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следующие изменения</w:t>
      </w:r>
    </w:p>
    <w:p>
      <w:r>
        <w:t>в статье 26: а) в части второй слова "согласия прокурора" заменить словами "согласия руководителя следственного органа"; б) в части четвертой слова "согласия прокурора" заменить словами "согласия руководителя следственного органа"</w:t>
      </w:r>
    </w:p>
    <w:p>
      <w:r>
        <w:t>в части первой статьи 27 слова "при наличии санкции прокурора" заменить словами "при наличии судебного решения"</w:t>
      </w:r>
    </w:p>
    <w:p>
      <w:r>
        <w:rPr>
          <w:b/>
        </w:rPr>
        <w:t>Статья 2</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2007, № 24, ст. 2830) следующие изменения</w:t>
      </w:r>
    </w:p>
    <w:p>
      <w:r>
        <w:t>часть первую статьи 411 дополнить предложением следующего содержания: "Работникам Следственного комитета при прокуратуре Российской Федерации выдаются служебные удостоверения установленного Председателем Следственного комитета при прокуратуре Российской Федерации образца."</w:t>
      </w:r>
    </w:p>
    <w:p>
      <w:r>
        <w:t>пункт 3 статьи 412 дополнить словами ", а работников Следственного комитета при прокуратуре Российской Федерации - Председателем Следственного комитета при прокуратуре Российской Федерации"</w:t>
      </w:r>
    </w:p>
    <w:p>
      <w:r>
        <w:t>пункт 5 статьи 417 дополнить словами ", а работников Следственного комитета при прокуратуре Российской Федерации - с согласия Председателя Следственного комитета при прокуратуре Российской Федерации"</w:t>
      </w:r>
    </w:p>
    <w:p>
      <w:r>
        <w:rPr>
          <w:b/>
        </w:rPr>
        <w:t>Статья 3</w:t>
      </w:r>
    </w:p>
    <w:p>
      <w:r>
        <w:t>В пункте 7 части второй статьи 3 Закона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2006, № 30, ст. 3294) слово ", прокурора" исключить.</w:t>
      </w:r>
    </w:p>
    <w:p>
      <w:r>
        <w:rPr>
          <w:b/>
        </w:rPr>
        <w:t>Статья 4</w:t>
      </w:r>
    </w:p>
    <w:p>
      <w:r>
        <w:t>Внести в статью 16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2005, № 15, ст. 1278) следующие изменения</w:t>
      </w:r>
    </w:p>
    <w:p>
      <w:r>
        <w:t>в пункте 3: а) в абзацах втором, третьем и четвертом слова "Генеральным прокурором Российской Федерации" заменить словами "Председателем Следственного комитета при прокуратуре Российской Федерации"; б) (Утратил силу - Федеральный закон от 25.12.2008 № 274-ФЗ) в) в абзаце шестом слова "Генерального прокурора Российской Федерации" заменить словами "Председателя Следственного комитета при прокуратуре Российской Федерации"</w:t>
      </w:r>
    </w:p>
    <w:p>
      <w:r>
        <w:t>в пункте 6: а) в абзацах втором и третьем слова "Генерального прокурора Российской Федерации" заменить словами "Председателя Следственного комитета при прокуратуре Российской Федерации"; б) в абзаце четвертом слова "Генеральный прокурор Российской Федерации" заменить словами "Председатель Следственного комитета при прокуратуре Российской Федерации"; в) в абзаце пятом слова "Генерального прокурора Российской Федерации" заменить словами "Председателя Следственного комитета при прокуратуре Российской Федерации"</w:t>
      </w:r>
    </w:p>
    <w:p>
      <w:r>
        <w:rPr>
          <w:b/>
        </w:rPr>
        <w:t>Статья 5</w:t>
      </w:r>
    </w:p>
    <w:p>
      <w:r>
        <w:t>Внести в Основы законодательства Российской Федерации об охране здоровья граждан от 22 июля 1993 года № 5487-I (Ведомости Съезда народных депутатов Российской Федерации и Верховного Совета Российской Федерации, 1993, № 33, ст. 1318; Собрание законодательства Российской Федерации, 2004, № 35, ст. 3607; № 49, ст. 4850; 2005, № 52, ст. 5583; 2006, № 6, ст. 640) следующие изменения</w:t>
      </w:r>
    </w:p>
    <w:p>
      <w:r>
        <w:t>в части первой статьи 52 слово ", прокурора" исключить</w:t>
      </w:r>
    </w:p>
    <w:p>
      <w:r>
        <w:t>в пункте 3 части четвертой статьи 61 слово ", прокурора" исключить</w:t>
      </w:r>
    </w:p>
    <w:p>
      <w:r>
        <w:rPr>
          <w:b/>
        </w:rPr>
        <w:t>Статья 6</w:t>
      </w:r>
    </w:p>
    <w:p>
      <w:r>
        <w:t>(Утратила силу - Федеральный закон от 05.04.2013 № 41-ФЗ)</w:t>
      </w:r>
    </w:p>
    <w:p>
      <w:r>
        <w:rPr>
          <w:b/>
        </w:rPr>
        <w:t>Статья 7</w:t>
      </w:r>
    </w:p>
    <w:p>
      <w:r>
        <w:t>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2003, № 50, ст. 4847) следующие изменения</w:t>
      </w:r>
    </w:p>
    <w:p>
      <w:r>
        <w:t>в части второй статьи 13 слово "прокурора," исключить</w:t>
      </w:r>
    </w:p>
    <w:p>
      <w:r>
        <w:t>в абзаце первом части первой статьи 28 слово "прокурора" исключить</w:t>
      </w:r>
    </w:p>
    <w:p>
      <w:r>
        <w:t>в абзаце третьем статьи 49 слова "или прокурора" исключить</w:t>
      </w:r>
    </w:p>
    <w:p>
      <w:r>
        <w:rPr>
          <w:b/>
        </w:rPr>
        <w:t>Статья 8</w:t>
      </w:r>
    </w:p>
    <w:p>
      <w:r>
        <w:t>Внести в Федеральный закон от 12 августа 1995 года № 144-ФЗ "Об оперативно-розыскной деятельности" (Собрание законодательства Российской Федерации, 1995, № 33, ст. 3349; 2005, № 49, ст. 5128) следующие изменения</w:t>
      </w:r>
    </w:p>
    <w:p>
      <w:r>
        <w:t>пункт 3 части первой статьи 7 после слова "следователя," дополнить словами "руководителя следственного органа,", слова ", указания прокурора" исключить</w:t>
      </w:r>
    </w:p>
    <w:p>
      <w:r>
        <w:t>в пункте 2 статьи 14 слова "указания прокурора" заменить словами "руководителя следственного органа"</w:t>
      </w:r>
    </w:p>
    <w:p>
      <w:r>
        <w:rPr>
          <w:b/>
        </w:rPr>
        <w:t>Статья 9</w:t>
      </w:r>
    </w:p>
    <w:p>
      <w:r>
        <w:t>В статье 310 Уголовного кодекса Российской Федерации (Собрание законодательства Российской Федерации, 1996, № 25, ст. 2954; 2003, № 50, ст. 4848) слово "прокурора," исключить.</w:t>
      </w:r>
    </w:p>
    <w:p>
      <w:r>
        <w:rPr>
          <w:b/>
        </w:rPr>
        <w:t>Статья 10</w:t>
      </w:r>
    </w:p>
    <w:p>
      <w:r>
        <w:t>В части первой статьи 771 Уголовно-исполнительного кодекса Российской Федерации (Собрание законодательства Российской Федерации, 1997, № 2, ст. 198; 1999, № 12, ст. 1406; 2003, № 50, ст. 4847) слова "прокурора, следователя или органа дознания, санкционированного прокурором субъекта Российской Федерации или его заместителем либо приравненным к нему прокурором или его заместителями, на срок, не превышающий двух месяцев, а санкционированного Генеральным прокурором Российской Федерации и его заместителями, на срок до трех месяцев" заменить словами "следователя с согласия руководителя следственного органа Следственного комитета при прокуратуре Российской Федерации по субъекту Российской Федерации или его заместителя либо приравненного к нему руководителя специализированного следственного органа или его заместителя, руководителя территориального следственного органа по субъекту Российской Федерации следственного органа соответствующего федерального органа исполнительной власти (при соответствующем федеральном органе исполнительной власти) или его заместителя - на срок, не превышающий двух месяцев, с согласия Председателя Следственного комитета при прокуратуре Российской Федерации или его заместителя,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 на срок до трех месяцев, а также постановления дознавателя с согласия прокурора субъекта Российской Федерации или его заместителя либо приравненного к нему прокурора или его заместителя - на срок, не превышающий двух месяцев, а с согласия Генерального прокурора Российской Федерации или его заместителя - на срок до трех месяцев".</w:t>
      </w:r>
    </w:p>
    <w:p>
      <w:r>
        <w:rPr>
          <w:b/>
        </w:rPr>
        <w:t>Статья 11</w:t>
      </w:r>
    </w:p>
    <w:p>
      <w:r>
        <w:t>(Утратила силу - Федеральный закон от 03.07.2016 № 361-ФЗ)</w:t>
      </w:r>
    </w:p>
    <w:p>
      <w:r>
        <w:rPr>
          <w:b/>
        </w:rPr>
        <w:t>Статья 12</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2003, № 27, ст. 2700) следующие изменения</w:t>
      </w:r>
    </w:p>
    <w:p>
      <w:r>
        <w:t>в пункте 1 статьи 43 слова "прокуроров, а также" исключить</w:t>
      </w:r>
    </w:p>
    <w:p>
      <w:r>
        <w:t>в статье 44: а) в пункте 2 слова "органов прокуратуры," исключить; б) в пункте 3 слово "прокуроры," исключить</w:t>
      </w:r>
    </w:p>
    <w:p>
      <w:r>
        <w:rPr>
          <w:b/>
        </w:rPr>
        <w:t>Статья 13</w:t>
      </w:r>
    </w:p>
    <w:p>
      <w:r>
        <w:t>В подпункте 5 пункта 2 статьи 13 Федерального закона от 26 марта 1998 года № 41-ФЗ "О драгоценных металлах и драгоценных камнях" (Собрание законодательства Российской Федерации, 1998, № 13, ст. 1463; 2004, № 45, ст. 4377) слово "прокурора," исключить.</w:t>
      </w:r>
    </w:p>
    <w:p>
      <w:r>
        <w:rPr>
          <w:b/>
        </w:rPr>
        <w:t>Статья 14</w:t>
      </w:r>
    </w:p>
    <w:p>
      <w:r>
        <w:t>В пункте 2 статьи 28 Федерального закона от 28 марта 1998 года № 53-ФЗ "О воинской обязанности и военной службе" (Собрание законодательства Российской Федерации, 1998, № 13, ст. 1475; 2006, № 29, ст. 3122) слово "прокурору" заменить словами "руководителю следственного органа Следственного комитета при прокуратуре Российской Федерации".</w:t>
      </w:r>
    </w:p>
    <w:p>
      <w:r>
        <w:rPr>
          <w:b/>
        </w:rPr>
        <w:t>Статья 15</w:t>
      </w:r>
    </w:p>
    <w:p>
      <w:r>
        <w:t>В абзаце третьем пункта 3 статьи 22 Федерального закона от 27 мая 1998 года № 76-ФЗ "О статусе военнослужащих" (Собрание законодательства Российской Федерации, 1998, № 22, ст. 2331; 2004, № 35, ст. 3607; 2007, № 1, ст. 41) слово ", прокурором" исключить.</w:t>
      </w:r>
    </w:p>
    <w:p>
      <w:r>
        <w:rPr>
          <w:b/>
        </w:rPr>
        <w:t>Статья 16</w:t>
      </w:r>
    </w:p>
    <w:p>
      <w:r>
        <w:t>В подпункте 4 пункта 3 статьи 13 Федерального закона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2003, № 28, ст. 2880; 2004, № 35, ст. 3607; № 49, ст. 4849) слово ", прокурора" исключить.</w:t>
      </w:r>
    </w:p>
    <w:p>
      <w:r>
        <w:rPr>
          <w:b/>
        </w:rPr>
        <w:t>Статья 17</w:t>
      </w:r>
    </w:p>
    <w:p>
      <w:r>
        <w:t>Внести в пункт 2 статьи 3 Федерального закона от 12 февраля 2001 года № 12-ФЗ "О гарантиях Президенту Российской Федерации, прекратившему исполнение своих полномочий, и членам его семьи" (Собрание законодательства Российской Федерации, 2001, № 7, ст. 617) следующие изменения</w:t>
      </w:r>
    </w:p>
    <w:p>
      <w:r>
        <w:t>в абзаце втором слова "Генеральный прокурор Российской Федерации" заменить словами "Председатель Следственного комитета при прокуратуре Российской Федерации"</w:t>
      </w:r>
    </w:p>
    <w:p>
      <w:r>
        <w:t>в абзацах третьем и четвертом слова "Генерального прокурора Российской Федерации" заменить словами "Председателя Следственного комитета при прокуратуре Российской Федерации"</w:t>
      </w:r>
    </w:p>
    <w:p>
      <w:r>
        <w:rPr>
          <w:b/>
        </w:rPr>
        <w:t>Статья 18</w:t>
      </w:r>
    </w:p>
    <w:p>
      <w:r>
        <w:t>Внести в Федеральный закон от 31 мая 2001 года № 73-ФЗ "О государственной судебно-экспертной деятельности в Российской Федерации" (Собрание законодательства Российской Федерации, 2001, № 23, ст. 2291) следующие изменения</w:t>
      </w:r>
    </w:p>
    <w:p>
      <w:r>
        <w:t>в статье 2 слова "и прокурорам" исключить</w:t>
      </w:r>
    </w:p>
    <w:p>
      <w:r>
        <w:t>в абзаце седьмом статьи 9 слова "или прокурором" исключить</w:t>
      </w:r>
    </w:p>
    <w:p>
      <w:r>
        <w:t>в части первой статьи 11 слова "и прокуроров" исключить</w:t>
      </w:r>
    </w:p>
    <w:p>
      <w:r>
        <w:t>в части первой статьи 19 слова "или прокурора" исключить</w:t>
      </w:r>
    </w:p>
    <w:p>
      <w:r>
        <w:t>в части второй статьи 20 слова "или прокурора" исключить</w:t>
      </w:r>
    </w:p>
    <w:p>
      <w:r>
        <w:t>в части второй статьи 39 слова "или прокурором" исключить</w:t>
      </w:r>
    </w:p>
    <w:p>
      <w:r>
        <w:rPr>
          <w:b/>
        </w:rPr>
        <w:t>Статья 19</w:t>
      </w:r>
    </w:p>
    <w:p>
      <w:r>
        <w:t>В абзаце седьмом пункта 2 статьи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3452) слова "или прокурора" исключить.</w:t>
      </w:r>
    </w:p>
    <w:p>
      <w:r>
        <w:rPr>
          <w:b/>
        </w:rPr>
        <w:t>Статья 20</w:t>
      </w:r>
    </w:p>
    <w:p>
      <w:r>
        <w:t>Статью 13 Федерального закона от 18 декабря 2001 года № 177-ФЗ "О введении в действие Уголовно-процессуального кодекса Российской Федерации" (Собрание законодательства Российской Федерации, 2001, № 52, ст. 4924) признать утратившей силу.</w:t>
      </w:r>
    </w:p>
    <w:p>
      <w:r>
        <w:rPr>
          <w:b/>
        </w:rPr>
        <w:t>Статья 21</w:t>
      </w:r>
    </w:p>
    <w:p>
      <w:r>
        <w:t>Внести в Уголовно-процессуальный кодекс Российской Федерации (Собрание законодательства Российской Федерации, 2001, № 52, ст. 4921; 2002, № 22, ст. 2027; № 30, ст. 3015; 2003, № 27, ст. 2706; № 50, ст. 4847; 2005, № 31, ст. 3452; 2007, № 18, ст. 2118; № 24, ст. 2830, 2833) следующие изменения</w:t>
      </w:r>
    </w:p>
    <w:p>
      <w:r>
        <w:t>часть первую статьи 19 после слова "прокурора," дополнить словами "руководителя следственного органа,"</w:t>
      </w:r>
    </w:p>
    <w:p>
      <w:r>
        <w:t>в части пятой статьи 50 слово ", прокурора" исключить</w:t>
      </w:r>
    </w:p>
    <w:p>
      <w:r>
        <w:t>статью 123 после слова "следователя," дополнить словами "руководителя следственного органа,"</w:t>
      </w:r>
    </w:p>
    <w:p>
      <w:r>
        <w:t>в статье 125: а) часть вторую после слова "следователя" дополнить словами ", руководителя следственного органа"; б) часть третью после слова "следователя," дополнить словами "руководителя следственного органа,"; в) в части шестой слова "заявителю и прокурору" заменить словами "заявителю, прокурору и руководителю следственного органа"; г) часть седьмую после слова "следователь," дополнить словами "руководитель следственного органа,"</w:t>
      </w:r>
    </w:p>
    <w:p>
      <w:r>
        <w:t>часть третью статьи 136 после слова "прокурора," дополнить словами "руководителя следственного органа,"</w:t>
      </w:r>
    </w:p>
    <w:p>
      <w:r>
        <w:t>в части третьей статьи 165 слова "прокурор и следователь" заменить словами "прокурор, следователь и дознаватель"</w:t>
      </w:r>
    </w:p>
    <w:p>
      <w:r>
        <w:t>статью 223 дополнить частью третьей1 следующего содержания: "31. Приостановленное дознание может быть возобновлено на основании постановления прокурора либо начальника подразделения дознания в случаях, предусмотренных статьей 211 настоящего Кодекса."</w:t>
      </w:r>
    </w:p>
    <w:p>
      <w:r>
        <w:t>статью 224 дополнить частью четвертой следующего содержания: "4. При невозможности закончить дознание в срок до 30 суток и отсутствии оснований для изменения или отмены меры пресечения в виде заключения под стражу этот срок может быть продлен судьей районного суда или военного суда соответствующего уровня в порядке, установленном частью третьей статьи 108 настоящего Кодекса, по ходатайству дознавателя с согласия прокурора района, города или приравненного к нему военного прокурора на срок до 6 месяцев."</w:t>
      </w:r>
    </w:p>
    <w:p>
      <w:r>
        <w:t>в части четвертой1 статьи 450 слова "Генерального прокурора Российской Федерации" заменить словами "Председателя Следственного комитета при прокуратуре Российской Федерации", слова "прокурора субъекта Российской Федерации" заменить словами "руководителя следственного органа Следственного комитета при прокуратуре Российской Федерации по субъекту Российской Федерации"</w:t>
      </w:r>
    </w:p>
    <w:p>
      <w:r>
        <w:rPr>
          <w:b/>
        </w:rPr>
        <w:t>Статья 22</w:t>
      </w:r>
    </w:p>
    <w:p>
      <w:r>
        <w:t>Внести в Федеральный закон от 31 мая 2002 года № 63-ФЗ "Об адвокатской деятельности и адвокатуре в Российской Федерации" (Собрание законодательства Российской Федерации, 2002, № 23, ст. 2102; 2004, № 35, ст. 3607; № 52, ст. 5267) следующие изменения</w:t>
      </w:r>
    </w:p>
    <w:p>
      <w:r>
        <w:t>в подпункте 2 пункта 1 статьи 7 слово ", прокурора" исключить</w:t>
      </w:r>
    </w:p>
    <w:p>
      <w:r>
        <w:t>в статье 25: а) в пункте 8 слово ", прокурора" исключить; б) в пункте 10 слово ", прокурора" исключить</w:t>
      </w:r>
    </w:p>
    <w:p>
      <w:r>
        <w:t>в подпункте 5 пункта 3 статьи 31 слово ", прокурора" исключить</w:t>
      </w:r>
    </w:p>
    <w:p>
      <w:r>
        <w:t>в абзаце втором пункта 2 статьи 35 слово ", прокурора" исключить</w:t>
      </w:r>
    </w:p>
    <w:p>
      <w:r>
        <w:t>в статье 44: а) в пункте 1 слово ", прокурора" исключить</w:t>
      </w:r>
    </w:p>
    <w:p>
      <w:r>
        <w:t>в пункте 2 слово ", прокурора" исключить</w:t>
      </w:r>
    </w:p>
    <w:p>
      <w:r>
        <w:rPr>
          <w:b/>
        </w:rPr>
        <w:t>Статья 23</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31, ст. 3427; 2007, № 10, ст. 1151; № 17, ст. 1938; № 18, ст. 2118) следующие изменения</w:t>
      </w:r>
    </w:p>
    <w:p>
      <w:r>
        <w:t>в статье 29: а) пункт 18 изложить в следующей редакции: "18.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при прокуратуре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при прокуратуре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 б) дополнить пунктом 181 следующего содержания: "181.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при прокуратуре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при прокуратуре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p>
    <w:p>
      <w:r>
        <w:t>пункт 4 статьи 41 изложить в следующей редакции: "4.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при прокуратуре Российской Федерации, руководителя следственного органа Следственного комитета при прокуратуре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при прокуратуре Российской Федерации, руководителя следственного органа Следственного комитета при прокуратуре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при прокуратуре Российской Федерации, руководитель следственного органа Следственного комитета при прокуратуре Российской Федерации, прокурор обязаны известить об этом избирательную комиссию, зарегистрировавшую кандидата."</w:t>
      </w:r>
    </w:p>
    <w:p>
      <w:r>
        <w:rPr>
          <w:b/>
        </w:rPr>
        <w:t>Статья 24</w:t>
      </w:r>
    </w:p>
    <w:p>
      <w:r>
        <w:t>Внести в Гражданский процессуальный кодекс Российской Федерации (Собрание законодательства Российской Федерации, 2002, № 46, ст. 4532) следующие изменения</w:t>
      </w:r>
    </w:p>
    <w:p>
      <w:r>
        <w:t>в части четвертой статьи 159 слово "прокурору" заменить словами "в органы дознания или предварительного следствия"</w:t>
      </w:r>
    </w:p>
    <w:p>
      <w:r>
        <w:t>в части третьей статьи 226 слово "прокурору" заменить словами "в органы дознания или предварительного следствия"</w:t>
      </w:r>
    </w:p>
    <w:p>
      <w:r>
        <w:rPr>
          <w:b/>
        </w:rPr>
        <w:t>Статья 25</w:t>
      </w:r>
    </w:p>
    <w:p>
      <w:r>
        <w:t>Пункт 6 статьи 42 Федерального закона от 10 января 2003 года № 19-ФЗ "О выборах Президента Российской Федерации" (Собрание законодательства Российской Федерации, 2003, № 2, ст. 171; 2005, № 30, ст. 3104; 2007, № 18, ст. 2118) изложить в следующей редакции: "6. Решения о возбуждении уголовного дела в отношении кандидата, привлечении его в качестве обвиняемого по уголовному делу могут быть приняты только Председателем Следственного комитета при прокуратуре Российской Федерации. Ходатайство перед судом об избрании в качестве меры пресечения заключения под стражу в отношении кандидата может быть возбуждено с согласия Председателя Следственного комитета при прокуратуре Российской Федерации. В случаях принятия решений о возбуждении уголовного дела в отношении кандидата, привлечении его в качестве обвиняемого по уголовному делу, а также дачи согласия на возбуждение ходатайства перед судом об избрании в качестве меры пресечения заключения под стражу в отношении кандидата Председатель Следственного комитета при прокуратуре Российской Федерации немедленно извещает об этом Центральную избирательную комиссию Российской Федерации.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такого согласия Генеральный прокурор Российской Федерации немедленно извещает об этом Центральную избирательную комиссию Российской Федерации.".</w:t>
      </w:r>
    </w:p>
    <w:p>
      <w:r>
        <w:rPr>
          <w:b/>
        </w:rPr>
        <w:t>Статья 26</w:t>
      </w:r>
    </w:p>
    <w:p>
      <w:r>
        <w:t>В абзаце шестом пункта 3 статьи 418 Таможенного кодекса Российской Федерации (Собрание законодательства Российской Федерации, 2003, № 22, ст. 2066; 2004, № 27, ст. 2711) слова "либо прокурора" исключить.</w:t>
      </w:r>
    </w:p>
    <w:p>
      <w:r>
        <w:rPr>
          <w:b/>
        </w:rPr>
        <w:t>Статья 27</w:t>
      </w:r>
    </w:p>
    <w:p>
      <w:r>
        <w:t>В части 3 статьи 6 Федерального закона от 29 июля 2004 года № 98-ФЗ "О коммерческой тайне" (Собрание законодательства Российской Федерации, 2004, № 32, ст. 3283) слова "органов прокуратуры," исключить.</w:t>
      </w:r>
    </w:p>
    <w:p>
      <w:r>
        <w:rPr>
          <w:b/>
        </w:rPr>
        <w:t>Статья 28</w:t>
      </w:r>
    </w:p>
    <w:p>
      <w:r>
        <w:t>Внести в Федеральный закон от 20 августа 2004 года № 119-ФЗ "О государственной защите потерпевших, свидетелей и иных участников уголовного судопроизводства" (Собрание законодательства Российской Федерации, 2004, № 34, ст. 3534; 2005, № 1, ст. 25) следующие изменения</w:t>
      </w:r>
    </w:p>
    <w:p>
      <w:r>
        <w:t>в части 2 статьи 3 слово "прокурор," исключить</w:t>
      </w:r>
    </w:p>
    <w:p>
      <w:r>
        <w:t>в статье 18: а) в части 2 слово "прокурор," исключить; б) в части 5 слово "прокурора," исключить</w:t>
      </w:r>
    </w:p>
    <w:p>
      <w:r>
        <w:t>в пункте 3 части 2 статьи 24 слово "прокурор," исключить</w:t>
      </w:r>
    </w:p>
    <w:p>
      <w:r>
        <w:rPr>
          <w:b/>
        </w:rPr>
        <w:t>Статья 29</w:t>
      </w:r>
    </w:p>
    <w:p>
      <w:r>
        <w:t>Внести в статью 6 Федерального закона от 30 декабря 2004 года № 218-ФЗ "О кредитных историях" (Собрание законодательства Российской Федерации, 2005, № 1, ст. 44; № 30, ст. 3121) следующие изменения</w:t>
      </w:r>
    </w:p>
    <w:p>
      <w:r>
        <w:t>в пункте 4 части 1 слово "прокурора" заменить словами "руководителя следственного органа"</w:t>
      </w:r>
    </w:p>
    <w:p>
      <w:r>
        <w:t>в части 13 слово "прокурора" заменить словами "руководителя следственного органа"</w:t>
      </w:r>
    </w:p>
    <w:p>
      <w:r>
        <w:rPr>
          <w:b/>
        </w:rPr>
        <w:t>Статья 30</w:t>
      </w:r>
    </w:p>
    <w:p>
      <w:r>
        <w:t>(Утратила силу - Федеральный закон от 22.02.2014 № 20-ФЗ)</w:t>
      </w:r>
    </w:p>
    <w:p>
      <w:r>
        <w:rPr>
          <w:b/>
        </w:rPr>
        <w:t>Статья 31</w:t>
      </w:r>
    </w:p>
    <w:p>
      <w:r>
        <w:t>Внести в Федеральный закон от 1 декабря 2006 года №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(Собрание законодательства Российской Федерации, 2006, № 49, ст. 5089) следующие изменения</w:t>
      </w:r>
    </w:p>
    <w:p>
      <w:r>
        <w:t>в подпункте "б" пункта 3 части 1 статьи 18 слова "военному прокурору" заменить словами "руководителю военного следственного органа Следственного комитета при прокуратуре Российской Федерации"</w:t>
      </w:r>
    </w:p>
    <w:p>
      <w:r>
        <w:t>в подпункте "б" пункта 4 части 1 статьи 27 слова "военному прокурору" заменить словами "руководителю военного следственного органа Следственного комитета при прокуратуре Российской Федерации"</w:t>
      </w:r>
    </w:p>
    <w:p>
      <w:r>
        <w:rPr>
          <w:b/>
        </w:rPr>
        <w:t>Статья 32</w:t>
      </w:r>
    </w:p>
    <w:p>
      <w:r>
        <w:rPr>
          <w:b/>
        </w:rPr>
        <w:t xml:space="preserve">1. </w:t>
      </w:r>
      <w:r>
        <w:t>Настоящий Федеральный закон вступает в силу с 7 сентября 2007 года, за исключением статьи 26 настоящего Федерального закона</w:t>
      </w:r>
    </w:p>
    <w:p>
      <w:r>
        <w:rPr>
          <w:b/>
        </w:rPr>
        <w:t xml:space="preserve">2. </w:t>
      </w:r>
      <w:r>
        <w:t>Статья 26 настоящего Федерального закона вступает в силу не ранее чем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