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 в связи с совершенствованием разграничения полномочий</w:t>
      </w:r>
    </w:p>
    <w:p>
      <w:r>
        <w:rPr>
          <w:b/>
        </w:rPr>
        <w:t>Статья 1</w:t>
      </w:r>
    </w:p>
    <w:p>
      <w:r>
        <w:t>(Статья утратила силу - Федеральный закон от 12.12.2023 № 565-ФЗ)</w:t>
      </w:r>
    </w:p>
    <w:p>
      <w:r>
        <w:rPr>
          <w:b/>
        </w:rPr>
        <w:t>Статья 2</w:t>
      </w:r>
    </w:p>
    <w:p>
      <w:r>
        <w:t>(Статья утратила силу - Федеральный закон от 29.12.2012 № 273-ФЗ)</w:t>
      </w:r>
    </w:p>
    <w:p>
      <w:r>
        <w:rPr>
          <w:b/>
        </w:rPr>
        <w:t>Статья 3</w:t>
      </w:r>
    </w:p>
    <w:p>
      <w:r>
        <w:t>Внести в Закон Российской Федерации от 14 июля 1992 года № 3297-I "О закрытом административно-территориальном образовании" (Ведомости Съезда народных депутатов Российской Федерации и Верховного Совета Российской Федерации, 1992, № 33, ст. 1915; Собрание законодательства Российской Федерации, 1996, № 49, ст. 5503; 2004, № 35, ст. 3607; 2007, № 27, ст. 3213) следующие изменения: 1) в статье 1: а) пункт 2 изложить в следующей редакции: "2. Вся территория закрытого административно-территориального образования является территорией муниципального образования со статусом городского округа. Территория и границы закрытого административно-территориального образования определяются исходя из особого режима безопасного функционирования предприятий и (или) объектов, а также с учетом потребностей развития населенных пунктов. При установлении и (или) изменении границ закрытого административно-территориального образования и при его реорганизации требования законодательства Российской Федерации об учете мнения населения не применяются. Границы закрытого административно-территориального образования на период действия особого режима безопасного функционирования могут не совпадать с границами субъектов Российской Федерации. Населенные пункты, расположенные в закрытом административно-территориальном образовании, входят в состав городского округа. В случае установления вредного воздействия предприятий и (или) объектов, расположенных в закрытом административно-территориальном образовании, на территории, прилегающие к границам закрытого административно-территориального образования, этим территориям в соответствии с положением, утверждаемым Правительством Российской Федерации, присваивается статус зоны воздействия. Перечень зон воздействия, их границы, режим землепользования, экологические мероприятия определяются в соответствии с положением, утверждаемым Правительством Российской Федерации."; б) пункт 3 изложить в следующей редакции: "3. Закрытое административно-территориальное образование находится в ведении федеральных органов государственной власти по вопросам: установления административной подчиненности, границ указанного образования и земель, отводимых предприятиям и (или) объектам; определения полномочий органов государственной власти субъектов Российской Федерации в отношении указанного образования; медико-санитарного обеспечения в соответствии с законодательством Российской Федерации об охране здоровья граждан населения закрытых административно-территориальных образований,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учреждениях,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выдачи разрешений на строительство на земельных участках, занимаемых предприятиями и (или) объектами, указанными в пункте 1 настоящей статьи; обеспечения особого режима безопасного функционирования предприятий и (или) объектов, включающего специальные условия проживания граждан, охраны общественного порядка, и обеспечения пожарной безопасности. Решения по указанным вопросам принимаются Правительством Российской Федерации, если иное не предусмотрено федеральными законами."; 2) статью 2 изложить в следующей редакции: "Статья 2. Порядок создания (преобразования), реорганизации закрытого административно-территориального образования и изменения его границ 1. Решение о создании (преобразовании), реорганизации закрытого административно-территориального образования принимается Президентом Российской Федерации. Предложение о создании (преобразовании), реорганизации закрытого административно-территориального образования вносится Правительством Российской Федерации. Предложение об установлении административной подчиненности, об установлении и (или) изменении границ создаваемого (преобразуемого), реорганизуемого закрытого административно-территориального образования вносится Правительством Российской Федерации по согласованию с органами государственной власти субъектов Российской Федерации, в ведении которых находятся соответствующие территории. При отсутствии в территориальном образовании и (или) на соответствующей территории органов местного самоуправления указанные органы формируются в соответствии с законодательством Российской Федерации о местном самоуправлении и настоящим Законом в течение двух лет со дня создания закрытого административно-территориального образования.</w:t>
      </w:r>
    </w:p>
    <w:p>
      <w:r>
        <w:rPr>
          <w:b/>
        </w:rPr>
        <w:t xml:space="preserve">2. </w:t>
      </w:r>
      <w:r>
        <w:t>При принятии решения о реорганизации закрытого административно-территориального образования с учетом предложений соответствующих органов государственной власти, органов местного самоуправления определяются этапность и сроки отмены или изменения особого режима безопасного функционирования предприятий и (или) объектов, включающего специальные условия проживания граждан, а также изменения административно-территориального деления, виды и формы поддержки государством населения на переходный период, программы социально-экономического развития муниципального образования в порядке, установленном Правительством Российской Федерации. Предложение Правительства Российской Федерации Президенту Российской Федерации о реорганизации закрытого административно-территориального образования вносится с перечнем мероприятий переходного периода для данного закрытого административно-территориального образования.";</w:t>
      </w:r>
    </w:p>
    <w:p>
      <w:r>
        <w:rPr>
          <w:b/>
        </w:rPr>
        <w:t xml:space="preserve">2. </w:t>
      </w:r>
      <w:r>
        <w:t>в статье 4:</w:t>
      </w:r>
    </w:p>
    <w:p>
      <w:r>
        <w:rPr>
          <w:b/>
        </w:rPr>
        <w:t xml:space="preserve">2. </w:t>
      </w:r>
      <w:r>
        <w:t>дополнить пунктом 21 следующего содержания: "21. В случае передачи в установленном порядке в муниципальную собственность жилых помещений государственного жилищного фонда, в том числе построенных или капитально отремонтированных за счет средств федерального бюджета, органы местного самоуправления закрытого административно-территориального образования после отнесения таких помещений к специализированному жилищному фонду в порядке, установленном Правительством Российской Федерации, имеют право предоставлять такие помещения гражданам, проходящим службу или состоящим в трудовых отношениях с предприятиями и (или) объектами. Порядок предоставления жилых помещений специализированного жилищного фонда гражданам, проходящим службу или состоящим в трудовых отношениях с предприятиями и (или) объектами, в части, не урегулированной жилищным законодательством, устанавливается представительным органом закрытого административно-территориального образования по согласованию с федеральными органами исполнительной власти, в ведении которых находятся расположенные в закрытом административно-территориальном образовании предприятия и (или) объекты. Органы местного самоуправления закрытого административно-территориального образования согласовывают с федеральными органами исполнительной власти, в ведении которых находятся расположенные в закрытом административно-территориальном образовании предприятия и (или) объекты: планы и программы комплексного социально-экономического развития закрытого административно-территориального образования; генеральный план закрытого административно-территориального образования; подготовленные на основе генерального плана закрытого административно-территориального образования проекты планировки территории; резервирование земель в границах закрытого административно-территориального образования для муниципальных нужд."</w:t>
      </w:r>
    </w:p>
    <w:p>
      <w:r>
        <w:rPr>
          <w:b/>
        </w:rPr>
        <w:t xml:space="preserve">2. </w:t>
      </w:r>
      <w:r>
        <w:t>пункт 3 изложить в следующей редакции: "3. Главой местной администрации закрытого административно-территориального образования является лицо, назначаемое на должность главы местной администрации по контракту, заключаемому по результатам конкурса на замещение указанной должности на срок полномочий, определяемый уставом закрытого административно-территориального образования. Общее число членов конкурсной комиссии в закрытом административно-территориальном образовании устанавливается представительным органом закрытого административно-территориального образования. При формировании конкурсной комиссии в закрытом административно-территориальном образовании одна треть ее членов назначается представительным органом закрытого административно-территориального образования, одна треть - законодательным (представительным) органом государственной власти субъекта Российской Федерации по представлению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одна треть - федеральными органами исполнительной власти, в ведении которых находятся расположенные в закрытом административно-территориальном образовании предприятия и (или) объекты. Полномочия главы местной администрации закрытого административно-территориального образования прекращаются досрочно в случаях, установленных законодательством Российской Федерации о местном самоуправлении, а также в случае реорганизации закрытого административно-территориального образования. Местная администрация закрытого административно-территориального образования выступает заказчиком строительства и ремонта жилых помещений, объектов социальной инфраструктуры, в том числе на основе долевого участия организаций."</w:t>
      </w:r>
    </w:p>
    <w:p>
      <w:r>
        <w:rPr>
          <w:b/>
        </w:rPr>
        <w:t>Статья 4</w:t>
      </w:r>
    </w:p>
    <w:p>
      <w:r>
        <w:t>Внести в статью 22 Основ законодательства Российской Федерации о нотариате от 11 февраля 1993 года № 4462-I (Ведомости Съезда народных депутатов Российской Федерации и Верховного Совета Российской Федерации, 1993, № 10, ст. 357; Собрание законодательства Российской Федерации, 2004, № 45, ст. 4377) следующие изменения</w:t>
      </w:r>
    </w:p>
    <w:p>
      <w:r>
        <w:t>наименование изложить в следующей редакции: "Статья 22. Оплата нотариальных действий и других услуг, оказываемых при осуществлении нотариальной деятельности"</w:t>
      </w:r>
    </w:p>
    <w:p>
      <w:r>
        <w:t>в части первой слово "взимает" заменить словами "должностные лица, указанные в части четвертой статьи 1 настоящих Основ, взимают"</w:t>
      </w:r>
    </w:p>
    <w:p>
      <w:r>
        <w:t>часть третью после слов "занимающийся частной практикой," дополнить словами "должностные лица, указанные в части четвертой статьи 1 настоящих Основ,"</w:t>
      </w:r>
    </w:p>
    <w:p>
      <w:r>
        <w:rPr>
          <w:b/>
        </w:rPr>
        <w:t>Статья 5</w:t>
      </w:r>
    </w:p>
    <w:p>
      <w:r>
        <w:t>(Статья утратила силу - Федеральный закон от 20.07.2012 № 125-ФЗ)</w:t>
      </w:r>
    </w:p>
    <w:p>
      <w:r>
        <w:rPr>
          <w:b/>
        </w:rPr>
        <w:t>Статья 6</w:t>
      </w:r>
    </w:p>
    <w:p>
      <w:r>
        <w:t>(Статья утратила силу - Федеральный закон от 21.11.2011 № 323-ФЗ)</w:t>
      </w:r>
    </w:p>
    <w:p>
      <w:r>
        <w:rPr>
          <w:b/>
        </w:rPr>
        <w:t>Статья 7</w:t>
      </w:r>
    </w:p>
    <w:p>
      <w:r>
        <w:t>Внести в Федеральный закон от 21 декабря 1994 года № 69-ФЗ "О пожарной безопасности" (Собрание законодательства Российской Федерации, 1994, № 35, ст. 3649; 1995, № 35, ст. 3503; 1998, № 4, ст. 430; 2004, № 35, ст. 3607; 2005, № 1, ст. 25; 2006, № 44, ст. 4537) следующие изменения</w:t>
      </w:r>
    </w:p>
    <w:p>
      <w:r>
        <w:t>в статье 1: а) в абзаце семнадцатом слова ", являющихся частью комплекса мероприятий по организации пожаротушения" исключить; б) дополнить абзацами следующего содержания: "гарнизон пожарной охраны - совокупность расположенных на определенной территории органов управления, подразделений и организаций независимо от их ведомственной принадлежности и форм собственности, к функциям которых отнесены профилактика и тушение пожаров, а также проведение аварийно-спасательных работ; организация тушения пожаров - совокупность оперативно-тактических и инженерно-технических мероприятий (за исключением мероприятий по обеспечению первичных мер пожарной безопасности), направленных на спасение людей и имущества от опасных факторов пожара, ликвидацию пожаров и проведение аварийно-спасательных работ."</w:t>
      </w:r>
    </w:p>
    <w:p>
      <w:r>
        <w:t>абзац пятый статьи 18 дополнить словами ", а также информирование населения о мерах пожарной безопасности"</w:t>
      </w:r>
    </w:p>
    <w:p>
      <w:r>
        <w:t>статью 19 изложить в следующей редакции: "Статья 19. Полномочия органов местного самоуправления в области пожарной безопасности К полномочиям органов местного самоуправления поселений и городских округов по обеспечению первичных мер пожарной безопасности в границах сельских населенных пунктов относятся: создание условий для организации добровольной пожарной охраны, а также для участия граждан в обеспечении первичных мер пожарной безопасности в иных формах; создание в целях пожаротушения условий для забора в любое время года воды из источников наружного водоснабжения, расположенных в сельских населенных пунктах и на прилегающих к ним территориях; оснащение территорий общего пользования первичными средствами тушения пожаров и противопожарным инвентарем; организация и принятие мер по оповещению населения и подразделений Государственной противопожарной службы о пожаре; принятие мер по локализации пожара и спасению людей и имущества до прибытия подразделений Государственной противопожарной службы; включение мероприятий по обеспечению пожарной безопасности в планы, схемы и программы развития территорий поселений и городских округов; оказание содействия органам государственной власти субъектов Российской Федерации в информировании населения о мерах пожарной безопасности, в том числе посредством организации и проведения собраний населения; установление особого противопожарного режима в случае повышения пожарной опасности. К полномочиям органов местного самоуправления поселений и городских округов по обеспечению первичных мер пожарной безопасности в границах городских населенных пунктов относятся: создание условий для организации добровольной пожарной охраны, а также для участия граждан в обеспечении первичных мер пожарной безопасности в иных формах; включение мероприятий по обеспечению пожарной безопасности в планы, схемы и программы развития территорий поселений и городских округов; оказание содействия органам государственной власти субъектов Российской Федерации в информировании населения о мерах пожарной безопасности, в том числе посредством организации и проведения собраний населения; установление особого противопожарного режима в случае повышения пожарной опасности. Вопросы организационно-правового, финансового, материально-технического обеспечения первичных мер пожарной безопасности в границах населенных пунктов поселений, городских округов устанавливаются нормативными актами органов местного самоуправления. В субъектах Российской Федерации - городах федерального значения Москве и Санкт-Петербурге полномочия органов местного самоуправления, предусмотренные настоящим Федеральным законом, в соответствии с законами указанных субъектов Российской Федерации осуществляются органами государственной власти субъектов Российской Федерации - городов федерального значения Москвы и Санкт-Петербурга."</w:t>
      </w:r>
    </w:p>
    <w:p>
      <w:r>
        <w:t>часть четвертую статьи 22 изложить в следующей редакции: "Порядок привлечения сил и средств подразделений пожарной охраны, гарнизонов пожарной охраны для тушения пожаров и проведения аварийно-спасательных работ утверждается федеральным органом исполнительной власти, уполномоченным на решение задач в области пожарной безопасности."</w:t>
      </w:r>
    </w:p>
    <w:p>
      <w:r>
        <w:rPr>
          <w:b/>
        </w:rPr>
        <w:t>Статья 8</w:t>
      </w:r>
    </w:p>
    <w:p>
      <w:r>
        <w:t>Статью 232 Федерального закона от 12 января 1995 года № 5-ФЗ "О ветеранах" (в редакции Федерального закона от 2 января 2000 года № 40-ФЗ) (Собрание законодательства Российской Федерации, 1995, № 3, ст. 168; 2000, № 2, ст. 161; 2005, № 1, ст. 25) дополнить пунктом 12 следующего содержания: "12. Органы государственной власти субъектов Российской Федерации вправе наделять законами субъектов Российской Федерации органы местного самоуправления полномочиями, указанными в пункте 1 настоящей статьи.".</w:t>
      </w:r>
    </w:p>
    <w:p>
      <w:r>
        <w:rPr>
          <w:b/>
        </w:rPr>
        <w:t>Статья 9</w:t>
      </w:r>
    </w:p>
    <w:p>
      <w:r>
        <w:t>Внести в Федеральный закон от 30 марта 1995 года № 38-ФЗ "О предупреждении распространения в Российской Федерации заболевания, вызываемого вирусом иммунодефицита человека (ВИЧ-инфекции)" (Собрание законодательства Российской Федерации, 1995, № 14, ст. 1212; 1996, № 34, ст. 4027; 1997, № 3, ст. 352; 2000, № 33, ст. 3348; 2004, № 35, ст. 3607) следующие изменения</w:t>
      </w:r>
    </w:p>
    <w:p>
      <w:r>
        <w:t>в преамбуле: а) абзац первый после слов "Признавая, что" дополнить словом "хроническое"; б) абзац третий признать утратившим силу</w:t>
      </w:r>
    </w:p>
    <w:p>
      <w:r>
        <w:t>абзац второй статьи 1 после слова "ВИЧ-инфекция -" дополнить словом "хроническое"</w:t>
      </w:r>
    </w:p>
    <w:p>
      <w:r>
        <w:t>статью 6 дополнить пунктом 12 следующего содержания: "12. Финансовое обеспечение мероприятий по предупреждению распространения ВИЧ-инфекции, проводимых учреждениями муниципальной системы здравоохранения, относится к расходным обязательствам муниципальных образований."</w:t>
      </w:r>
    </w:p>
    <w:p>
      <w:r>
        <w:rPr>
          <w:b/>
        </w:rPr>
        <w:t>Статья 10</w:t>
      </w:r>
    </w:p>
    <w:p>
      <w:r>
        <w:t>Внести в статью 2 Федерального закона от 14 апреля 1995 года № 41-ФЗ "О государственном регулировании тарифов на электрическую и тепловую энергию в Российской Федерации" (Собрание законодательства Российской Федерации, 1995, № 16, ст. 1316; 1999, № 7, ст. 880; 2003, № 2, ст. 158; № 13, ст. 1178, 1180; № 28, ст. 2894; 2005, № 49, ст. 5125; 2006, № 1, ст. 10) следующие изменения</w:t>
      </w:r>
    </w:p>
    <w:p>
      <w:r>
        <w:t>часть третью изложить в следующей редакции: "Предельные уровни тарифов на электрическую и тепловую энергию, поставляемую энергоснабжающими организациями потребителям, включая предельные уровни тарифов для населения, устанавливаются Правительством Российской Федерации с выделением предельных уровней для населения до внесения проекта федерального закона о федеральном бюджете на очередной финансовый год и плановый период в Государственную Думу Федерального Собрания Российской Федерации и вводятся в действие с начала года в порядке, установленном настоящим Федеральным законом. Указанные предельные уровни тарифов могут быть установлены Правительством Российской Федерации на срок более одного года, с календарной разбивкой, разбивкой по категориям потребителей с учетом региональных и иных особенностей."</w:t>
      </w:r>
    </w:p>
    <w:p>
      <w:r>
        <w:t>в части пятой слова "о федеральном бюджете (бюджете субъекта Российской Федерации) на текущий финансовый год" заменить словами "о федеральном бюджете на текущий финансовый год и плановый период (бюджете субъекта Российской Федерации на текущий финансовый год)"</w:t>
      </w:r>
    </w:p>
    <w:p>
      <w:r>
        <w:rPr>
          <w:b/>
        </w:rPr>
        <w:t>Статья 11</w:t>
      </w:r>
    </w:p>
    <w:p>
      <w:r>
        <w:t>Внести в Федеральный закон от 17 августа 1995 года № 147-ФЗ "О естественных монополиях" (Собрание законодательства Российской Федерации, 1995, № 34, ст. 3426; 2003, № 2, ст. 168; № 13, ст. 1181; 2004, № 27, ст. 2711) следующие изменения</w:t>
      </w:r>
    </w:p>
    <w:p>
      <w:r>
        <w:t>статью 8 дополнить пунктом 4 следующего содержания: "4. Субъекты естественной монополии обязаны вести раздельный учет доходов и расходов по видам деятельности. Ведение раздельного учета доходов и расходов субъекта естественной монополии по видам деятельности осуществляется в порядке, утвержденном Правительством Российской Федерации и (или) федеральным органом исполнительной власти, уполномоченным Правительством Российской Федерации."</w:t>
      </w:r>
    </w:p>
    <w:p>
      <w:r>
        <w:t>пункт 1 статьи 21 изложить в следующей редакции: "1. Решения по всем вопросам, касающимся введения, изменения или прекращения регулирования деятельности субъектов естественных монополий, а также применения предусмотренных настоящим Федеральным законом методов регулирования, принимаются в порядке, определяемом Правительством Российской Федерации. Вопросы, касающиеся введения, изменения или прекращения регулирования деятельности субъекта естественной монополии, могут быть рассмотрены на основании предложений федеральных органов исполнительной власти, органов исполнительной власти субъектов Российской Федерации и органов местного самоуправления, общественных организаций потребителей, их ассоциаций и союзов, хозяйствующих субъектов. Орган регулирования естественной монополии принимает решение по вопросам, касающимся введения, изменения или прекращения регулирования деятельности субъектов естественной монополии, а также применения предусмотренных настоящим Федеральным законом методов регулирования, руководствуясь материалами анализа, проведенного по основаниям, предусмотренным статьей 12 настоящего Федерального закона. По решению органа регулирования может быть проведена независимая экономическая экспертиза. Орган регулирования естественной монополии утверждает перечень документов, представляемых для принятия решения по вопросам, касающимся введения, изменения или прекращения регулирования деятельности субъектов естественных монополий, и порядок рассмотрения таких документов. Представитель субъекта естественной монополии вправе присутствовать при рассмотрении соответствующим органом регулирования естественной монополии вопросов, касающихся введения, изменения или прекращения регулирования деятельности данного субъекта естественной монополии. О дате рассмотрения субъект естественной монополии должен быть заранее уведомлен соответствующим органом регулирования естественной монополии. Орган регулирования естественной монополии принимает решение об изменении или о прекращении регулирования деятельности субъекта естественной монополии с учетом реализации демонополизации сфер естественных монополий."</w:t>
      </w:r>
    </w:p>
    <w:p>
      <w:r>
        <w:rPr>
          <w:b/>
        </w:rPr>
        <w:t>Статья 12</w:t>
      </w:r>
    </w:p>
    <w:p>
      <w:r>
        <w:t>Статью 282 Федерального закона от 24 ноября 1995 года № 181-ФЗ "О социальной защите инвалидов в Российской Федерации" (Собрание законодательства Российской Федерации, 1995, № 48, ст. 4563; 2005, № 1, ст. 25) дополнить частью одиннадцатой следующего содержания: "Органы государственной власти субъектов Российской Федерации вправе наделять законами субъектов Российской Федерации органы местного самоуправления полномочиями по предоставлению мер социальной поддержки, указанных в части первой настоящей статьи.".</w:t>
      </w:r>
    </w:p>
    <w:p>
      <w:r>
        <w:rPr>
          <w:b/>
        </w:rPr>
        <w:t>Статья 13</w:t>
      </w:r>
    </w:p>
    <w:p>
      <w:r>
        <w:t>(Статья утратила силу - Федеральный закон от 27.07.2010 № 198-ФЗ)</w:t>
      </w:r>
    </w:p>
    <w:p>
      <w:r>
        <w:rPr>
          <w:b/>
        </w:rPr>
        <w:t>Статья 14</w:t>
      </w:r>
    </w:p>
    <w:p>
      <w:r>
        <w:t>(Статья утратила силу - Федеральный закон от 21.12.2009 № 334-ФЗ)</w:t>
      </w:r>
    </w:p>
    <w:p>
      <w:r>
        <w:rPr>
          <w:b/>
        </w:rPr>
        <w:t>Статья 15</w:t>
      </w:r>
    </w:p>
    <w:p>
      <w:r>
        <w:t>Главу III Федерального закона от 8 января 1998 года № 10-ФЗ "О государственном регулировании развития авиации" (Собрание законодательства Российской Федерации, 1998, № 2, ст. 226; 2006, № 44, ст. 4533) дополнить статьей 131 следующего содержания: "Статья 131. Передача аэропортов и (или) аэродромов гражданской авиации из федеральной собственности в собственность или управление субъекта Российской Федерации 1. Передача аэропортов и (или) аэродромов гражданской авиации из федеральной собственности в собственность субъекта Российской Федерации осуществляется на основании направляемого в высший исполнительный орган государственной власти субъекта Российской Федерации перечня аэропортов и (или) аэродромов гражданской авиации, расположенных на территории субъекта Российской Федерации (далее - перечень).</w:t>
      </w:r>
    </w:p>
    <w:p>
      <w:r>
        <w:rPr>
          <w:b/>
        </w:rPr>
        <w:t xml:space="preserve">2. </w:t>
      </w:r>
      <w:r>
        <w:t>Формирование перечня и направление его в высший исполнительный орган государственной власти субъекта Российской Федерации осуществляются федеральным органом исполнительной власти, осуществляющим функции по управлению государственным имуществом в сфере гражданской авиации, на основании данных государственной регистрации аэропортов и (или) аэродромов</w:t>
      </w:r>
    </w:p>
    <w:p>
      <w:r>
        <w:rPr>
          <w:b/>
        </w:rPr>
        <w:t xml:space="preserve">3. </w:t>
      </w:r>
      <w:r>
        <w:t>В перечень включаются расположенные на территории субъекта Российской Федерации аэропорты и (или) аэродромы гражданской авиации, находящиеся в федеральной собственности (за исключением аэропортов и аэродромов гражданской авиации, включенных в утвержденный Правительством Российской Федерации перечень аэропортов и аэродромов федерального значения, необходимых для осуществления полномочий Российской Федерации)</w:t>
      </w:r>
    </w:p>
    <w:p>
      <w:r>
        <w:rPr>
          <w:b/>
        </w:rPr>
        <w:t xml:space="preserve">4. </w:t>
      </w:r>
      <w:r>
        <w:t>Субъект Российской Федерации вправе получить в собственность аэропорты и (или) аэродромы, включенные в перечень. Для получения указанных аэропортов и (или) аэродромов в собственность субъекта Российской Федерации высший исполнительный орган государственной власти субъекта Российской Федерации направляет в федеральный орган исполнительной власти, осуществляющий функции по управлению государственным имуществом в сфере гражданской авиации, заявку на передачу в собственность субъекта Российской Федерации аэропортов и (или) аэродромов, включенных в перечень</w:t>
      </w:r>
    </w:p>
    <w:p>
      <w:r>
        <w:rPr>
          <w:b/>
        </w:rPr>
        <w:t xml:space="preserve">5. </w:t>
      </w:r>
      <w:r>
        <w:t>Федеральный орган исполнительной власти, осуществляющий функции по управлению государственным имуществом в сфере гражданской авиации, в течение 45 календарных дней с момента получения от высшего исполнительного органа государственной власти субъекта Российской Федерации заявки на передачу в собственность субъекта Российской Федерации аэропортов и (или) аэродромов, включенных в перечень, в соответствии с данной заявкой представляет в Правительство Российской Федерации проект решения о передаче в собственность субъекта Российской Федерации указанных аэропортов и (или) аэродромов</w:t>
      </w:r>
    </w:p>
    <w:p>
      <w:r>
        <w:rPr>
          <w:b/>
        </w:rPr>
        <w:t xml:space="preserve">6. </w:t>
      </w:r>
      <w:r>
        <w:t>Правительство Российской Федерации в течение 45 календарных дней с момента поступления от федерального органа исполнительной власти, осуществляющего функции по управлению государственным имуществом в сфере гражданской авиации, проекта решения о передаче в собственность субъекта Российской Федерации аэропортов и (или) аэродромов, включенных в перечень, принимает решение о передаче в собственность субъекта Российской Федерации указанных аэропортов и (или) аэродромов</w:t>
      </w:r>
    </w:p>
    <w:p>
      <w:r>
        <w:rPr>
          <w:b/>
        </w:rPr>
        <w:t xml:space="preserve">7. </w:t>
      </w:r>
      <w:r>
        <w:t>При передаче в собственность субъекта Российской Федерации имущества аэропортов и (или) аэродромов объекты Единой системы организации воздушного движения передаче в собственность субъекта Российской Федерации не подлежат</w:t>
      </w:r>
    </w:p>
    <w:p>
      <w:r>
        <w:rPr>
          <w:b/>
        </w:rPr>
        <w:t xml:space="preserve">8. </w:t>
      </w:r>
      <w:r>
        <w:t>Право собственности субъекта Российской Федерации на передаваемые из федеральной собственности аэропорты и (или) аэродромы, включенные в перечень, считается возникшим со дня государственной регистрации указанного права собственности в Едином государственном реестре прав на недвижимое имущество и сделок с ним</w:t>
      </w:r>
    </w:p>
    <w:p>
      <w:r>
        <w:rPr>
          <w:b/>
        </w:rPr>
        <w:t xml:space="preserve">9. </w:t>
      </w:r>
      <w:r>
        <w:t>Передача в собственность субъекта Российской Федерации аэропортов и (или) аэродромов, включенных в перечень, осуществляется с учетом положений части 11 статьи 154 Федерального закона от 22 августа 2004 года №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w:t>
      </w:r>
    </w:p>
    <w:p>
      <w:r>
        <w:rPr>
          <w:b/>
        </w:rPr>
        <w:t xml:space="preserve">10. </w:t>
      </w:r>
      <w:r>
        <w:t>Органы государственной власти субъекта Российской Федерации не вправе без согласования с федеральным органом исполнительной власти, осуществляющим функции по управлению государственным имуществом в сфере гражданской авиации, осуществлять перепрофилирование и (или) прекращение эксплуатации аэропортов и (или) аэродромов, переданных в собственность субъекта Российской Федерации, а также иные действия, приводящие к невозможности использования указанных аэропортов и (или) аэродромов по целевому назначению</w:t>
      </w:r>
    </w:p>
    <w:p>
      <w:r>
        <w:rPr>
          <w:b/>
        </w:rPr>
        <w:t xml:space="preserve">11. </w:t>
      </w:r>
      <w:r>
        <w:t>Аэропорты, включенные в утвержденный Правительством Российской Федерации перечень аэропортов и аэродромов федерального значения, необходимых для осуществления полномочий Российской Федерации, по соглашению с Правительством Российской Федерации могут передаваться в управление субъекту Российской Федерации в порядке, установленном настоящей статьей для передачи аэропортов и (или) аэродромов гражданской авиации из федеральной собственности в собственность субъекта Российской Федерации. Право управления аэропортами федерального значения возникает у субъекта Российской Федерации со дня, установленного соглашением о передаче таких аэропортов в управление субъекта Российской Федерации."</w:t>
      </w:r>
    </w:p>
    <w:p>
      <w:r>
        <w:rPr>
          <w:b/>
        </w:rPr>
        <w:t>Статья 16</w:t>
      </w:r>
    </w:p>
    <w:p>
      <w:r>
        <w:t>(Статья утратила силу - Федеральный закон от 25.11.2013 № 317-ФЗ)</w:t>
      </w:r>
    </w:p>
    <w:p>
      <w:r>
        <w:rPr>
          <w:b/>
        </w:rPr>
        <w:t>Статья 17</w:t>
      </w:r>
    </w:p>
    <w:p>
      <w:r>
        <w:t>Федеральный закон от 7 апреля 1999 года № 70-ФЗ "О статусе наукограда Российской Федерации" (Собрание законодательства Российской Федерации, 1999, № 15, ст. 1750; 2004, № 35, ст. 3607) дополнить статьей 121 следующего содержания: "Статья 121. Обеспечение медицинской помощью населения наукограда Медицинская помощь населению наукограда, включенного в утвержденный Правительством Российской Федерации перечень территорий, население которых обеспечивается медицинской помощью в медицинских учреждениях,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оказывается в соответствии с законодательством Российской Федерации об охране здоровья граждан в медицинских учреждениях, подведомственных указанному федеральному органу исполнительной власти.".</w:t>
      </w:r>
    </w:p>
    <w:p>
      <w:r>
        <w:rPr>
          <w:b/>
        </w:rPr>
        <w:t>Статья 18</w:t>
      </w:r>
    </w:p>
    <w:p>
      <w:r>
        <w:t>Внести в Федеральный закон от 17 июля 1999 года № 178-ФЗ "О государственной социальной помощи" (Собрание законодательства Российской Федерации, 1999, № 29, ст. 3699; 2004, № 35, ст. 3607; 2006, № 48, ст. 4945) следующие изменения: 1) дополнить статьей 41 следующего содержания: "Статья 41. Полномочия Российской Федерации в области оказания государственной социальной помощи в виде набора социальных услуг, переданные для осуществления органам государственной власти субъектов Российской Федерации 1. К полномочиям Российской Федерации в области оказания государственной социальной помощи в виде набора социальных услуг, переданным для осуществления органам государственной власти субъектов Российской Федерации, относятся следующие полномочия по организации обеспечения граждан, включенных в Федеральный регистр лиц, имеющих право на получение государственной социальной помощи, и не отказавшихся от получения социальной услуги, предусмотренной пунктом 1 части 1 статьи 62 настоящего Федерального закона, лекарственными средствами, изделиями медицинского назначения, а также специализированными продуктами лечебного питания для детей-инвалидов: 1) организация размещения заказов на поставки лекарственных средств, изделий медицинского назначения, а также специализированных продуктов лечебного питания для детей-инвалидов (далее в настоящей статье - лекарственные средства); абзац; (Утратил силу - Федеральный закон от 28.12.2013 № 396-ФЗ) 3) организация обеспечения населения лекарственными средствами, закупленными по государственным контрактам.</w:t>
      </w:r>
    </w:p>
    <w:p>
      <w:r>
        <w:rPr>
          <w:b/>
        </w:rPr>
        <w:t xml:space="preserve">2. </w:t>
      </w:r>
      <w:r>
        <w:t>Средства на осуществление переданных в соответствии с частью 1 настоящей статьи полномочий предусматриваются в виде субвенций из федерального бюджета</w:t>
      </w:r>
    </w:p>
    <w:p>
      <w:r>
        <w:rPr>
          <w:b/>
        </w:rPr>
        <w:t xml:space="preserve">3. </w:t>
      </w:r>
      <w:r>
        <w:t>Общий объем средств, предусмотренных в Федеральном фонде компенсаций в виде субвенций бюджетам субъектов Российской Федерации на осуществление переданных в соответствии с частью 1 настоящей статьи полномочий, определяется на основании методики, утвержденной Правительством Российской Федерации, исходя из</w:t>
      </w:r>
    </w:p>
    <w:p>
      <w:r>
        <w:rPr>
          <w:b/>
        </w:rPr>
        <w:t xml:space="preserve">4. </w:t>
      </w:r>
      <w:r>
        <w:t>Субвенции зачисляются в установленном для исполнения федерального бюджета порядке на счета бюджетов субъектов Российской Федерации</w:t>
      </w:r>
    </w:p>
    <w:p>
      <w:r>
        <w:rPr>
          <w:b/>
        </w:rPr>
        <w:t xml:space="preserve">5. </w:t>
      </w:r>
      <w:r>
        <w:t>Средства на осуществление указанных в части 1 настоящей статьи полномочий носят целевой характер и не могут быть использованы на другие цели</w:t>
      </w:r>
    </w:p>
    <w:p>
      <w:r>
        <w:rPr>
          <w:b/>
        </w:rPr>
        <w:t xml:space="preserve">6. </w:t>
      </w:r>
      <w:r>
        <w:t>В случае использования средств не по целевому назначению федеральный орган исполнительной власти, осуществляющий функции по контролю и надзору в финансово-бюджетной сфере, вправе осуществить взыскание указанных средств в порядке, установленном законодательством Российской Федерации</w:t>
      </w:r>
    </w:p>
    <w:p>
      <w:r>
        <w:rPr>
          <w:b/>
        </w:rPr>
        <w:t xml:space="preserve">7. </w:t>
      </w:r>
      <w:r>
        <w:t>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 и социального развития</w:t>
      </w:r>
    </w:p>
    <w:p>
      <w:r>
        <w:rPr>
          <w:b/>
        </w:rPr>
        <w:t xml:space="preserve">8. </w:t>
      </w:r>
      <w:r>
        <w:t>Федеральный орган исполнительной власти, осуществляющий функции по контролю и надзору в сфере здравоохранения и социального развития, осуществляет контроль и надзор за полнотой и качеством осуществления органами государственной власти субъектов Российской Федерации переданных полномочий с правом направления предписаний об устранении выявленных нарушений, а также о привлечении к ответственности должностных лиц, исполняющих обязанности по осуществлению переданных полномочий</w:t>
      </w:r>
    </w:p>
    <w:p>
      <w:r>
        <w:rPr>
          <w:b/>
        </w:rPr>
        <w:t xml:space="preserve">9. </w:t>
      </w:r>
      <w:r>
        <w:t>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
        <w:rPr>
          <w:b/>
        </w:rPr>
        <w:t xml:space="preserve">10. </w:t>
      </w:r>
      <w:r>
        <w:t>Контроль за расходованием средств на осуществление переданных полномочий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здравоохранения и социального развития, Счетной палатой Российской Федерации.";</w:t>
      </w:r>
    </w:p>
    <w:p>
      <w:r>
        <w:rPr>
          <w:b/>
        </w:rPr>
        <w:t xml:space="preserve">3. </w:t>
      </w:r>
      <w:r>
        <w:t>численности граждан, включенных в Федеральный регистр лиц, имеющих право на получение государственной социальной помощи, и не отказавшихся от получения социальной услуги в виде обеспечения лекарственными средствами</w:t>
      </w:r>
    </w:p>
    <w:p>
      <w:r>
        <w:rPr>
          <w:b/>
        </w:rPr>
        <w:t xml:space="preserve">3. </w:t>
      </w:r>
      <w:r>
        <w:t>норматива финансовых затрат на одного гражданина, получающего государственную социальную помощь в виде социальной услуги по обеспечению в соответствии со стандартами медицинской помощи по рецептам врача (фельдшера) лекарственными средствами</w:t>
      </w:r>
    </w:p>
    <w:p>
      <w:r>
        <w:rPr>
          <w:b/>
        </w:rPr>
        <w:t xml:space="preserve">7. </w:t>
      </w:r>
      <w:r>
        <w:t>принимает нормативные правовые акты по вопросам осуществления переданных полномочий</w:t>
      </w:r>
    </w:p>
    <w:p>
      <w:r>
        <w:rPr>
          <w:b/>
        </w:rPr>
        <w:t xml:space="preserve">7. </w:t>
      </w:r>
      <w:r>
        <w:t>издает обязательные для исполнения методические указания и инструктивные материалы по осуществлению органами исполнительной власти субъектов Российской Федерации переданных полномочий</w:t>
      </w:r>
    </w:p>
    <w:p>
      <w:r>
        <w:rPr>
          <w:b/>
        </w:rPr>
        <w:t xml:space="preserve">7. </w:t>
      </w:r>
      <w:r>
        <w:t>устанавливает требования к содержанию и формам отчетности, а также к порядку представления отчетности об осуществлении переданных полномочий</w:t>
      </w:r>
    </w:p>
    <w:p>
      <w:r>
        <w:rPr>
          <w:b/>
        </w:rPr>
        <w:t xml:space="preserve">7. </w:t>
      </w:r>
      <w:r>
        <w:t>устанавливает целевые прогнозные показатели осуществления переданных полномочий</w:t>
      </w:r>
    </w:p>
    <w:p>
      <w:r>
        <w:rPr>
          <w:b/>
        </w:rPr>
        <w:t xml:space="preserve">7. </w:t>
      </w:r>
      <w:r>
        <w:t>в случаях, установленных федеральными законами, готовит и вносит для принятия решения в Правительство Российской Федерации предложения об изъятии соответствующих полномочий у органов государственной власти субъектов Российской Федерации</w:t>
      </w:r>
    </w:p>
    <w:p>
      <w:r>
        <w:rPr>
          <w:b/>
        </w:rPr>
        <w:t xml:space="preserve">9. </w:t>
      </w:r>
      <w:r>
        <w:t>самостоятельно организует деятельность по осуществлению переданных полномочий в соответствии с федеральными законами и иными нормативными правовыми актами Российской Федерации, а также нормативными правовыми актами, предусмотренными частью 7 настоящей статьи</w:t>
      </w:r>
    </w:p>
    <w:p>
      <w:r>
        <w:rPr>
          <w:b/>
        </w:rPr>
        <w:t xml:space="preserve">9. </w:t>
      </w:r>
      <w:r>
        <w:t>обеспечивает своевременное представление в федеральный орган исполнительной власти, осуществляющий функции по контролю и надзору в сфере здравоохранения и социального развития, ежеквартального отчета по установленной форме о расходовании предоставленных субвенций, о достижении целевых прогнозных показателей, а также иной информации, предусмотренной нормативными правовыми актами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здравоохранения и социального развития</w:t>
      </w:r>
    </w:p>
    <w:p>
      <w:r>
        <w:rPr>
          <w:b/>
        </w:rPr>
        <w:t xml:space="preserve">10. </w:t>
      </w:r>
      <w:r>
        <w:t>в статье 64:</w:t>
      </w:r>
    </w:p>
    <w:p>
      <w:r>
        <w:rPr>
          <w:b/>
        </w:rPr>
        <w:t xml:space="preserve">10. </w:t>
      </w:r>
      <w:r>
        <w:t>в части 1 слово "федерального" заменить словом "Федерального", слова "(далее - регистр)" исключить</w:t>
      </w:r>
    </w:p>
    <w:p>
      <w:r>
        <w:rPr>
          <w:b/>
        </w:rPr>
        <w:t xml:space="preserve">10. </w:t>
      </w:r>
      <w:r>
        <w:t>в части 2: в абзаце первом слово "Регистр" заменить словами "Федеральный регистр лиц, имеющих право на получение государственной социальной помощи,"; в пункте 7 слово "регистр" заменить словами "Федеральный регистр лиц, имеющих право на получение государственной социальной помощи,"; в пункте 8 слово "регистр" заменить словами "Федеральный регистр лиц, имеющих право на получение государственной социальной помощи"</w:t>
      </w:r>
    </w:p>
    <w:p>
      <w:r>
        <w:rPr>
          <w:b/>
        </w:rPr>
        <w:t xml:space="preserve">10. </w:t>
      </w:r>
      <w:r>
        <w:t>в части 3 слова "ведение регистра, порядок ведения регистра" заменить словами "ведение Федерального регистра лиц, имеющих право на получение государственной социальной помощи, порядок его ведения"</w:t>
      </w:r>
    </w:p>
    <w:p>
      <w:r>
        <w:rPr>
          <w:b/>
        </w:rPr>
        <w:t xml:space="preserve">10. </w:t>
      </w:r>
      <w:r>
        <w:t>в части 4 слово "регистра" заменить словами "Федерального регистра лиц, имеющих право на получение государственной социальной помощи"</w:t>
      </w:r>
    </w:p>
    <w:p>
      <w:r>
        <w:rPr>
          <w:b/>
        </w:rPr>
        <w:t>Статья 19</w:t>
      </w:r>
    </w:p>
    <w:p>
      <w:r>
        <w:t>(Статья утратила силу - Федеральный закон от 21.12.2021 № 414-ФЗ)</w:t>
      </w:r>
    </w:p>
    <w:p>
      <w:r>
        <w:rPr>
          <w:b/>
        </w:rPr>
        <w:t>Статья 20</w:t>
      </w:r>
    </w:p>
    <w:p>
      <w:r>
        <w:t>Внести в главу II Федерального закона от 18 июня 2001 года № 77-ФЗ "О предупреждении распространения туберкулеза в Российской Федерации" (Собрание законодательства Российской Федерации, 2001, № 26, ст. 2581; 2004, № 35, ст. 3607) следующие изменения</w:t>
      </w:r>
    </w:p>
    <w:p>
      <w:r>
        <w:t>наименование изложить в следующей редакции: "ГЛАВА II. ПОЛНОМОЧИЯ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В ОБЛАСТИ ПРЕДУПРЕЖДЕНИЯ РАСПРОСТРАНЕНИЯ ТУБЕРКУЛЕЗА В РОССИЙСКОЙ ФЕДЕРАЦИИ"</w:t>
      </w:r>
    </w:p>
    <w:p>
      <w:r>
        <w:t>в статье 4: а) наименование после слова "Полномочия" дополнить словами "органов государственной власти"; б) абзац первый после слов "К полномочиям" дополнить словами "органов государственной власти"</w:t>
      </w:r>
    </w:p>
    <w:p>
      <w:r>
        <w:t>в статье 5: а) наименование после слова "Полномочия" дополнить словами "органов государственной власти"; б) в абзаце первом слово "Субъекты" заменить словами "Органы государственной власти субъектов"</w:t>
      </w:r>
    </w:p>
    <w:p>
      <w:r>
        <w:t>дополнить статьей 61 следующего содержания: "Статья 61. Полномочия органов местного самоуправления в области предупреждения распространения туберкулеза К полномочиям органов местного самоуправления муниципальных районов и городских округов по организации оказания первичной медико-санитарной помощи в учреждениях муниципальной системы здравоохранения в части предупреждения распространения туберкулеза относится принятие мер по выявлению и профилактике туберкулеза."</w:t>
      </w:r>
    </w:p>
    <w:p>
      <w:r>
        <w:rPr>
          <w:b/>
        </w:rPr>
        <w:t>Статья 21</w:t>
      </w:r>
    </w:p>
    <w:p>
      <w:r>
        <w:t>Пункт 21 статьи 3 Федерального закона от 25 октября 2001 года № 137-ФЗ "О введении в действие Земельного кодекса Российской Федерации" (Собрание законодательства Российской Федерации, 2001, № 44, ст. 4148; 2003, № 28, ст. 2875; № 50, ст. 4846; 2004, № 41, ст. 3993; 2005, № 1, ст. 17; № 25, ст. 2425; 2006, № 1, ст. 3, 17; № 17, ст. 1782; № 27, ст. 2881; № 52, ст. 5498; 2007, № 7, ст. 834; № 31, ст. 4009) изложить в следующей редакции: "21. Пункт 2 настоящей статьи не распространяется на случаи, если земельные участки на правах постоянного (бессрочного) пользования предоставлены: садоводческим, огородническим или дачным некоммерческим объединениям граждан; организациям, при которых до вступления в силу Федерального закона от 15 апреля 1998 года № 66-ФЗ "О садоводческих, огороднических и дачных некоммерческих объединениях граждан" (далее - Федеральный закон "О садоводческих, огороднических и дачных некоммерческих объединениях граждан") были созданы (организованы) садоводческие, огороднические или дачные некоммерческие объединения граждан, пользующиеся такими земельными участками; гаражным потребительским кооперативам. Абзац. (Утратил силу - Федеральный закон от 23.06.2014 № 171-ФЗ) Переоформление гаражными потребительскими кооперативами права постоянного (бессрочного) пользования земельными участками осуществляется в порядке, установленном статьей 36 Земельного кодекса Российской Федерации. Переоформление садоводческими, огородническими и дачными некоммерческими объединениями граждан, а также гаражными потребительскими кооперативами права постоянного (бессрочного) пользования земельными участками сроком не ограничивается.".</w:t>
      </w:r>
    </w:p>
    <w:p>
      <w:r>
        <w:rPr>
          <w:b/>
        </w:rPr>
        <w:t>Статья 22</w:t>
      </w:r>
    </w:p>
    <w:p>
      <w:r>
        <w:t>Внести в Кодекс Российской Федерации об административных правонарушениях (Собрание законодательства Российской Федерации, 2002, № 1, ст. 1; № 44, ст. 4295; 2003, № 27, ст. 2700, 2708, 2717; № 46, ст. 4434; № 50, ст. 4847, 4855; 2004, № 31, ст. 3229; № 34, ст. 3529, 3533; 2005, № 1, ст. 9, 13; № 10, ст. 763; № 13, ст. 1077; № 19, ст. 1752; № 27, ст. 2719, 2721; № 30, ст. 3104, 3131; 2006, № 1, ст. 10; № 10, ст. 1067; № 12, ст. 1234; № 17, ст. 1776; № 18, ст. 1907; № 19, ст. 2066; № 23, ст. 2380; № 31, ст. 3420, 3438, 3452; № 45, ст. 4641; № 50, ст. 5279; № 52, ст. 5498; 2007, № 1, ст. 21, 29; № 30, ст. 3755; № 31, ст. 4007) следующие изменения</w:t>
      </w:r>
    </w:p>
    <w:p>
      <w:r>
        <w:t>часть 2 статьи 23.55 изложить в следующей редакции: "2. Рассматривать дела об административных правонарушениях от имени органов, указанных в части 1 настоящей статьи, вправе руководители государственных жилищных инспекций, их заместители."</w:t>
      </w:r>
    </w:p>
    <w:p>
      <w:r>
        <w:t>часть 2 статьи 28.3 дополнить пунктом 87 следующего содержания: "87) должностные лица органов исполнительной власти субъектов Российской Федерации, осуществляющих переданные полномочия Российской Федерации в области содействия занятости населения, - об административных правонарушениях, предусмотренных статьями 5.42 и 19.7 настоящего Кодекса."</w:t>
      </w:r>
    </w:p>
    <w:p>
      <w:r>
        <w:rPr>
          <w:b/>
        </w:rPr>
        <w:t>Статья 23</w:t>
      </w:r>
    </w:p>
    <w:p>
      <w:r>
        <w:t>В части второй статьи 144 Трудового кодекса Российской Федерации (Собрание законодательства Российской Федерации, 2002, № 1, ст. 3; 2006, № 27, ст. 2878; 2007, № 17, ст. 1930) слово "устанавливает" заменить словами "может устанавливать".</w:t>
      </w:r>
    </w:p>
    <w:p>
      <w:r>
        <w:rPr>
          <w:b/>
        </w:rPr>
        <w:t>Статья 24</w:t>
      </w:r>
    </w:p>
    <w:p>
      <w:r>
        <w:t>Внести в Федеральный закон от 25 июня 2002 года № 73-ФЗ "Об объектах культурного наследия (памятниках истории и культуры) народов Российской Федерации" (Собрание законодательства Российской Федерации, 2002, № 26, ст. 2519; 2003, № 9, ст. 805; 2004, № 35, ст. 3607; 2007, № 1, ст. 21) следующие изменения</w:t>
      </w:r>
    </w:p>
    <w:p>
      <w:r>
        <w:t>в пункте 1 статьи 20 слова "соответствующий орган охраны объектов культурного наследия" заменить словами "федеральный орган охраны объектов культурного наследия"</w:t>
      </w:r>
    </w:p>
    <w:p>
      <w:r>
        <w:t>пункт 2 статьи 25 после слова "направляются" дополнить словами "федеральным органом охраны объектов культурного наследия"</w:t>
      </w:r>
    </w:p>
    <w:p>
      <w:r>
        <w:t>в пункте 2 статьи 63: а) в абзацах третьем и десятом слово "июля" заменить словом "декабря"; б) в абзаце тринадцатом слова "до 1 октября 2007 года" заменить словами "до 1 марта 2008 года"</w:t>
      </w:r>
    </w:p>
    <w:p>
      <w:r>
        <w:rPr>
          <w:b/>
        </w:rPr>
        <w:t>Статья 25</w:t>
      </w:r>
    </w:p>
    <w:p>
      <w:r>
        <w:t>В части второй статьи 53 Гражданского процессуального кодекса Российской Федерации (Собрание законодательства Российской Федерации, 2002, № 46, ст. 4532) слова "жилищно-эксплуатационной организацией" заменить словами "товариществом собственников жилья, жилищным, жилищно-строительным или иным специализированным потребительским кооперативом, осуществляющим управление многоквартирным домом, управляющей организацией".</w:t>
      </w:r>
    </w:p>
    <w:p>
      <w:r>
        <w:rPr>
          <w:b/>
        </w:rPr>
        <w:t>Статья 26</w:t>
      </w:r>
    </w:p>
    <w:p>
      <w:r>
        <w:t>Внести в Федеральный закон от 6 октября 2003 года № 131-ФЗ "Об общих принципах организации местного самоуправления в Российской Федерации" (Собрание законодательства Российской Федерации, 2003, № 40, ст. 3822; 2004, № 25, ст. 2484; 2005, № 1, ст. 12, 17, 25, 37; № 17, ст. 1480; № 30, ст. 3104; № 42, ст. 4216; № 52, ст. 5597; 2006, № 1, ст. 10, 17; № 8, ст. 852; № 23, ст. 2380; № 30, ст. 3296; № 31, ст. 3427, 3452; № 43, ст. 4412; № 50, ст. 5279; 2007, № 1, ст. 21; № 10, ст. 1151; № 21, ст. 2455; № 25, ст. 2977; № 26, ст. 3074) следующие изменения</w:t>
      </w:r>
    </w:p>
    <w:p>
      <w:r>
        <w:t>(Пункт утратил силу - Федеральный закон от 20.03.2025 № 33-ФЗ) 2) (Пункт утратил силу - Федеральный закон от 20.03.2025 № 33-ФЗ) 3) (Пункт утратил силу - Федеральный закон от 20.03.2025 № 33-ФЗ) 4) (Пункт утратил силу - Федеральный закон от 20.03.2025 № 33-ФЗ) 5) пункт 28 части 1 статьи 14 после слова "малого" дополнить словами "и среднего"</w:t>
      </w:r>
    </w:p>
    <w:p>
      <w:r>
        <w:t>в части 1 статьи 15: а) пункт 11 после слов "дополнительного образования" дополнить словами "детям (за исключением предоставления дополнительного образования детям в учреждениях регионального значения)"; б) пункт 12 изложить в следующей редакции: "12) организация оказания на территории муниципального района (за исключением территорий поселений,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учреждениях,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первичной медико-санитарной помощи в амбулаторно-поликлинических, стационарно-поликлинических и больничных учреждениях, скорой медицинской помощи (за исключением санитарно-авиационной), медицинской помощи женщинам в период беременности, во время и после родов;"; в) пункт 25 дополнить словами ", содействие развитию малого и среднего предпринимательства"</w:t>
      </w:r>
    </w:p>
    <w:p>
      <w:r>
        <w:t>(Пункт утратил силу - Федеральный закон от 29.11.2010 № 313-ФЗ) 8) в части 1 статьи 16: а) пункт 13 после слов "дополнительного образования" дополнить словами "детям (за исключением предоставления дополнительного образования детям в учреждениях регионального значения)"; б) пункт 14 изложить в следующей редакции: "14) организация оказания на территории городского округа (за исключением территорий городских округов,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учреждениях,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первичной медико-санитарной помощи в амбулаторно-поликлинических, стационарно-поликлинических и больничных учреждениях, скорой медицинской помощи (за исключением санитарно-авиационной), медицинской помощи женщинам в период беременности, во время и после родов;"; в) пункт 33 после слова "малого" дополнить словами "и среднего"</w:t>
      </w:r>
    </w:p>
    <w:p>
      <w:r>
        <w:t>(Пункт утратил силу - Федеральный закон от 29.11.2010 № 313-ФЗ) 10) в статье 17: а) часть 1 дополнить пунктом 81 следующего содержания: "81) организация подготовки, переподготовки и повышения квалификации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а также профессиональной подготовки, переподготовки и повышения квалификации муниципальных служащих и работников муниципальных учреждений;"; б) дополнить частью 11 следующего содержания: "11. По вопросам, отнесенным в соответствии со статьями 14, 15 и 16 настоящего Федерального закона к вопросам местного значения, федеральными законами, уставами муниципальных образований могут устанавливаться полномочия органов местного самоуправления по решению указанных вопросов местного значения."</w:t>
      </w:r>
    </w:p>
    <w:p>
      <w:r>
        <w:t>(Пункт утратил силу - Федеральный закон от 20.03.2025 № 33-ФЗ) 12) (Пункт утратил силу - Федеральный закон от 20.03.2025 № 33-ФЗ) 13) (Пункт утратил силу - Федеральный закон от 20.03.2025 № 33-ФЗ) 14) (Пункт утратил силу - Федеральный закон от 20.03.2025 № 33-ФЗ) 15) (Пункт утратил силу - Федеральный закон от 20.03.2025 № 33-ФЗ) 16) (Пункт утратил силу - Федеральный закон от 20.03.2025 № 33-ФЗ) 17) (Пункт утратил силу - Федеральный закон от 20.03.2025 № 33-ФЗ) 18) (Пункт утратил силу - Федеральный закон от 20.03.2025 № 33-ФЗ) 19) (Пункт утратил силу - Федеральный закон от 20.03.2025 № 33-ФЗ) 20) (Пункт утратил силу - Федеральный закон от 20.03.2025 № 33-ФЗ) 21) (Пункт утратил силу - Федеральный закон от 20.03.2025 № 33-ФЗ) 22) (Пункт утратил силу - Федеральный закон от 20.03.2025 № 33-ФЗ)</w:t>
      </w:r>
    </w:p>
    <w:p>
      <w:r>
        <w:rPr>
          <w:b/>
        </w:rPr>
        <w:t>Статья 27</w:t>
      </w:r>
    </w:p>
    <w:p>
      <w:r>
        <w:t>Внести в статью 154 Федерального закона от 22 августа 2004 года №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 35, ст. 3607; 2005, № 1, ст. 25; № 40, ст. 3985; 2006, № 1, ст. 10; № 44, ст. 4537; 2007, № 1, ст. 21) следующие изменения</w:t>
      </w:r>
    </w:p>
    <w:p>
      <w:r>
        <w:t>часть 11 дополнить абзацем следующего содержания: "Наделение субъектов Российской Федерации правом собственности на передаваемые из федеральной собственности аэропорты и (или) аэродромы гражданской авиации производится с учетом положений Федерального закона от 8 января 1998 года № 10-ФЗ "О государственном регулировании развития авиации" в случаях, предусмотренных указанным Федеральным законом."</w:t>
      </w:r>
    </w:p>
    <w:p>
      <w:r>
        <w:t>часть 111 изложить в следующей редакции: "111. Установить, что в целях обеспечения выполнения требований статьи 85 Федерального закона от 6 октября 2003 года № 131-ФЗ "Об общих принципах организации местного самоуправления в Российской Федерации" безвозмездная передача в процессе разграничения имущества, находящегося в муниципальной собственности, между муниципальными районами, поселениями, городскими округами в соответствии с установленным указанным Федеральным законом разграничением вопросов местного значения и со статьей 50 указанного Федерального закона производится в следующем порядке. Разграничение имущества осуществляется между: вновь образованными городскими, сельскими поселениями и муниципальным районом, в границах которого они образованы; вновь образованным муниципальным районом и расположенными в его границах городскими, сельскими поселениями; вновь образованными муниципальными образованиями в случае разделения муниципального образования; муниципальным районом и городским округом в случае наделения городского поселения, входящего в границы муниципального района, статусом городского округа или лишения его статуса городского округа; муниципальными образованиями в случае изменения их границ, влекущего за собой отнесение территорий отдельных населенных пунктов одного муниципального образования к территории другого муниципального образования. Разграничение имущества, находящегося в муниципальной собственности, между муниципальными образованиями осуществляется в соответствии с установленными статьей 50 Федерального закона от 6 октября 2003 года № 131-ФЗ "Об общих принципах организации местного самоуправления в Российской Федерации" видами имущества. До 1 января 2009 года в случае принятия закона субъекта Российской Федерации, определяющего порядок решения вопросов местного значения вновь образованных поселений, разграничение имущества, находящегося в муниципальной собственности, между вновь образованными поселениями и муниципальными районами, в состав которых входят эти поселения, осуществляется в соответствии с видами имущества, установленными в данном Федеральном законе. Разграничение имущества, находящегося в муниципальной собственности, между муниципальными районами, поселениями, городскими округами осуществляется правовыми актами субъектов Российской Федерации, принимаемыми по согласованным предложениям органов местного самоуправления соответствующих муниципальных образований. Порядок согласования перечня имущества, подлежащего передаче, порядок направления согласованных предложений органами местного самоуправления соответствующих муниципальных образований органам государственной власти субъектов Российской Федерации и перечень документов, необходимых для принятия правового акта субъекта Российской Федерации о разграничении имущества, устанавливаются законом субъекта Российской Федерации. Споры о праве собственности на имущество, в отношении которого в связи с разграничением полномочий ставится вопрос о передаче из собственности одного муниципального образования в собственность другого муниципального образования, разрешаются судом в порядке, установленном законодательством Российской Федерации. Наличие судебного спора по отдельным объектам имущества не является основанием для приостановления передачи иных объектов имущества. Орган местного самоуправления, владеющий имуществом, подлежащим передаче, обязан его передать, а орган местного самоуправления, в собственность которого указанное имущество передается, обязан его принять на основании правового акта субъекта Российской Федерации в трехмесячный срок после вступления данного правового акта в силу. В случае, если устав хотя бы одного из муниципальных образований, указанных в настоящей части, не утвержден в течение указанного срока, срок отсчитывается со дня утверждения соответствующего устава. Перечни передаваемого имущества, включающие в себя муниципальные унитарные предприятия, муниципальные учреждения, которые подлежат передаче, а также иного имущества утверждаются правовыми актами субъектов Российской Федерации. Органы местного самоуправления, наделенные в установленном порядке соответствующими полномочиями по передаче или принятию имущества, в установленный срок после вступления в силу правового акта субъекта Российской Федерации передают или принимают имущество в муниципальную собственность, их уполномоченные лица подписывают передаточный акт о принятии имущества в муниципальную собственность. Изменения в учредительные документы соответствующих муниципальных предприятий и учреждений вносятся в двухмесячный срок. Основанием возникновения права собственности муниципального образования, принявшего имущество, является правовой акт субъекта Российской Федерации, которым осуществляется разграничение имущества, находящегося в муниципальной собственности, между муниципальными образованиями. Право собственности на имущество, передаваемое в порядке, установленном настоящей частью, возникает с момента, устанавливаемого законом субъекта Российской Федерации. Муниципальное образование, имущество которого передано в соответствии с настоящей частью, несет субсидиарную ответственность по обязательствам переданных им учреждений и казенных предприятий, возникшим до перехода права собственности. Установить, что к правоотношениям, возникающим при разграничении муниципального имущества в соответствии с настоящей частью, нормы Федерального закона от 21 июля 1997 года № 122-ФЗ "О государственной регистрации прав на недвижимое имущество и сделок с ним", определяющие момент возникновения права собственности на имущество, применяются в части, не противоречащей положениям настоящей статьи."</w:t>
      </w:r>
    </w:p>
    <w:p>
      <w:r>
        <w:rPr>
          <w:b/>
        </w:rPr>
        <w:t>Статья 28</w:t>
      </w:r>
    </w:p>
    <w:p>
      <w:r>
        <w:t>Внести в Жилищный кодекс Российской Федерации (Собрание законодательства Российской Федерации, 2005, № 1, ст. 14; 2006, № 1, ст. 10; 2007, № 1, ст. 13) следующие изменения: 1) в абзаце первом статьи 2 слова "своей компетенции" заменить словами "своих полномочий"; 2) в статье 12: а) наименование изложить в следующей редакции: "Статья 12. Полномочия органов государственной власти Российской Федерации в области жилищных отношений"; б) в абзаце первом слово "компетенции" заменить словом "полномочиям"; в) дополнить пунктом 161 следующего содержания: "161) методическое обеспечение и определение порядка осуществления государственного контроля за использованием и сохранностью жилищного фонда независимо от его формы собственности, соблюдением правил содержания общего имущества собственников помещений в многоквартирном доме, а также за соответствием жилых помещений, качества, объема и порядка предоставления коммунальных услуг установленным требованиям законодательства;"; г) в пункте 18 слово "компетенции" заменить словом "полномочиям"; 3) в статье 13: а) наименование изложить в следующей редакции: "Статья 13. Полномочия органов государственной власти субъекта Российской Федерации в области жилищных отношений"; б) в абзаце первом слово "компетенции" заменить словом "полномочиям"; в) дополнить пунктом 81 следующего содержания: "81) осуществление государственного контроля за использованием и сохранностью жилищного фонда независимо от его формы собственности, соблюдением правил содержания общего имущества собственников помещений в многоквартирном доме, а также за соответствием жилых помещений, качества, объема и порядка предоставления коммунальных услуг установленным требованиям законодательства;"; г) в пункте 9 слово "компетенции" заменить словом "полномочиям"; 4) в статье 14: а) наименование изложить в следующей редакции: "Статья 14. Полномочия органов местного самоуправления в области жилищных отношений"; б) в части 1: в абзаце первом слово "компетенции" заменить словом "полномочиям"; в пункте 10 слово "компетенции" заменить словом "полномочиям"; в) часть 2 изложить в следующей редакции: "2. В субъектах Российской Федерации - городах федерального значения Москве и Санкт-Петербурге указанные в части 1 настоящей статьи полномочия органов местного самоуправления в области жилищных отношений осуществляются органами государственной власти субъектов Российской Федерации - городов федерального значения Москвы и Санкт-Петербурга, если иное не предусмотрено законами данных субъектов Российской Федерации."; 5) статью 20 изложить в следующей редакции: "Статья 20. Государственный контроль за использованием и сохранностью жилищного фонда независимо от его формы собственности, соблюдением правил содержания общего имущества собственников помещений в многоквартирном доме 1. Уполномоченные федеральные органы исполнительной власти осуществляют следующие полномочия и функции в сфере государственного контроля за использованием и сохранностью жилищного фонда независимо от его формы собственности, соблюдением правил содержания общего имущества собственников помещений в многоквартирном доме, а также за соответствием жилых помещений, качества, объема и порядка предоставления коммунальных услуг установленным требованиям: 1) принятие нормативных правовых актов по вопросам осуществления государственного контроля за использованием и сохранностью жилищного фонда независимо от его формы собственности, соблюдением правил содержания общего имущества собственников помещений в многоквартирном доме, а также за соответствием жилых помещений, качества, объема и порядка предоставления коммунальных услуг установленным требованиям; 2) методическое обеспечение органов исполнительной власти субъектов Российской Федерации, осуществляющих функции в сфере государственного контроля за использованием и сохранностью жилищного фонда независимо от его формы собственности, соблюдением правил содержания общего имущества собственников помещений в многоквартирном доме, а также за соответствием жилых помещений, качества, объема и порядка предоставления коммунальных услуг установленным требованиям; 3) осуществление контроля за исполнением нормативных правовых актов, указанных в пункте 1 настоящей части, органами исполнительной власти субъектов Российской Федерации, осуществляющими функции в сфере государственного контроля за использованием и сохранностью жилищного фонда независимо от его формы собственности, соблюдением правил содержания общего имущества собственников помещений в многоквартирном доме, а также за соответствием жилых помещений, качества, объема и порядка предоставления коммунальных услуг установленным требованиям.</w:t>
      </w:r>
    </w:p>
    <w:p>
      <w:r>
        <w:rPr>
          <w:b/>
        </w:rPr>
        <w:t xml:space="preserve">2. </w:t>
      </w:r>
      <w:r>
        <w:t>Государственный контроль за использованием и сохранностью жилищного фонда независимо от его формы собственности, соблюдением правил содержания общего имущества собственников помещений в многоквартирном доме, а также за соответствием жилых помещений, качества, объема и порядка предоставления коммунальных услуг установленным требованиям осуществляется уполномоченными органами исполнительной власти субъектов Российской Федерации в порядке, установленном Правительством Российской Федерации."</w:t>
      </w:r>
    </w:p>
    <w:p>
      <w:r>
        <w:rPr>
          <w:b/>
        </w:rPr>
        <w:t>Статья 29</w:t>
      </w:r>
    </w:p>
    <w:p>
      <w:r>
        <w:t>(Статья утратила силу - Федеральный закон от 29.12.2014 № 458-ФЗ)</w:t>
      </w:r>
    </w:p>
    <w:p>
      <w:r>
        <w:rPr>
          <w:b/>
        </w:rPr>
        <w:t>Статья 30</w:t>
      </w:r>
    </w:p>
    <w:p>
      <w:r>
        <w:t>Пункт 3 части 4 статьи 3 Федерального закона от 21 июля 2005 года № 97-ФЗ "О государственной регистрации уставов муниципальных образований" (Собрание законодательства Российской Федерации, 2005, № 30, ст. 3108) дополнить словами "в случае, если проведение таких слушаний предусмотрено федеральным законом".</w:t>
      </w:r>
    </w:p>
    <w:p>
      <w:r>
        <w:rPr>
          <w:b/>
        </w:rPr>
        <w:t>Статья 31</w:t>
      </w:r>
    </w:p>
    <w:p>
      <w:r>
        <w:t>Внести в статью 6 Федерального закона от 26 декабря 2005 года № 184-ФЗ "О внесении изменений в Федеральный закон "Об основах регулирования тарифов организаций коммунального комплекса" и некоторые законодательные акты Российской Федерации" (Собрание законодательства Российской Федерации, 2005, № 52, ст. 5597; 2007, № 1, ст. 21) следующие изменения</w:t>
      </w:r>
    </w:p>
    <w:p>
      <w:r>
        <w:t>в части 11 слова "по субъектам Российской Федерации и (или)" исключить</w:t>
      </w:r>
    </w:p>
    <w:p>
      <w:r>
        <w:t>часть 2 изложить в следующей редакции: "2. Предельные индексы изменения размера платы граждан за жилое помещение и размера платы граждан за коммунальные услуги устанавливаются органом исполнительной власти субъекта Российской Федерации по муниципальным образованиям с учетом соотношения платы граждан за жилое помещение и коммунальные услуги и затрат на содержание и ремонт жилья и затрат на оказание коммунальных услуг."</w:t>
      </w:r>
    </w:p>
    <w:p>
      <w:r>
        <w:t>часть 41 признать утратившей силу</w:t>
      </w:r>
    </w:p>
    <w:p>
      <w:r>
        <w:t>в части 42 слово "очередной" заменить словом "текущий"</w:t>
      </w:r>
    </w:p>
    <w:p>
      <w:r>
        <w:t>в части 6 слова "субъекта Российской Федерации или" и слова "федерального органа исполнительной власти в сфере государственного регулирования цен (тарифов) или решений" исключить, слова "органов исполнительной власти субъектов" заменить словами "органа исполнительной власти субъекта"</w:t>
      </w:r>
    </w:p>
    <w:p>
      <w:r>
        <w:t>часть 7 изложить в следующей редакции: "7. Государственный контроль за применением установленных по муниципальным образованиям предельных индексов изменения размера платы граждан за жилое помещение и размера платы граждан за коммунальные услуги осуществляется органами исполнительной власти субъектов Российской Федерации в порядке, определяемом Правительством Российской Федерации."</w:t>
      </w:r>
    </w:p>
    <w:p>
      <w:r>
        <w:t>часть 71 признать утратившей силу</w:t>
      </w:r>
    </w:p>
    <w:p>
      <w:r>
        <w:t>в части 73 слова "федеральный орган исполнительной власти в сфере государственного регулирования цен (тарифов)" заменить словами "федеральный орган исполнительной власти, уполномоченный осуществлять правовое регулирование в сфере государственного регулирования цен (тарифов) на товары (услуги) и контроль за их применением"</w:t>
      </w:r>
    </w:p>
    <w:p>
      <w:r>
        <w:t>в части 8 цифры "2009" заменить цифрами "2012"</w:t>
      </w:r>
    </w:p>
    <w:p>
      <w:r>
        <w:rPr>
          <w:b/>
        </w:rPr>
        <w:t>Статья 32</w:t>
      </w:r>
    </w:p>
    <w:p>
      <w:r>
        <w:t>Внести в Федеральный закон от 3 ноября 2006 года № 174-ФЗ "Об автономных учреждениях" (Собрание законодательства Российской Федерации, 2006, № 45, ст. 4626; 2007, № 31, ст. 4012) следующие изменения</w:t>
      </w:r>
    </w:p>
    <w:p>
      <w:r>
        <w:t>часть 10 статьи 2 изложить в следующей редакции: "10. Ежегодно автономное учреждение обязано опубликовывать отчеты о своей деятельности и об использовании закрепленного за ним имущества в определенных учредителем автономного учреждения средствах массовой информации. Порядок опубликования отчетов, а также перечень сведений, которые должны содержаться в отчетах, устанавливается Правительством Российской Федерации."</w:t>
      </w:r>
    </w:p>
    <w:p>
      <w:r>
        <w:t>в части 2 статьи 4 слова ", частично за плату или бесплатно" исключить</w:t>
      </w:r>
    </w:p>
    <w:p>
      <w:r>
        <w:t>(Пункт утратил силу - Федеральный закон от 08.05.2010 № 83-ФЗ)</w:t>
      </w:r>
    </w:p>
    <w:p>
      <w:r>
        <w:rPr>
          <w:b/>
        </w:rPr>
        <w:t>Статья 33</w:t>
      </w:r>
    </w:p>
    <w:p>
      <w:r>
        <w:t>Внести в Федеральный закон от 29 декабря 2006 года №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 1, ст. 21; № 17, ст. 1932) следующие изменения: 1) в статье 2: а) абзац второй подпункта "л" пункта 7 после слова "подготовки" дополнить словами "обучающихся и", после слова "программам" дополнить словами "основного общего и"; б) в абзаце тридцать седьмом пункта 8 слова "в сфере контроля качества" заменить словами "по вопросам контроля и надзора в сфере"; 2) (Пункт утратил силу - Федеральный закон от 21.11.2011 № 323-ФЗ) 3) абзац девятый подпункта "б" пункта 3 статьи 15 изложить в следующей редакции: "подпункт 24 дополнить словами ", организация предоставления гражданам субсидий на оплату жилых помещений и коммунальных услуг";"; 4) в статье 18: а) в пункте 3: дополнить подпунктом "г1" следующего содержания: "г1) подпункт 9 изложить в следующей редакции: "9) формирование совместно с органами государственной власти субъектов Российской Федерации и ведение в порядке, предусмотренном настоящим Федеральным законом, единого государственного реестра объектов культурного наследия (памятников истории и культуры) народов Российской Федерации;";"; в абзаце втором подпункта "е" слово "значения." заменить словом "значения;"; дополнить подпунктами "ж" и "з" следующего содержания: "ж) дополнить подпунктом 25 следующего содержания: "25) установление порядка определения размера оплаты государственной историко-культурной экспертизы объектов культурного наследия федерального значения;"; з) дополнить подпунктом 26 следующего содержания: "26) согласование охранных обязательств собственника объекта культурного наследия федерального значения и пользователя указанным объектом;";"; б) пункт 4 изложить в следующей редакции: "4) дополнить статьями 91 - 93 следующего содержания: "Статья 91. Полномочия Российской Федерации в области сохранения, использования, популяризации и государственной охраны объектов культурного наследия, переданные для осуществления органам государственной власти субъекта Российской Федерации 1. Российская Федерация передает органам государственной власти субъекта Российской Федерации осуществление следующих полномочий в отношении объектов культурного наследия (за исключением отдельных объектов культурного наследия, перечень которых устанавливается Правительством Российской Федерации): 1) сохранение, использование и популяризация объектов культурного наследия, находящихся в федеральной собственности; 2) государственная охрана объектов культурного наследия федерального значения в соответствии со статьей 33 настоящего Федерального закона, за исключением: ведения единого государственного реестра объектов культурного наследия (памятников истории и культуры) народов Российской Федерации; организации и проведения государственной историко-культурной экспертизы в части, необходимой для исполнения полномочий федерального органа исполнительной власти, осуществляющего функции по контролю и надзору в сфере массовых коммуникаций и по охране культурного наследия; согласования проектов зон охраны объектов культурного наследия федерального значения и градостроительных регламентов, устанавливаемых в границах территорий объектов культурного наследия федерального значения, расположенных в исторических поселениях, и границах зон их охраны; выдачи разрешений (открытых листов) на проведение работ по выявлению и изучению объектов археологического наследия.</w:t>
      </w:r>
    </w:p>
    <w:p>
      <w:r>
        <w:rPr>
          <w:b/>
        </w:rPr>
        <w:t xml:space="preserve">2. </w:t>
      </w:r>
      <w:r>
        <w:t>Средства на осуществление переданных в соответствии с пунктом 1 настоящей статьи полномочий предоставляются в виде субвенций из федерального бюджета</w:t>
      </w:r>
    </w:p>
    <w:p>
      <w:r>
        <w:rPr>
          <w:b/>
        </w:rPr>
        <w:t xml:space="preserve">3. </w:t>
      </w:r>
      <w:r>
        <w:t>Общий объем средств, предусмотренных в Федеральном фонде компенсаций в виде субвенций бюджетам субъектов Российской Федерации на осуществление переданных в соответствии с пунктом 1 настоящей статьи полномочий, определяется на основе методики, утвержденной Правительством Российской Федерации, исходя из количества и категории объектов культурного наследия, полномочия по сохранению, использованию, популяризации и государственной охране которых переданы органам государственной власти субъектов Российской Федерации</w:t>
      </w:r>
    </w:p>
    <w:p>
      <w:r>
        <w:rPr>
          <w:b/>
        </w:rPr>
        <w:t xml:space="preserve">4. </w:t>
      </w:r>
      <w:r>
        <w:t>Средства на осуществление указанных в пункте 1 настоящей статьи полномочий носят целевой характер и не могут быть использованы на другие цели</w:t>
      </w:r>
    </w:p>
    <w:p>
      <w:r>
        <w:rPr>
          <w:b/>
        </w:rPr>
        <w:t xml:space="preserve">5. </w:t>
      </w:r>
      <w:r>
        <w:t>В случае использования средств не по целевому назначению федеральный орган исполнительной власти, осуществляющий функции по контролю и надзору в финансово-бюджетной сфере, вправе осуществить взыскание указанных средств в порядке, установленном законодательством Российской Федерации</w:t>
      </w:r>
    </w:p>
    <w:p>
      <w:r>
        <w:rPr>
          <w:b/>
        </w:rPr>
        <w:t xml:space="preserve">6. </w:t>
      </w:r>
      <w:r>
        <w:t>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и историко-культурного наследия</w:t>
      </w:r>
    </w:p>
    <w:p>
      <w:r>
        <w:rPr>
          <w:b/>
        </w:rPr>
        <w:t xml:space="preserve">7. </w:t>
      </w:r>
      <w:r>
        <w:t>Федеральный орган исполнительной власти, осуществляющий функции по контролю и надзору в сфере массовых коммуникаций и по охране культурного наследия</w:t>
      </w:r>
    </w:p>
    <w:p>
      <w:r>
        <w:rPr>
          <w:b/>
        </w:rPr>
        <w:t xml:space="preserve">8. </w:t>
      </w:r>
      <w:r>
        <w:t>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
        <w:rPr>
          <w:b/>
        </w:rPr>
        <w:t xml:space="preserve">9. </w:t>
      </w:r>
      <w:r>
        <w:t>Контроль за расходованием средств на осуществление переданных полномочий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массовых коммуникаций и по охране культурного наследия, Счетной палатой Российской Федерации</w:t>
      </w:r>
    </w:p>
    <w:p>
      <w:r>
        <w:rPr>
          <w:b/>
        </w:rPr>
        <w:t xml:space="preserve">6. </w:t>
      </w:r>
      <w:r>
        <w:t>принимает нормативные правовые акты по вопросам осуществления переданных полномочий; абзац; (Утратил силу - Федеральный закон от 13.07.2015 № 233-ФЗ) абзац; (Утратил силу - Федеральный закон от 13.07.2015 № 233-ФЗ) 4) в случаях, установленных федеральными законами, готовит и вносит в Правительство Российской Федерации для принятия решения предложения об изъятии соответствующих полномочий у органов государственной власти субъекта Российской Федерации</w:t>
      </w:r>
    </w:p>
    <w:p>
      <w:r>
        <w:rPr>
          <w:b/>
        </w:rPr>
        <w:t xml:space="preserve">7. </w:t>
      </w:r>
      <w:r>
        <w:t>осуществляет надзор за нормативно-правовым регулированием, осуществляемым органами государственной власти субъекта Российской Федерации по вопросам переданных полномочий, с правом направления обязательных для исполнения предписаний об отмене указанных нормативных правовых актов или о внесении в них изменений</w:t>
      </w:r>
    </w:p>
    <w:p>
      <w:r>
        <w:rPr>
          <w:b/>
        </w:rPr>
        <w:t xml:space="preserve">7. </w:t>
      </w:r>
      <w:r>
        <w:t>осуществляет контроль и надзор за полнотой и качеством осуществления органами государственной власти субъекта Российской Федерации переданных полномочий с правом проведения проверок, выдачи обязательных для исполнения предписаний: об устранении выявленных нарушений; о привлечении к ответственности, установленной законодательством Российской Федерации, должностных лиц органов исполнительной власти субъектов Российской Федерации, осуществляющих переданные полномочия; об отстранении от должности должностных лиц органов исполнительной власти субъектов Российской Федерации, осуществляющих переданные полномочия</w:t>
      </w:r>
    </w:p>
    <w:p>
      <w:r>
        <w:rPr>
          <w:b/>
        </w:rPr>
        <w:t xml:space="preserve">7. </w:t>
      </w:r>
      <w:r>
        <w:t>издает обязательные для исполнения методические указания и инструкции по осуществлению органами исполнительной власти субъектов Российской Федерации переданных полномочий</w:t>
      </w:r>
    </w:p>
    <w:p>
      <w:r>
        <w:rPr>
          <w:b/>
        </w:rPr>
        <w:t xml:space="preserve">7. </w:t>
      </w:r>
      <w:r>
        <w:t>устанавливает требования к содержанию и формам отчетности, а также к порядку представления отчетности об осуществлении переданных полномочий</w:t>
      </w:r>
    </w:p>
    <w:p>
      <w:r>
        <w:rPr>
          <w:b/>
        </w:rPr>
        <w:t xml:space="preserve">7. </w:t>
      </w:r>
      <w:r>
        <w:t>анализирует причины выявленных нарушений при осуществлении переданных полномочий, принимает меры по их устранению</w:t>
      </w:r>
    </w:p>
    <w:p>
      <w:r>
        <w:rPr>
          <w:b/>
        </w:rPr>
        <w:t xml:space="preserve">8. </w:t>
      </w:r>
      <w:r>
        <w:t>назначает на должность руководителей органов исполнительной власти субъекта Российской Федерации, осуществляющих переданные полномочия,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и историко-культурного наследия</w:t>
      </w:r>
    </w:p>
    <w:p>
      <w:r>
        <w:rPr>
          <w:b/>
        </w:rPr>
        <w:t xml:space="preserve">8. </w:t>
      </w:r>
      <w:r>
        <w:t>утверждает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и историко-культурного наследия, структуру органов исполнительной власти субъекта Российской Федерации, осуществляющих переданные полномочия</w:t>
      </w:r>
    </w:p>
    <w:p>
      <w:r>
        <w:rPr>
          <w:b/>
        </w:rPr>
        <w:t xml:space="preserve">8. </w:t>
      </w:r>
      <w:r>
        <w:t>самостоятельно организует деятельность по осуществлению переданных полномочий в соответствии с федеральными законами и иными нормативными правовыми актами Российской Федерации, а также нормативными правовыми актами, предусмотренными пунктами 6 и 7 настоящей статьи</w:t>
      </w:r>
    </w:p>
    <w:p>
      <w:r>
        <w:rPr>
          <w:b/>
        </w:rPr>
        <w:t xml:space="preserve">8. </w:t>
      </w:r>
      <w:r>
        <w:t>обеспечивает своевременное представление в федеральный орган исполнительной власти, осуществляющий функции по контролю и надзору в сфере массовых коммуникаций и по охране культурного наследия: ежеквартального отчета о расходовании предоставленных субвенций; экземпляров нормативных правовых актов, принимаемых органами государственной власти субъекта Российской Федерации по вопросам переданных полномочий; иных документов и информации, необходимых для контроля и надзора за полнотой и качеством осуществления органами государственной власти субъектов Российской Федерации переданных полномочий</w:t>
      </w:r>
    </w:p>
    <w:p>
      <w:r>
        <w:rPr>
          <w:b/>
        </w:rPr>
        <w:t>Статья 92. Полномочия органов государственной власти субъекта Российской Федерации в области сохранения, использования, популяризации и государственной охраны объектов культурного наследия</w:t>
      </w:r>
    </w:p>
    <w:p>
      <w:r>
        <w:t>К полномочиям органов государственной власти субъекта Российской Федерации в области сохранения, использования, популяризации и государственной охраны объектов культурного наследия относятся</w:t>
      </w:r>
    </w:p>
    <w:p>
      <w:r>
        <w:t>принятие законов и иных нормативных правовых актов субъекта Российской Федерации в пределах полномочий органов государственной власти субъекта Российской Федерации и контроль за их исполнением</w:t>
      </w:r>
    </w:p>
    <w:p>
      <w:r>
        <w:t>разработка и реализация региональных программ в области сохранения, использования, популяризации и государственной охраны объектов культурного наследия</w:t>
      </w:r>
    </w:p>
    <w:p>
      <w:r>
        <w:t>сохранение, использование и популяризация объектов культурного наследия, находящихся в собственности субъекта Российской Федерации</w:t>
      </w:r>
    </w:p>
    <w:p>
      <w:r>
        <w:t>государственная охрана объектов культурного наследия регионального значения</w:t>
      </w:r>
    </w:p>
    <w:p>
      <w:r>
        <w:t>установление порядка изменения категории историко-культурного значения объектов культурного наследия регионального значения</w:t>
      </w:r>
    </w:p>
    <w:p>
      <w:r>
        <w:t>определение порядка принятия органом государственной власти субъекта Российской Федерации решения о включении (об исключении) объекта культурного наследия регионального значения или объекта культурного наследия местного (муниципального) значения в единый государственный реестр объектов культурного наследия (памятников истории и культуры) народов Российской Федерации</w:t>
      </w:r>
    </w:p>
    <w:p>
      <w:r>
        <w:t>установление порядка определения размера оплаты государственной историко-культурной экспертизы в соответствии с положениями настоящего Федерального закона</w:t>
      </w:r>
    </w:p>
    <w:p>
      <w:r>
        <w:t>определение порядка организации историко-культурного заповедника регионального значения</w:t>
      </w:r>
    </w:p>
    <w:p>
      <w:r>
        <w:rPr>
          <w:b/>
        </w:rPr>
        <w:t>Статья 93. Полномочия органов местного самоуправления поселений и городских округов в области сохранения, использования, популяризации и государственной охраны объектов культурного наследия</w:t>
      </w:r>
    </w:p>
    <w:p>
      <w:r>
        <w:t>К полномочиям органов местного самоуправления поселений и городских округов в области сохранения, использования, популяризации и государственной охраны объектов культурного наследия относятся</w:t>
      </w:r>
    </w:p>
    <w:p>
      <w:r>
        <w:t>сохранение, использование и популяризация объектов культурного наследия, находящихся в собственности поселений или городских округов</w:t>
      </w:r>
    </w:p>
    <w:p>
      <w:r>
        <w:t>государственная охрана объектов культурного наследия местного (муниципального) значения</w:t>
      </w:r>
    </w:p>
    <w:p>
      <w:r>
        <w:t>определение порядка организации историко-культурного заповедника местного (муниципального) значения.";"; в) пункт 6 изложить в следующей редакции: "6) пункт 9 статьи 18 изложить в следующей редакции: "9. Объекты культурного наследия федерального значения включаются в реестр федеральным органом охраны объектов культурного наследия на основании акта Правительства Российской Федерации. Объекты культурного наследия регионального значения включаются в реестр федеральным органом охраны объектов культурного наследия по представлению органов государственной власти субъекта Российской Федерации на основании принятого ими решения о включении объектов культурного наследия регионального значения в реестр. Объекты культурного наследия местного (муниципального) значения включаются в реестр федеральным органом охраны объектов культурного наследия по представлению органов государственной власти субъекта Российской Федерации на основании принятого ими и согласованного с органами местного самоуправления решения о включении объектов культурного наследия местного (муниципального) значения в реестр. Порядок принятия решения о включении объекта культурного наследия регионального значения или объекта культурного наследия местного (муниципального) значения в реестр определяется законом субъекта Российской Федерации.";"</w:t>
      </w:r>
    </w:p>
    <w:p>
      <w:r>
        <w:t>абзац пятый подпункта "б" пункта 1 статьи 24, абзац второй пункта 6 и абзацы второй - пятый пункта 9 статьи 25 признать утратившими силу</w:t>
      </w:r>
    </w:p>
    <w:p>
      <w:r>
        <w:rPr>
          <w:b/>
        </w:rPr>
        <w:t>Статья 34</w:t>
      </w:r>
    </w:p>
    <w:p>
      <w:r>
        <w:t>Статью 5 Федерального закона от 26 апреля 2007 года № 63-ФЗ "О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 (Собрание законодательства Российской Федерации, 2007, № 18, ст. 2117) дополнить частью 18 следующего содержания: "18. Установить, что в 2008 году финансирование переданных в соответствии со статьей 41 Федерального закона от 17 июля 1999 года № 178-ФЗ "О государственной социальной помощи" для осуществления органам государственной власти субъектов Российской Федерации полномочий Российской Федерации по организации оказания социальной услуги в виде обеспечения отдельных категорий граждан лекарственными средствами, изделиями медицинского назначения, а также специализированными продуктами лечебного питания для детей-инвалидов осуществляется за счет средств бюджета Федерального фонда обязательного медицинского страхования, направляемых в бюджеты территориальных фондов обязательного медицинского страхования.".</w:t>
      </w:r>
    </w:p>
    <w:p>
      <w:r>
        <w:rPr>
          <w:b/>
        </w:rPr>
        <w:t>Статья 35</w:t>
      </w:r>
    </w:p>
    <w:p>
      <w:r>
        <w:t>Внести в Федеральный закон от 24 июля 2007 года № 209-ФЗ "О развитии малого и среднего предпринимательства в Российской Федерации" (Собрание законодательства Российской Федерации, 2007, № 31, ст. 4006) следующие изменения</w:t>
      </w:r>
    </w:p>
    <w:p>
      <w:r>
        <w:t>в статье 9: а) пункт 12 дополнить словами ", определение порядка проведения выборочных статистических наблюдений за деятельностью субъектов малого и среднего предпринимательства в Российской Федерации"; б) дополнить пунктом 15 следующего содержания: "15) установление порядка ведения реестров субъектов малого и среднего предпринимательства - получателей поддержки, а также установление требований к технологическим, программным, лингвистическим, правовым и организационным средствам обеспечения пользования указанными реестрами."</w:t>
      </w:r>
    </w:p>
    <w:p>
      <w:r>
        <w:t>в части 1 статьи 10: а) в пункте 1 слова "формирование и осуществление" заменить словами "участие в осуществлении"; б) в пункте 2 слова "региональных программ" заменить словами "региональных и межмуниципальных программ"</w:t>
      </w:r>
    </w:p>
    <w:p>
      <w:r>
        <w:rPr>
          <w:b/>
        </w:rPr>
        <w:t>Статья 36</w:t>
      </w:r>
    </w:p>
    <w:p>
      <w:r>
        <w:rPr>
          <w:b/>
        </w:rPr>
        <w:t xml:space="preserve">1. </w:t>
      </w:r>
      <w:r>
        <w:t>Установить, что в 2008 году в целях обеспечения мероприятий по разграничению полномочий в области оказания государственной социальной помощи в виде социальной услуги по обеспечению в соответствии со стандартами медицинской помощи по рецептам врача (фельдшера) лекарственными средствами, изделиями медицинского назначения, а также специализированными продуктами лечебного питания для детей-инвалидов в соответствии со статьей 263 Федерального закона 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статьей 6 Федерального закона от 21 июля 2007 года № 184-ФЗ "О бюджете Федерального фонда обязательного медицинского страхования на 2008 год и на плановый период 2009 и 2010 годов" финансирование переданных в соответствии со статьей 41 Федерального закона от 17 июля 1999 года № 178-ФЗ "О государственной социальной помощи" (в редакции настоящего Федерального закона) полномочий осуществляется за счет направляемых в бюджеты территориальных фондов обязательного медицинского страхования средств бюджета Федерального фонда обязательного медицинского страхования. Объем средств, направляемых в соответствии с настоящей частью в бюджеты территориальных фондов обязательного медицинского страхования, в 2008 году рассчитывается исходя из численности граждан, включенных в Федеральный регистр лиц, имеющих право на получение государственной социальной помощи, и не отказавшихся от получения социальной услуги, предусмотренной пунктом 1 части 1 статьи 62 Федерального закона от 17 июля 1999 года № 178-ФЗ "О государственной социальной помощи", а также из норматива финансовых затрат в размере 426 рублей в месяц на одного гражданина, получающего государственную социальную помощь в виде указанной социальной услуги. (В редакции федеральных законов от 01.03.2008 № 18-ФЗ; от 14.07.2008 № 110-ФЗ)</w:t>
      </w:r>
    </w:p>
    <w:p>
      <w:r>
        <w:rPr>
          <w:b/>
        </w:rPr>
        <w:t xml:space="preserve">2. </w:t>
      </w:r>
      <w:r>
        <w:t>Установить, что в 2007 году в целях обеспечения реализации передаваемых в соответствии с частью 1 статьи 41 Федерального закона от 17 июля 1999 года № 178-ФЗ "О государственной социальной помощи" (в редакции настоящего Федерального закона) полномочий Российской Федерации органы государственной власти субъектов Российской Федерации в установленные законодательством Российской Федерации сроки организуют размещение государственного заказа с учетом необходимости обеспечения с 1 января 2008 года граждан, включенных в Федеральный регистр лиц, имеющих право на получение государственной социальной помощи, и не отказавшихся от получения социальной услуги, предусмотренной пунктом 1 части 1 статьи 62 указанного Федерального закона, лекарственными средствами, изделиями медицинского назначения, а также специализированными продуктами лечебного питания для детей-инвалидов</w:t>
      </w:r>
    </w:p>
    <w:p>
      <w:r>
        <w:rPr>
          <w:b/>
        </w:rPr>
        <w:t xml:space="preserve">3. </w:t>
      </w:r>
      <w:r>
        <w:t>Установить, что в целях обеспечения передачи аэропортов и (или) аэродромов гражданской авиации из федеральной собственности в собственность субъектов Российской Федерации в соответствии со статьей 131 Федерального закона от 8 января 1998 года № 10-ФЗ "О государственном регулировании развития авиации" (в редакции настоящего Федерального закона)</w:t>
      </w:r>
    </w:p>
    <w:p>
      <w:r>
        <w:rPr>
          <w:b/>
        </w:rPr>
        <w:t xml:space="preserve">4. </w:t>
      </w:r>
      <w:r>
        <w:t>Установить, что на период подготовки и проведения Олимпийских игр на территории Российской Федерации полномочия, предусмотренные пунктом 7 статьи 263 Федерального закона 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могут передаваться для осуществления органам государственной власти одного или нескольких субъектов Российской Федерации, на территории которых проводятся Олимпийские игры</w:t>
      </w:r>
    </w:p>
    <w:p>
      <w:r>
        <w:rPr>
          <w:b/>
        </w:rPr>
        <w:t xml:space="preserve">5. </w:t>
      </w:r>
      <w:r>
        <w:t>Глава закрытого административно-территориального образования, избранный до дня вступления в силу настоящего Федерального закона на муниципальных выборах и возглавляющий местную администрацию, осуществляет свои полномочия до истечения срока полномочий, определенного уставом закрытого административно-территориального образования</w:t>
      </w:r>
    </w:p>
    <w:p>
      <w:r>
        <w:rPr>
          <w:b/>
        </w:rPr>
        <w:t xml:space="preserve">6. </w:t>
      </w:r>
      <w:r>
        <w:t>Вступление в силу настоящего Федерального закона является основанием для расторжения контракта с главой местной администрации закрытого административно-территориального образования, назначенным по контракту до дня вступления в силу настоящего Федерального закона</w:t>
      </w:r>
    </w:p>
    <w:p>
      <w:r>
        <w:rPr>
          <w:b/>
        </w:rPr>
        <w:t xml:space="preserve">3. </w:t>
      </w:r>
      <w:r>
        <w:t>Правительство Российской Федерации до 1 февраля 2008 года утверждает перечень аэропортов и аэродромов федерального значения, необходимых для осуществления полномочий Российской Федерации</w:t>
      </w:r>
    </w:p>
    <w:p>
      <w:r>
        <w:rPr>
          <w:b/>
        </w:rPr>
        <w:t xml:space="preserve">3. </w:t>
      </w:r>
      <w:r>
        <w:t>федеральный орган исполнительной власти, осуществляющий функции по управлению государственным имуществом в сфере гражданской авиации, до 1 марта 2008 года формирует и направляет высшим исполнительным органам государственной власти субъектов Российской Федерации перечни аэропортов и (или) аэродромов гражданской авиации, которые могут быть переданы из федеральной собственности в собственность субъектов Российской Федерации</w:t>
      </w:r>
    </w:p>
    <w:p>
      <w:r>
        <w:rPr>
          <w:b/>
        </w:rPr>
        <w:t xml:space="preserve">3. </w:t>
      </w:r>
      <w:r>
        <w:t>заявки высших исполнительных органов государственной власти субъектов Российской Федерации на передачу аэропортов и (или) аэродромов гражданской авиации в собственность субъектов Российской Федерации, а также предложения по передаче аэропортов федерального значения в управление субъектов Российской Федерации направляются в федеральный орган исполнительной власти, осуществляющий функции по управлению государственным имуществом в сфере гражданской авиации, до 1 сентября 2008 года</w:t>
      </w:r>
    </w:p>
    <w:p>
      <w:r>
        <w:rPr>
          <w:b/>
        </w:rPr>
        <w:t>Статья 37</w:t>
      </w:r>
    </w:p>
    <w:p>
      <w:r>
        <w:t>С 1 января 2008 года признать утратившим силу абзац шестнадцатый пункта 1 статьи 11 Федерального закона от 29 декабря 2004 года №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 № 1, ст. 25).</w:t>
      </w:r>
    </w:p>
    <w:p>
      <w:r>
        <w:rPr>
          <w:b/>
        </w:rPr>
        <w:t>Статья 38</w:t>
      </w:r>
    </w:p>
    <w:p>
      <w:r>
        <w:rPr>
          <w:b/>
        </w:rPr>
        <w:t xml:space="preserve">1. </w:t>
      </w:r>
      <w:r>
        <w:t>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в силу</w:t>
      </w:r>
    </w:p>
    <w:p>
      <w:r>
        <w:rPr>
          <w:b/>
        </w:rPr>
        <w:t xml:space="preserve">2. </w:t>
      </w:r>
      <w:r>
        <w:t>Абзац пятый подпункта "б" пункта 1 статьи 3, пункт 1, пункты 3 и 4 статьи 6, пункт 3 статьи 9, статьи 10, 16 и 17, абзацы первый - шестой, четырнадцатый - двадцать четвертый пункта 1 статьи 18, абзацы второй, четвертый - восьмой, десятый подпункта "а" пункта 3, абзацы второй, третий, шестой и седьмой подпункта "а", подпункт "б" пункта 6 статьи 19, статья 20, пункт 1 статьи 22, пункт 5, подпункты "б" и "в" пункта 6, пункт 7, подпункты "б" и "в" пункта 8, пункт 9, подпункты "б" и "в" пункта 20 статьи 26, подпункт "в" пункта 2, подпункт "в" пункта 3, пункт 5 статьи 28, статьи 29 и 31, пункт 5 статьи 33, часть 1 статьи 36 и статья 37 настоящего Федерального закона вступают в силу с 1 января 2008 года</w:t>
      </w:r>
    </w:p>
    <w:p>
      <w:r>
        <w:rPr>
          <w:b/>
        </w:rPr>
        <w:t xml:space="preserve">3. </w:t>
      </w:r>
      <w:r>
        <w:t>Статья 4 настоящего Федерального закона вступает в силу с 15 января 2008 года</w:t>
      </w:r>
    </w:p>
    <w:p>
      <w:r>
        <w:rPr>
          <w:b/>
        </w:rPr>
        <w:t xml:space="preserve">4. </w:t>
      </w:r>
      <w:r>
        <w:t>Статья 25 настоящего Федерального закона вступает в силу с 1 мая 2008 года</w:t>
      </w:r>
    </w:p>
    <w:p>
      <w:r>
        <w:rPr>
          <w:b/>
        </w:rPr>
        <w:t xml:space="preserve">5. </w:t>
      </w:r>
      <w:r>
        <w:t>Абзацы седьмой - тринадцатый пункта 1 статьи 18 настоящего Федерального закона вступают в силу с 1 января 2009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