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 и 12 Федерального закона "О военно-техническом сотрудничестве Российской Федерации с иностранными государствами"</w:t>
      </w:r>
    </w:p>
    <w:p>
      <w:r>
        <w:rPr>
          <w:b/>
        </w:rPr>
        <w:t>Статья None. Федеральный закон   от 26.11.2007 № 271-ФЗ</w:t>
      </w:r>
    </w:p>
    <w:p>
      <w:r>
        <w:t>О внесении изменений в статьи 9 и 12 Федерального закона "О военно-техническом сотрудничестве Российской Федерации с иностранными государствами" РОССИЙСКАЯ ФЕДЕРАЦИЯ ФЕДЕРАЛЬНЫЙ ЗАКОН О внесении изменений в статьи 9 и 12 Федерального закона "О военно-техническом сотрудничестве Российской Федерации с иностранными государствами" Принят Государственной Думой 9 ноября 2007 года Одобрен Советом Федерации 16 ноября 2007 года Внести в Федеральный закон от 19 июля 1998 года № 114-ФЗ "О военно-техническом сотрудничестве Российской Федерации с иностранными государствами" (Собрание законодательства Российской Федерации, 1998, № 30, ст. 3610; 2006, № 44, ст. 4532) следующие изменения</w:t>
      </w:r>
    </w:p>
    <w:p>
      <w:r>
        <w:t>абзац восьмой статьи 9 изложить в следующей редакции: "принимает решение о создании в установленном порядке специализированных организаций, являющихся государственными посредниками при осуществлении внешнеторговой деятельности в отношении продукции военного назначения, в форме федерального государственного унитарного предприятия, основанного на праве хозяйственного ведения, либо в форме открытого акционерного общества, 100 процентов акций которого находится в федеральной собственности или передано некоммерческой организации, созданной Российской Федерацией в форме государственной корпорации;"</w:t>
      </w:r>
    </w:p>
    <w:p>
      <w:r>
        <w:t>пункт 1 статьи 12 изложить в следующей редакции: "1. Организациями, осуществляющими внешнеторговую деятельность в отношении продукции военного назначения, являются: государственные посредники - специализированные организации, созданные по решению Президента Российской Федерации в форме федерального государственного унитарного предприятия, основанного на праве хозяйственного ведения, либо в форме открытого акционерного общества, 100 процентов акций которого находится в федеральной собственности или передано некоммерческой организации, созданной Российской Федерацией в форме государственной корпорации. Распоряжение указанными акциями (продажа и иные способы отчуждения, передача в залог и в доверительное управление, а также иные обременения) осуществляется только на основании федерального закона; Государственная корпорация по содействию разработке, производству и экспорту высокотехнологичной промышленной продукции "Ростехнологии", созданная Российской Федерацией на основании федерального закона; российские организации - разработчики и производители продукции военного назначения, получившие в установленном порядке право на осуществление внешнеторговой деятельности в отношении продукции военного назначения.". Президент Российской Федерации В.Путин Москва, Кремль 26 ноября 2007 года № 271-ФЗ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