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Соглашению между Правительствами Королевства Дания, Эстонской Республики, Финляндской Республики, Федеративной Республики Германия, Латвийской Республики, Литовской Республики, Республики Польша, Российской Федерации и Королевства Швеция о привилегиях и иммунитетах Комиссии по защите морской среды Балтийского моря</w:t>
      </w:r>
    </w:p>
    <w:p>
      <w:r>
        <w:rPr>
          <w:b/>
        </w:rPr>
        <w:t>Статья None. Федеральный закон   от 29.03.2008 № 31-ФЗ</w:t>
      </w:r>
    </w:p>
    <w:p>
      <w:r>
        <w:t>О присоединении Российской Федерации к Соглашению между Правительствами Королевства Дания, Эстонской Республики, Финляндской Республики, Федеративной Республики Германия, Латвийской Республики, Литовской Республики, Республики Польша, Российской Федерации и Королевства Швеция о привилегиях и иммунитетах Комиссии по защите морской среды Балтийского моря РОССИЙСКАЯ ФЕДЕРАЦИЯ ФЕДЕРАЛЬНЫЙ ЗАКОН О присоединении Российской Федерации к Соглашению между Правительствами Королевства Дания, Эстонской Республики, Финляндской Республики, Федеративной Республики Германия, Латвийской Республики, Литовской Республики, Республики Польша, Российской Федерации и Королевства Швеция о привилегиях и иммунитетах Комиссии по защите морской среды Балтийского моря Принят Государственной Думой 5 марта 2008 года Одобрен Советом Федерации 19 марта 2008 года Присоединиться от имени Российской Федерации к Соглашению между Правительствами Королевства Дания, Эстонской Республики, Финляндской Республики, Федеративной Республики Германия, Латвийской Республики, Литовской Республики, Республики Польша, Российской Федерации и Королевства Швеция о привилегиях и иммунитетах Комиссии по защите морской среды Балтийского моря от 2 февраля 1998 года. Президент Российской Федерации В.Путин Москва, Кремль 29 марта 2008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