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следующие изменения</w:t>
      </w:r>
    </w:p>
    <w:p>
      <w:r>
        <w:t>в статье 1: а) в абзаце четвертом слова "страховании в Российской Федерации")" заменить словами "страховании в Российской Федерации" (далее - Федеральный закон "Об обязательном пенсионном страховании в Российской Федерации")"; б) в абзаце пятом слова "от 15 декабря 2001 года № 167-ФЗ" исключить; в) абзац шестой после слов "страховые взносы на обязательное пенсионное страхование," дополнить словами "дополнительные страховые взносы на накопительную часть трудовой пенсии, уплачиваемые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г) абзац десятый изложить в следующей редакции: "специальная часть индивидуального лицевого счета - составная часть индивидуального лицевого счета застрахованного лица, в которой отдельно учитываются сведения о поступивших за данное застрахованное лицо страховых взносах, направляемых на обязательное накопительное финансирование трудовых пенсий, а также сведения о дополнительных страховых взносах на накопительную часть трудовой пенсии, взносах работодателя, уплаченных в пользу застрахованного лица, и взносах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а также о доходе от их инвестирования, сведения о выплатах, произведенных за счет средств пенсионных накоплений в соответствии с законодательством Российской Федерации;"</w:t>
      </w:r>
    </w:p>
    <w:p>
      <w:r>
        <w:t>в пункте 3 статьи 6: а) подпункт 1 после слов "страховых взносов" дополнить словами "на обязательное пенсионное страхование"; б) дополнить подпунктами 11 и 12 следующего содержания: "11) суммы дополнительных страховых взносов на накопительную часть трудовой пенсии, суммы взносов работодателя, уплаченных в пользу застрахованного лица,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суммы поступивших взносов на софинансирование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пункт 3 статьи 10 изложить в следующей редакции: "3. Лица, добровольно вступившие в правоотношения по обязательному пенсионному страхованию в соответствии с Федеральным законом "Об обязательном пенсионном страховании в Российской Федерации", представляют в соответствующий орган Пенсионного фонда Российской Федерации сведения, предусмотренные подпунктами 1 - 8 пункта 2 статьи 6 настоящего Федерального закона, в порядке, установленном пунктами 1 и 2 настоящей статьи."</w:t>
      </w:r>
    </w:p>
    <w:p>
      <w:r>
        <w:t>в статье 11: а) дополнить пунктом 21 следующего содержания: "21. Страхователь не позднее 20 дней со дня окончания квартала представляет в органы Пенсионного фонда Российской Федерации сведения, предусмотренные частью 4 статьи 9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б) в пункте 3 слова "пунктом 2" заменить словами "пунктами 2 и 21"; в) в пункте 4: в абзаце первом слова "пунктом 2" заменить словами "пунктами 2 и 21"; в абзаце втором слова "пункте 2 настоящей статьи" заменить словами "абзаце первом настоящего пункта"; в абзаце третьем слова "пунктом 2 настоящей статьи" заменить словами "абзацем первым настоящего пункта"; г) дополнить пунктом 51 следующего содержания: "51. Физическое лицо, самостоятельно уплачивающее страховые взносы, не позднее 20 дней со дня окончания квартала представляет в органы Пенсионного фонда Российской Федерации сведения, предусмотренные частью 2 статьи 6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д) в пункте 7 слова "пунктом 5" заменить словами "пунктами 5 и 51"</w:t>
      </w:r>
    </w:p>
    <w:p>
      <w:r>
        <w:t>часть вторую статьи 16 дополнить абзацем следующего содержания: "обеспечить обособленный учет в специальной части индивидуального лицевого счета сведений о суммах страховых взносов, направляемых на обязательное накопительное финансирование трудовых пенсий, а также о суммах дополнительных страховых взносов на накопительную часть трудовой пенсии, суммах взносов работодателя, уплаченных в пользу застрахованного лица, и суммах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а также о доходе от их инвестирования."</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2005, № 19, ст. 1755; 2007, № 50, ст. 6247) следующие изменения</w:t>
      </w:r>
    </w:p>
    <w:p>
      <w:r>
        <w:t>в статье 3: а) абзац девятнадцатый после слов "средств пенсионных накоплений," дополнить словами "включая отдельно движение средств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б) абзац двадцать первый после слов "совокупность средств," дополнить словами "в том числе средства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в) дополнить абзацем следующего содержания: "средства взносов на софинансирование формирования пенсионных накоплений - обособленная часть средств пенсионных накоплений, переданных фонду Пенсионным фондом Российской Федерации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абзац второй пункта 4 статьи 18 после слов "включая страховые взносы на финансирование накопительной части трудовой пенсии," дополнить словами "а также дополнительные страховые взносы на накопительную часть трудовой пенсии, взносы работодателя, уплаченные в пользу застрахованного лица, и взносы на софинансирование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абзац второй пункта 1 статьи 367 признать утратившим силу</w:t>
      </w:r>
    </w:p>
    <w:p>
      <w:r>
        <w:t>абзац второй пункта 1 статьи 368 признать утратившим силу</w:t>
      </w:r>
    </w:p>
    <w:p>
      <w:r>
        <w:t>абзац второй пункта 1 статьи 3611 признать утратившим силу</w:t>
      </w:r>
    </w:p>
    <w:p>
      <w:r>
        <w:t>пункт 1 статьи 3619 дополнить предложением следующего содержания: "Фонд обязан обеспечить обособленный учет на пенсионном счете накопительной части трудовой пенсии застрахованного лица средств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1, ст. 4; № 22, ст. 2026; № 30, ст. 3021, 3033; 2003, № 19, ст. 1749; № 21, ст. 1958; № 28, ст. 2879; 2004, № 27, ст. 2715; № 30, ст. 3088; № 34, ст. 3518; № 35, ст. 3607; 2005, № 1, ст. 30, 38; № 24, ст. 2312; № 27, ст. 2710, 2717; № 30, ст. 3104; 2006, № 31, ст. 3436, 3443, 3452; № 50, ст. 5279, 5286; 2007, № 1, ст. 20; № 13, ст. 1465; № 31, ст. 4013; № 45, ст. 5416; № 49, ст. 6045; № 50, ст. 6237) следующие изменения</w:t>
      </w:r>
    </w:p>
    <w:p>
      <w:r>
        <w:t>статью 217 дополнить пунктами 38 и 39 следующего содержания: "38) взносы на софинансирование формирования пенсионных накоплений, направляемые для обеспечения реализации государственной поддержки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взносы работодателя, уплачиваемые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в сумме уплаченных взносов, но не более 12 000 рублей в год в расчете на каждого работника, в пользу которого уплачивались взносы работодателем."</w:t>
      </w:r>
    </w:p>
    <w:p>
      <w:r>
        <w:t>в статье 219: а) пункт 1 дополнить подпунктом 5 следующего содержания: "5) в сумме уплаченных налогоплательщиком в налоговом периоде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 в размере фактически произведенных расходов с учетом ограничения, установленного пунктом 2 настоящей статьи. Указанный в настоящем подпункте социальный налоговый вычет предоставляется при представлении налогоплательщиком документов, подтверждающих его фактические расходы по уплате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либо при представлении налогоплательщиком справки налогового агента об уплаченных им суммах дополнительных страховых взносов на накопительную часть трудовой пенсии, удержанных и перечисленных налоговым агентом по поручению налогоплательщика, по форме, утвержденной федеральным органом исполнительной власти, уполномоченным по контролю и надзору в области налогов и сборов."; б) в абзаце втором пункта 2 слова "в подпунктах 2 - 4 пункта 1" заменить словами "в подпунктах 2 - 5 пункта 1", слова "не более 100 000 рублей" заменить словами "не более 120 000 рублей", слова "и по договору (договорам) добровольного пенсионного страхования" заменить словами ", по договору (договорам) добровольного пенсионного страхования и по уплате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(Утратил силу - Федеральный закон от 24.07.2009 № 213-ФЗ) 4) в пункте 16 части второй статьи 255: а) абзац первый после слов "по договорам обязательного страхования," дополнить словами "суммы взносов работодателей,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б) абзац седьмой после слов "Совокупная сумма" дополнить словами "взносов работодателей,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w:t>
      </w:r>
    </w:p>
    <w:p>
      <w:r>
        <w:rPr>
          <w:b/>
        </w:rPr>
        <w:t>Статья 4</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2004, № 45, ст. 4377; 2007, № 30, ст. 3754) следующие изменения</w:t>
      </w:r>
    </w:p>
    <w:p>
      <w:r>
        <w:t>подпункт "ж" пункта 1 статьи 14 дополнить словами "и в соответствии с частью 4 статьи 9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w:t>
      </w:r>
    </w:p>
    <w:p>
      <w:r>
        <w:t>подпункт "г" пункта 1 статьи 21 дополнить словами "и в соответствии с частью 4 статьи 9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w:t>
      </w:r>
    </w:p>
    <w:p>
      <w:r>
        <w:t>подпункт "в" пункта 1 статьи 223 дополнить словами "и в соответствии с частью 4 статьи 9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Статья 5</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2026; 2003, № 1, ст. 13; № 52, ст. 5037; 2006, № 6, ст. 636; № 31, ст. 3436; 2007, № 30, ст. 3754) следующие изменения: 1) пункт 2 статьи 6 изложить в следующей редакции: "2. В целях настоящего Федерального закона к страхователям приравниваются физические лица, добровольно вступающие в правоотношения по обязательному пенсионному страхованию в соответствии с подпунктами 1, 2 и 5 пункта 1 статьи 29 настоящего Федерального закона."; 2) в пункте 2 статьи 13: а) абзац тринадцатый после слов "поступивших страховых взносов на накопительную часть трудовой пенсии," дополнить словами "а также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б) дополнить абзацами следующего содержания: "принимать, рассматривать заявления лиц о добровольном вступлении в правоотношения по обязательному пенсионному страхованию, в том числе в целях уплаты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вести их учет; ежегодно одновременно с информацией о состоянии индивидуальных лицевых счетов застрахованных лиц направлять застрахованным лицам информацию об их праве на добровольное вступление в правоотношения по обязательному пенсионному страхованию в целях уплаты дополнительных страховых взносов на накопительную часть трудовой пенсии и на получение государственной поддержки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3) в статье 14: а) пункт 1 дополнить абзацем следующего содержания: "уплачивать взносы работодателя в пользу застрахованных лиц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б) в пункте 2: абзац шестой признать утратившим силу; дополнить абзацами следующего содержания: "обеспечивать реализацию прав застрахованных лиц, вступающих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своевременно и в полном объеме перечислять в бюджет Пенсионного фонда Российской Федерации дополнительные страховые взносы на накопительную часть трудовой пенсии в порядке, определенном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а также вести учет, связанный с исчислением, удержанием и перечислением указанных страховых взносов и с уплатой взносов работодателя в пользу застрахованных лиц в соответствии с указанным Федеральным законом; выполнять иные обязанности, предусмотренные законодательством Российской Федерации."; 4) пункт 1 статьи 15 дополнить абзацами следующего содержания: "беспрепятственно получать от работодателя информацию об исчислении и удержании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осуществлять контроль за их перечислением в бюджет Пенсионного фонда Российской Федерации, а также получать информацию о взносах работодателя, уплаченных в пользу застрахованного лица в соответствии с указанным Федеральным законом; уплачивать дополнительные страховые взносы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5) пункт 3 статьи 16 после слов "суммы страховых взносов на накопительную часть трудовой пенсии," дополнить словами "а также суммы дополнительных страховых взносов на накопительную часть трудовой пенсии, суммы взносов работодателей, уплаченных в пользу застрахованных лиц, и суммы взносов на софинансирование формирования пенсионных накоплений, поступившие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6) статью 17 дополнить пунктом 3 следующего содержания: "3. Расходы, связанные с выполнением Пенсионным фондом Российской Федерации функций, предусмотренных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осуществляются за счет средств федерального бюджета и учитываются в общем объеме расходов бюджета Пенсионного фонда Российской Федерации на соответствующий финансовый год в составе расходов на содержание органов Пенсионного фонда Российской Федерации."; 7) статью 29 изложить в следующей редакции: "Статья 29. Добровольное вступление в правоотношения по обязательному пенсионному страхованию 1. Добровольно вступить в правоотношения по обязательному пенсионному страхованию вправе: 1) граждане Российской Федерации, работающие за пределами территории Российской Федерации, в целях уплаты страховых взносов в Пенсионный фонд Российской Федерации за себя; 2) физические лица в целях уплаты страховых взносов за другое физическое лицо, за которое не осуществляется уплата страховых взносов страхователем в соответствии с настоящим Федеральным законом; 3) застрахованные лица, уплачивающие страховые взносы в Пенсионный фонд Российской Федерации в виде фиксированного платежа на финансирование страховой и накопительной частей трудовой пенсии в части, превышающей сумму установленного минимального размера фиксированного платежа; 4) физические лица в целях уплаты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5) физические лица в целях уплаты страховых взносов в Пенсионный фонд Российской Федерации за себя, постоянно или временно проживающие на территории Российской Федерации, на которых не распространяется обязательное пенсионное страхование, в соответствии с настоящим Федеральным законом.</w:t>
      </w:r>
    </w:p>
    <w:p>
      <w:r>
        <w:rPr>
          <w:b/>
        </w:rPr>
        <w:t xml:space="preserve">2. </w:t>
      </w:r>
      <w:r>
        <w:t>Лица, имеющие право на добровольное вступление в правоотношения по обязательному пенсионному страхованию по нескольким основаниям из числа перечисленных в пункте 1 настоящей статьи, вправе добровольно вступить в правоотношения по обязательному пенсионному страхованию по каждому из оснований</w:t>
      </w:r>
    </w:p>
    <w:p>
      <w:r>
        <w:rPr>
          <w:b/>
        </w:rPr>
        <w:t xml:space="preserve">3. </w:t>
      </w:r>
      <w:r>
        <w:t>Лица, указанные в подпунктах 1, 2, 3 и 5 пункта 1 настоящей статьи, вступают в правоотношения по обязательному пенсионному страхованию путем подачи заявления в территориальный орган Пенсионного фонда Российской Федерации по правилам, утверждаемым в порядке, определяемом Правительством Российской Федерации</w:t>
      </w:r>
    </w:p>
    <w:p>
      <w:r>
        <w:rPr>
          <w:b/>
        </w:rPr>
        <w:t xml:space="preserve">4. </w:t>
      </w:r>
      <w:r>
        <w:t>Лица, указанные в подпункте 4 пункта 1 настоящей статьи, вступают в правоотношения по обязательному пенсионному страхованию в целях уплаты дополнительных страховых взносов на накопительную часть трудовой пенсии в порядке, определенном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 xml:space="preserve">5. </w:t>
      </w:r>
      <w:r>
        <w:t>Лица, указанные в подпунктах 1, 2, 3 и 5 пункта 1 настоящей статьи, осуществляют уплату страховых взносов в порядке, установленном статьей 28 настоящего Федерального закона</w:t>
      </w:r>
    </w:p>
    <w:p>
      <w:r>
        <w:rPr>
          <w:b/>
        </w:rPr>
        <w:t xml:space="preserve">6. </w:t>
      </w:r>
      <w:r>
        <w:t>Уплата дополнительных страховых взносов на накопительную часть трудовой пенсии лицами, указанными в подпункте 4 пункта 1 настоящей статьи, осуществляется на условиях и в порядке, которые установлены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 xml:space="preserve">7. </w:t>
      </w:r>
      <w:r>
        <w:t>Право лиц, указанных в пункте 1 настоящей статьи, на страховое обеспечение по обязательному пенсионному страхованию, в том числе с учетом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реализуется при соблюдении условий, установленных Федеральным законом "О трудовых пенсиях в Российской Федерации"."</w:t>
      </w:r>
    </w:p>
    <w:p>
      <w:r>
        <w:rPr>
          <w:b/>
        </w:rPr>
        <w:t>Статья 6</w:t>
      </w:r>
    </w:p>
    <w:p>
      <w:r>
        <w:t>Внести в статью 2 Федерального закона от 17 декабря 2001 года № 173-ФЗ "О трудовых пенсиях в Российской Федерации" (Собрание законодательства Российской Федерации, 2001, № 52, ст. 4920; 2003, № 1, ст. 13) следующие изменения</w:t>
      </w:r>
    </w:p>
    <w:p>
      <w:r>
        <w:t>абзац седьмой после слов "в котором" дополнить словом "отдельно", после слов "на обязательное накопительное финансирование трудовых пенсий," дополнить словами "дополнительных страховых взносах на накопительную часть трудовой пенсии, взносах работодателя, уплаченных в пользу застрахованного лица, и взносах на софинансирование формирования пенсионных накоплений, а также о"</w:t>
      </w:r>
    </w:p>
    <w:p>
      <w:r>
        <w:t>абзац восьмой после слов "на обязательное накопительное финансирование трудовых пенсий" дополнить словами ",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w:t>
      </w:r>
    </w:p>
    <w:p>
      <w:r>
        <w:rPr>
          <w:b/>
        </w:rPr>
        <w:t>Статья 7</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2005, № 1, ст. 9; № 19, ст. 1755) следующие изменения</w:t>
      </w:r>
    </w:p>
    <w:p>
      <w:r>
        <w:t>статью 3 изложить в следующей редакции: "Статья 3. Основные понятия и термины, применяемые в настоящем Федеральном законе В целях настоящего Федерального закона применяются следующие основные понятия и термины:</w:t>
      </w:r>
    </w:p>
    <w:p>
      <w:r>
        <w:t>пенсионные накопления - совокупность средств, включающая в себя: суммы страховых взносов на финансирование накопительной части трудовой пенсии, а также суммы дополнительных страховых взносов на накопительную часть трудовой пенсии, суммы взносов работодателя в пользу застрахованного лица, уплаченные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поступившие в Пенсионный фонд Российской Федерации и еще не переданные в доверительное управление управляющим компаниям, включающие чистый финансовый результат, который получен от временного размещения указанных страховых взносов и взносов работодателя Пенсионным фондом Российской Федерации и порядок расчета которого в целях настоящего Федерального закона устанавливается уполномоченным федеральным органом исполнительной власти; суммы взносов на софинансирование формирования пенсионных накоплений, поступившие в Пенсионный фонд Российской Федерации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средства, переданные в доверительное управление управляющим компаниям Пенсионным фондом Российской Федерации в соответствии с настоящим Федеральным законом; средства, поступившие в Пенсионный фонд Российской Федерации от управляющих компаний для выплаты застрахованным лицам и их правопреемникам и еще не направленные на выплату пенсий; средства, поступившие в Пенсионный фонд Российской Федерации от управляющих компаний для передачи в негосударственные пенсионные фонды в соответствии с заявлениями застрахованных лиц и еще не переданные негосударственным пенсионным фондам; средства, поступившие в Пенсионный фонд Российской Федерации от негосударственных пенсионных фондов в соответствии с законодательством Российской Федерации и еще не переданные в доверительное управление управляющим компаниям</w:t>
      </w:r>
    </w:p>
    <w:p>
      <w:r>
        <w:t>инвестирование средств пенсионных накоплений - деятельность управляющей компании по управлению средствами пенсионных накоплений</w:t>
      </w:r>
    </w:p>
    <w:p>
      <w:r>
        <w:t>разрешенные активы - разрешенные в целях настоящего Федерального закона объекты инвестирования</w:t>
      </w:r>
    </w:p>
    <w:p>
      <w:r>
        <w:t>управляющая компания - акционерное общество, общество с ограниченной (дополнительной) ответственностью, созданное в соответствии с законодательством Российской Федерации, имеющее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
        <w:t>специализированный депозитарий - акционерное общество, общество с ограниченной (дополнительной) ответственностью, созданное в соответствии с законодательством Российской Федерации, имеющее лицензии на осуществление депозитарной деятельности и деятельности специализированного депозитария инвестиционных фондов, паевых инвестиционных фондов и негосударственных пенсионных фондов</w:t>
      </w:r>
    </w:p>
    <w:p>
      <w:r>
        <w:t>инвестиционный портфель - активы (денежные средства и ценные бумаги), сформированные за счет средств, переданных Пенсионным фондом Российской Федерации в доверительное управление одной управляющей компании</w:t>
      </w:r>
    </w:p>
    <w:p>
      <w:r>
        <w:t>совокупный инвестиционный портфель - совокупность денежных средств и ценных бумаг, находящихся в доверительном управлении управляющих компаний</w:t>
      </w:r>
    </w:p>
    <w:p>
      <w:r>
        <w:t>доходы от инвестирования - дивиденды и проценты (доход) по ценным бумагам и банковским депозитам, другие виды доходов от операций по инвестированию средств пенсионных накоплений, чистый финансовый результат от реализации активов, финансовый результат, отражающий изменение рыночной стоимости инвестиционного портфеля на основе переоценки, осуществляемой в порядке, определяемом Правительством Российской Федерации</w:t>
      </w:r>
    </w:p>
    <w:p>
      <w:r>
        <w:t>застрахованное лицо - лицо, на которое распространяется обязательное пенсионное страхование и за которое уплачиваются (уплачивались) страховые взносы на финансирование накопительной части трудовой пенсии."</w:t>
      </w:r>
    </w:p>
    <w:p>
      <w:r>
        <w:t>подпункт 8 пункта 2 статьи 7 после слов "о поступлении страховых взносов на финансирование накопительной части трудовой пенсии" дополнить словами ", а также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в пункте 2 статьи 10: а) в подпункте 8 слова "с суммами поступивших страховых взносов" заменить словами "с суммами поступивших страховых взносов на финансирование накопительной части трудовой пенсии, а также с суммами дополнительных страховых взносов на накопительную часть трудовой пенсии, суммами взносов работодателя, уплаченных в пользу застрахованного лица, и суммами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б) подпункт 11 после слов "о поступлении страховых взносов на финансирование накопительной части трудовой пенсии" дополнить словами ", а также дополнительных страховых взносов на накопительную часть трудовой пенсии,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в) подпункт 13 после слов "лицевых счетов" дополнить словами "с указанием сумм поступивших страховых взносов на финансирование накопительной части трудовой пенсии, а также сумм дополнительных страховых взносов на накопительную часть трудовой пенсии, сумм взносов работодателя, уплаченных в пользу застрахованного лица, и сумм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в статье 14: а) пункт 1 изложить в следующей редакции: "1. Средства пенсионных накоплений для передачи управляющим компаниям формируются из поступивших в Пенсионный фонд Российской Федерации сумм страховых взносов на финансирование накопительной части трудовой пенсии, а также поступивших сумм дополнительных страховых взносов на накопительную часть трудовой пенсии, сумм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чистого финансового результата, который получен от их временного размещения Пенсионным фондом Российской Федерации, сумм взносов на софинансирование формирования пенсионных накоплений, поступивших в Пенсионный фонд Российской Федерации в соответствии с указанным Федеральным законом, а также средств, поступивших в Пенсионный фонд Российской Федерации от управляющих компаний по основаниям, предусмотренным настоящим Федеральным законом."; б) пункт 2 после слов "Суммы страховых взносов на финансирование накопительной части трудовой пенсии" дополнить словами ", а также суммы дополнительных страховых взносов на накопительную часть трудовой пенсии, суммы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t>в статье 15: а) в пункте 3 слова "страховых взносов за прошедший финансовый год" заменить словами "страховых взносов на финансирование накопительной части трудовой пенсии за прошедший финансовый год, а также поступления за прошедший финансовый год дополнительных страховых взносов на накопительную часть трудовой пенсии, взносов работодателя в пользу застрахованного лица, уплаченных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взносов на софинансирование формирования пенсионных накоплений в соответствии с указанным Федеральным законом,"; б) пункт 4 изложить в следующей редакции: "4. Суммы денежных средств, составляющие страховые взносы на финансирование накопительной части трудовой пенсии, а также дополнительные страховые взносы на накопительную часть трудовой пенсии,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ежегодно отражаются в доходной части бюджета Пенсионного фонда Российской Федерации в порядке, установленном бюджетным законодательством Российской Федерации. При этом в бюджете Пенсионного фонда Российской Федерации должно предусматриваться направление соответствующей суммы денежных средств на последующее инвестирование в соответствии с настоящим Федеральным законом (с учетом переходящего остатка и за вычетом расходов Пенсионного фонда Российской Федерации, связанных с ведением специальной части индивидуальных лицевых счетов застрахованных лиц в системе персонифицированного учета, обеспечением формирования средств пенсионных накоплений и выплаты накопительной части трудовых пенсий)."</w:t>
      </w:r>
    </w:p>
    <w:p>
      <w:r>
        <w:t>абзац первый пункта 1 статьи 16 изложить в следующей редакции: "1. Оплата необходимых расходов по инвестированию средств пенсионных накоплений производится из средств страховых взносов на финансирование накопительной части трудовой пенсии, а также средств дополнительных страховых взносов на накопительную часть трудовой пенсии и взносов работодателя в пользу застрахованного лица, уплаченных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средств взносов на софинансирование формирования пенсионных накоплений, поступивших в соответствии с указанным Федеральным законом. Выделение средств на оплату расходов по инвестированию средств пенсионных накоплений производится до момента отражения указанных средств в специальной части индивидуального лицевого счета застрахованного лица в системе персонифицированного учета."</w:t>
      </w:r>
    </w:p>
    <w:p>
      <w:r>
        <w:t>пункт 2 статьи 31 признать утратившим силу</w:t>
      </w:r>
    </w:p>
    <w:p>
      <w:r>
        <w:t>в статье 32: а) в абзаце втором пункта 1 слова "взносы на обязательное пенсионное страхование" заменить словами "страховые взносы на финансирование накопительной части трудовой пенсии, а также дополнительные страховые взносы на накопительную часть трудовой пенсии,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б) абзац первый пункта 3 после слов "лицевого счета застрахованного лица" дополнить словами "с указанием сумм поступивших страховых взносов на финансирование накопительной части трудовой пенсии, а также сумм дополнительных страховых взносов на накопительную часть трудовой пенсии, сумм взносов работодателя, уплаченных в пользу застрахованного лица, и сумм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w:t>
      </w:r>
    </w:p>
    <w:p>
      <w:r>
        <w:rPr>
          <w:b/>
        </w:rPr>
        <w:t>Статья 8</w:t>
      </w:r>
    </w:p>
    <w:p>
      <w:r>
        <w:t>Признать утратившими силу</w:t>
      </w:r>
    </w:p>
    <w:p>
      <w:r>
        <w:t>абзацы восемьдесят седьмой и девяносто девятый пункта 37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w:t>
      </w:r>
    </w:p>
    <w:p>
      <w:r>
        <w:t>абзац четвертый пункта 10 статьи 2 Федерального закона от 9 мая 2005 года № 48-ФЗ "О внесении изменений в федеральные законы "Об инвестировании средств для финансирования накопительной части трудовой пенсии в Российской Федерации", "О негосударственных пенсионных фондах" и "Об индивидуальном (персонифицированном) учете в системе обязательного пенсионного страхования" (Собрание законодательства Российской Федерации, 2005, № 19, ст. 1755)</w:t>
      </w:r>
    </w:p>
    <w:p>
      <w:r>
        <w:rPr>
          <w:b/>
        </w:rPr>
        <w:t>Статья 9</w:t>
      </w:r>
    </w:p>
    <w:p>
      <w:r>
        <w:rPr>
          <w:b/>
        </w:rPr>
        <w:t xml:space="preserve">1. </w:t>
      </w:r>
      <w:r>
        <w:t>Настоящий Федеральный закон вступает в силу с 1 октября 2008 года, за исключением пунктов 1, 2, 4 и 5 статьи 1, пунктов 1, 2 и 6 статьи 2, статей 3 и 4, подпункта "а" и абзаца третьего подпункта "б" пункта 2, подпункта "а" и абзаца пятого подпункта "б" пункта 3, пунктов 4 - 6, абзацев тринадцатого и четырнадцатого пункта 7 статьи 5, статьи 6, пунктов 1 - 6 и 8 статьи 7 настоящего Федерального закона</w:t>
      </w:r>
    </w:p>
    <w:p>
      <w:r>
        <w:rPr>
          <w:b/>
        </w:rPr>
        <w:t xml:space="preserve">2. </w:t>
      </w:r>
      <w:r>
        <w:t>Пункты 1, 2, 4 и 5 статьи 1, пункты 1, 2 и 6 статьи 2, статья 4, подпункт "а" и абзац третий подпункта "б" пункта 2, подпункт "а" и абзац пятый подпункта "б" пункта 3, пункты 4 - 6, абзацы тринадцатый и четырнадцатый пункта 7 статьи 5, статья 6, пункты 1 - 6 и 8 статьи 7 настоящего Федерального закона вступают в силу с 1 января 2009 года</w:t>
      </w:r>
    </w:p>
    <w:p>
      <w:r>
        <w:rPr>
          <w:b/>
        </w:rPr>
        <w:t xml:space="preserve">3. </w:t>
      </w:r>
      <w:r>
        <w:t>Статья 3 настоящего Федерального закона вступает в силу с 1 января 2009 года, но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