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протоколов к Соглашению между Российской Федерацией и Соединенными Штатами Америки относительно безопасных и надежных перевозки, хранения и уничтожения оружия и предотвращения распространения оружия от 17 июня 1992 года</w:t>
      </w:r>
    </w:p>
    <w:p>
      <w:r>
        <w:rPr>
          <w:b/>
        </w:rPr>
        <w:t>Статья None. Федеральный закон   от 22.07.2008 № 128-ФЗ</w:t>
      </w:r>
    </w:p>
    <w:p>
      <w:r>
        <w:t>О ратификации протоколов к Соглашению между Российской Федерацией и Соединенными Штатами Америки относительно безопасных и надежных перевозки, хранения и уничтожения оружия и предотвращения распространения оружия от 17 июня 1992 года РОССИЙСКАЯ ФЕДЕРАЦИЯ ФЕДЕРАЛЬНЫЙ ЗАКОН О ратификации протоколов к Соглашению между Российской Федерацией и Соединенными Штатами Америки относительно безопасных и надежных перевозки, хранения и уничтожения оружия и предотвращения распространения оружия от 17 июня 1992 года Принят Государственной Думой 2 июля 2008 года Одобрен Советом Федерации 11 июля 2008 года Ратифицировать Протокол к Соглашению между Российской Федерацией и Соединенными Штатами Америки относительно безопасных и надежных перевозки, хранения и уничтожения оружия и предотвращения распространения оружия, подписанный в городе Москве и городе Вашингтоне 15 и 16 июня 1999 года, и Протокол к Соглашению между Российской Федерацией и Соединенными Штатами Америки относительно безопасных и надежных перевозки, хранения и уничтожения оружия и предотвращения распространения оружия от 17 июня 1992 года, подписанный в городе Москве 16 июня 2006 года. Президент Российской Федерации Д.Медведев Москва, Кремль 22 июля 2008 года № 128-ФЗ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