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Уголовно-процессуальный кодекс Российской Федерации</w:t>
      </w:r>
    </w:p>
    <w:p>
      <w:r>
        <w:rPr>
          <w:b/>
        </w:rPr>
        <w:t>Статья 1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№ 30, ст. 3015; 2003, № 27, ст. 2706, 2708; № 50, ст. 4847; 2007, № 16, ст. 1827; № 18, ст. 2118; № 24, ст. 2830, 2833; № 31, ст. 4011; № 50, ст. 6236) следующие изменения</w:t>
      </w:r>
    </w:p>
    <w:p>
      <w:r>
        <w:t>в статье 5: а) пункт 25 после слова "прокурора," дополнить словами "руководителя следственного органа,"; б) дополнить пунктом 401 следующего содержания: "401) следователь-криминалист - должностное лицо, уполномоченное осуществлять предварительное следствие по уголовному делу, а также участвовать по поручению руководителя следственного органа в производстве отдельных следственных и иных процессуальных действий или производить отдельные следственные и иные процессуальные действия без принятия уголовного дела к своему производству;"</w:t>
      </w:r>
    </w:p>
    <w:p>
      <w:r>
        <w:t>в части четвертой статьи 20 слово "Следователь" заменить словами "Руководитель следственного органа, следователь"</w:t>
      </w:r>
    </w:p>
    <w:p>
      <w:r>
        <w:t>в статье 21: а) в части третьей слово "Следователь" заменить словами "Руководитель следственного органа, следователь"; б) часть четвертую после слова "прокурора," дополнить словами "руководителя следственного органа,"</w:t>
      </w:r>
    </w:p>
    <w:p>
      <w:r>
        <w:t>в статье 37: а) пункт 12 части второй после слов "от одного органа предварительного расследования другому" дополнить словами "(за исключением передачи уголовного дела в системе одного органа предварительного расследования)"; б) дополнить частью второй1 следующего содержания: "21. По мотивированному письменному запросу прокурора ему предоставляется возможность ознакомиться с материалами находящегося в производстве уголовного дела."</w:t>
      </w:r>
    </w:p>
    <w:p>
      <w:r>
        <w:t>пункт 5 части второй статьи 38 изложить в следующей редакции: "5) обжаловать с согласия руководителя следственного органа в порядке, установленном частью четвертой статьи 221 настоящего Кодекса, решение прокурора об отмене постановления о возбуждении уголовного дела, о возвращении уголовного дела следователю для производства дополнительного следствия, изменения объема обвинения либо квалификации действий обвиняемых или пересоставления обвинительного заключения и устранения выявленных недостатков;"</w:t>
      </w:r>
    </w:p>
    <w:p>
      <w:r>
        <w:t>в статье 39: а) в части первой: в пункте 2 слова "материалы уголовного дела" заменить словами "материалы проверки сообщения о преступлении или материалы уголовного дела"; пункт 3 дополнить словами ", лично рассматривать сообщения о преступлении, участвовать в проверке сообщения о преступлении"; пункт 4 дополнить словами ", лично допрашивать подозреваемого, обвиняемого без принятия уголовного дела к своему производству при рассмотрении вопроса о даче согласия следователю на возбуждение перед судом указанного ходатайства"; б) часть вторую изложить в следующей редакции: "2. Руководитель следственного органа вправе возбудить уголовное дело в порядке, установленном настоящим Кодексом, принять уголовное дело к своему производству и произвести предварительное следствие в полном объеме, обладая при этом полномочиями следователя или руководителя следственной группы, предусмотренными настоящим Кодексом."; в) в части третьей слова ", за исключением указаний, предусмотренных частью четвертой настоящей статьи," исключить; г) часть четвертую изложить в следующей редакции: "4. Руководитель следственного органа рассматривает в срок не позднее 5 суток требования прокурора об отмене незаконного или необоснованного постановления следователя и устранении иных нарушений федерального законодательства, допущенных в ходе предварительного следствия, а также письменные возражения следователя на указанные требования и сообщает прокурору об отмене незаконного или необоснованного постановления следователя и устранении допущенных нарушений либо о несогласии с требованиями прокурора."</w:t>
      </w:r>
    </w:p>
    <w:p>
      <w:r>
        <w:t>в статье 67: а) часть первую дополнить предложением следующего содержания: "Решение об отводе руководителя следственного органа принимает вышестоящий руководитель следственного органа."; б) часть вторую после слова "участие" дополнить словами "руководителя следственного органа,"</w:t>
      </w:r>
    </w:p>
    <w:p>
      <w:r>
        <w:t>в части первой статьи 106 слова "органом или лицом, избравшим данную меру пресечения," заменить словом "судом"</w:t>
      </w:r>
    </w:p>
    <w:p>
      <w:r>
        <w:t>в статье 108: а) часть первую дополнить новым третьим предложением следующего содержания: "Такими обстоятельствами не могут являться данные, не проверенные в ходе судебного заседания, в частности результаты оперативно-розыскной деятельности, представленные в нарушение требований статьи 89 настоящего Кодекса."; б) часть четвертую после слов "суда соответствующего уровня с" дополнить словом "обязательным", слово "следователь" заменить словами "руководитель следственного органа, следователь"</w:t>
      </w:r>
    </w:p>
    <w:p>
      <w:r>
        <w:t>абзац первый части восьмой статьи 109 после слов "представлено в суд" дополнить словами "по месту производства предварительного расследования либо месту содержания обвиняемого под стражей"</w:t>
      </w:r>
    </w:p>
    <w:p>
      <w:r>
        <w:t>в статье 125: а) в части первой слова "и следователя" заменить словами ", следователя, руководителя следственного органа", после слов "действия (бездействие) дознавателя, следователя" дополнить словами ", руководителя следственного органа"; б) часть третью после слов "с участием прокурора" дополнить словами ", следователя, руководителя следственного органа"</w:t>
      </w:r>
    </w:p>
    <w:p>
      <w:r>
        <w:t>часть первую статьи 144 после слова "следователь" дополнить словами ", руководитель следственного органа"</w:t>
      </w:r>
    </w:p>
    <w:p>
      <w:r>
        <w:t>в статье 145: а) абзац первый части первой после слова "следователь" дополнить словами ", руководитель следственного органа"; б) часть третью после слова "следователь" дополнить словами ", руководитель следственного органа"</w:t>
      </w:r>
    </w:p>
    <w:p>
      <w:r>
        <w:t>в статье 146: а) в части первой слова "или следователь" заменить словами ", руководитель следственного органа, следователь"; б) часть четвертую изложить в следующей редакции: "4. Копия постановления руководителя следственного органа, следователя, дознавателя о возбуждении уголовного дела незамедлительно направляется прокурору. При возбуждении уголовного дела капитанами морских или речных судов, находящихся в дальнем плавании, руководителями геолого-разведочных партий или зимовок, удаленных от мест расположения органов дознания, главами дипломатических представительств или консульских учреждений Российской Федерации прокурор незамедлительно уведомляется указанными лицами о начатом расследовании. В данном случае постановление о возбуждении уголовного дела передается прокурору незамедлительно при появлении для этого реальной возможности. В случае, если прокурор признает постановление о возбуждении уголовного дела незаконным или необоснованным, он вправе в срок не позднее 24 часов с момента получения материалов, послуживших основанием для возбуждения уголовного дела, отменить постановление о возбуждении уголовного дела, о чем выносит мотивированное постановление, копию которого незамедлительно направляет должностному лицу, возбудившему уголовное дело. О принятом решении руководитель следственного органа, следователь, дознаватель незамедлительно уведомляют заявителя, а также лицо, в отношении которого возбуждено уголовное дело."</w:t>
      </w:r>
    </w:p>
    <w:p>
      <w:r>
        <w:t>в части четвертой статьи 147 слово "Следователь" заменить словами "Руководитель следственного органа, следователь"</w:t>
      </w:r>
    </w:p>
    <w:p>
      <w:r>
        <w:t>в статье 148: а) в части первой слово "следователь," заменить словами "руководитель следственного органа, следователь,"; б) часть вторую после слов "или лиц," дополнить словами "руководитель следственного органа,"; в) часть шестую изложить в следующей редакции: "6. Признав отказ руководителя следственного органа, следователя в возбуждении уголовного дела незаконным или необоснованным, прокурор выносит мотивированное постановление о направлении соответствующих материалов руководителю следственного органа для решения вопроса об отмене постановления об отказе в возбуждении уголовного дела. Признав постановление органа дознания, дознавателя об отказе в возбуждении уголовного дела незаконным или необоснованным, прокурор отменяет его и направляет соответствующее постановление начальнику органа дознания со своими указаниями, устанавливая срок их исполнения. Признав отказ руководителя следственного органа, следователя в возбуждении уголовного дела незаконным или необоснованным, соответствующий руководитель следственного органа отменяет его и возбуждает уголовное дело либо направляет материалы для дополнительной проверки со своими указаниями, устанавливая срок их исполнения."</w:t>
      </w:r>
    </w:p>
    <w:p>
      <w:r>
        <w:t>часть третью статьи 153 изложить в следующей редакции: "3. Соединение уголовных дел, находящихся в производстве следователя, производится на основании постановления руководителя следственного органа. Соединение уголовных дел, находящихся в производстве дознавателя, производится на основании постановления прокурора. Решение о соединении уголовных дел о преступлениях, подследственных в соответствии со статьями 150 и 151 настоящего Кодекса разным органам предварительного расследования, принимает руководитель следственного органа на основании решения прокурора об определении подследственности. В случае, если предварительное расследование осуществляется в форме дознания, указанное решение принимает прокурор."</w:t>
      </w:r>
    </w:p>
    <w:p>
      <w:r>
        <w:t>в части второй статьи 158 слово "следователь" заменить словами "руководитель следственного органа, следователь"</w:t>
      </w:r>
    </w:p>
    <w:p>
      <w:r>
        <w:t>часть шестую статьи 162 после слов "прекращенного уголовного дела" дополнить словами "либо возвращении уголовного дела для производства дополнительного расследования"</w:t>
      </w:r>
    </w:p>
    <w:p>
      <w:r>
        <w:t>часть девятую статьи 166 дополнить предложениями следующего содержания: "В случаях, не терпящих отлагательства, указанное следственное действие может быть произведено на основании постановления следователя о сохранении в тайне данных о личности участника следственного действия без получения согласия руководителя следственного органа. В данном случае постановление следователя передается руководителю следственного органа для проверки его законности и обоснованности незамедлительно при появлении для этого реальной возможности."</w:t>
      </w:r>
    </w:p>
    <w:p>
      <w:r>
        <w:t>часть четвертую статьи 178 дополнить предложением следующего содержания: "При необходимости осмотр трупа может быть произведен до возбуждения уголовного дела."</w:t>
      </w:r>
    </w:p>
    <w:p>
      <w:r>
        <w:t>часть первую статьи 179 дополнить предложением следующего содержания: "В случаях, не терпящих отлагательства, освидетельствование может быть произведено до возбуждения уголовного дела."</w:t>
      </w:r>
    </w:p>
    <w:p>
      <w:r>
        <w:t>часть шестую статьи 220 после слов "уголовное дело" дополнить словами "с согласия руководителя следственного органа"</w:t>
      </w:r>
    </w:p>
    <w:p>
      <w:r>
        <w:t>в статье 237: а) часть вторую признать утратившей силу; б) часть третью дополнить предложением следующего содержания: "При необходимости судья продлевает срок содержания обвиняемого под стражей для производства следственных и иных процессуальных действий с учетом сроков, предусмотренных статьей 109 настоящего Кодекса."; в) часть четвертую признать утратившей силу; г) часть пятую признать утратившей силу</w:t>
      </w:r>
    </w:p>
    <w:p>
      <w:r>
        <w:t>в пункте 12 части первой статьи 448 слова "прокурором субъекта Российской Федерации" заменить словами "руководителем следственного органа Следственного комитета при прокуратуре Российской Федерации по субъекту Российской Федерации"</w:t>
      </w:r>
    </w:p>
    <w:p>
      <w:r>
        <w:rPr>
          <w:b/>
        </w:rPr>
        <w:t>Статья 2</w:t>
      </w:r>
    </w:p>
    <w:p>
      <w:r>
        <w:t>Абзацы седьмой - девятый пункта 68 статьи 1 Федерального закона от 4 июля 2003 года № 92-ФЗ "О внесении изменений и дополнений в Уголовно-процессуальный кодекс Российской Федерации" (Собрание законодательства Российской Федерации, 2003, № 27, ст. 2706) признать утратившими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