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w:t>
      </w:r>
    </w:p>
    <w:p>
      <w:r>
        <w:rPr>
          <w:b/>
        </w:rPr>
        <w:t>Статья 1</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 23, ст. 2380; № 52, ст. 5498; 2007, № 1, ст. 23; № 17, ст. 1933; № 50, ст. 6246) следующие изменения</w:t>
      </w:r>
    </w:p>
    <w:p>
      <w:r>
        <w:t>в статье 1: а) пункты 9 и 10 изложить в следующей редакции: "9) 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и иной продукции из водных биоресурсов</w:t>
      </w:r>
    </w:p>
    <w:p>
      <w:r>
        <w:t>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и иной продукции из этих водных биоресурсов;"; б) дополнить пунктом 101 следующего содержания: "101) прибрежное рыболовство - предпринимательская деятельность по поиску и добыче (вылову) водных биоресурсов, приемке, обработке, транспортировке, хранению и выгрузке уловов водных биоресурсов в определенные органами государственной власти прибрежных субъектов Российской Федерации места доставки на территориях этих субъектов, в том числе в морские порты Российской Федерации;"; в) (Подпункт утратил силу - Федеральный закон от 02.07.2013 № 148-ФЗ) г) дополнить пунктами 20 и 21 следующего содержания: "20) рыбное хозяйство - виды деятельности по рыболовству и сохранению водных биоресурсов, рыбоводству, производству и реализации рыбной и иной продукции из водных биоресурсов</w:t>
      </w:r>
    </w:p>
    <w:p>
      <w:r>
        <w:t>уловы водных биоресурсов - живые, свежие, охлажденные, замороженные или обработанные водные биоресурсы, определенный объем которых добывается (вылавливается) при осуществлении промышленного рыболовства, прибрежного рыболовства, товарного рыбоводства или в предусмотренных настоящим Федеральным законом случаях иных видов рыболовства."</w:t>
      </w:r>
    </w:p>
    <w:p>
      <w:r>
        <w:t>в части 1 статьи 2: а) пункт 3 изложить в следующей редакции: "3) приоритет сохранения особо ценных и ценных видов водных биоресурсов, согласно которому осуществление рыболовства в отношении особо ценных и ценных видов водных биоресурсов ограничивается или запрещается в порядке, установленном федеральными законами;"; б) дополнить пунктом 71 следующего содержания: "71)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и иной продукции из водных биоресурсов;"</w:t>
      </w:r>
    </w:p>
    <w:p>
      <w:r>
        <w:t>дополнить статьями 71 и 72 следующего содержания: Абзац (Утратил силу - Федеральный закон от 03.07.2016 № 349-ФЗ) Абзац. (Утратил силу - Федеральный закон от 03.07.2016 № 349-ФЗ) Абзац. (Утратил силу - Федеральный закон от 03.07.2016 № 349-ФЗ) Абзац. (Утратил силу - Федеральный закон от 03.07.2016 № 349-ФЗ) Абзац. (Утратил силу - Федеральный закон от 03.07.2016 № 349-ФЗ)</w:t>
      </w:r>
    </w:p>
    <w:p>
      <w:r>
        <w:rPr>
          <w:b/>
        </w:rPr>
        <w:t>Статья 72. Рыбохозяйственные мероприятия</w:t>
      </w:r>
    </w:p>
    <w:p>
      <w:r>
        <w:rPr>
          <w:b/>
        </w:rPr>
        <w:t xml:space="preserve">1. </w:t>
      </w:r>
      <w:r>
        <w:t>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и рыбоводство в соответствии с настоящим Федеральным законом</w:t>
      </w:r>
    </w:p>
    <w:p>
      <w:r>
        <w:rPr>
          <w:b/>
        </w:rPr>
        <w:t xml:space="preserve">2. </w:t>
      </w:r>
      <w:r>
        <w:t>Размещение заказов на выполнение работ, оказание услуг и поставки товаров в целях выполнения рыбохозяйственных мероприятий для государственных или муниципальных нужд осуществляется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 xml:space="preserve">2. </w:t>
      </w:r>
      <w:r>
        <w:t>Перечни видов водных биоресурсов, отнесенных соответственно к объектам промышленного рыболовства и объектам прибрежного рыболовства, утверждаются федеральным органом исполнительной власти в области рыболовства</w:t>
      </w:r>
    </w:p>
    <w:p>
      <w:r>
        <w:rPr>
          <w:b/>
        </w:rPr>
        <w:t xml:space="preserve">3. </w:t>
      </w:r>
      <w:r>
        <w:t>Перечень особо ценных и ценных видов водных биоресурсов, отнесенных к объектам рыболовства, утверждается федеральным органом исполнительной власти в области рыболовства.";</w:t>
      </w:r>
    </w:p>
    <w:p>
      <w:r>
        <w:rPr>
          <w:b/>
        </w:rPr>
        <w:t xml:space="preserve">33. </w:t>
      </w:r>
      <w:r>
        <w:t>Порядок ввоза на таможенную территорию Российской Федерации и вывоза с таможенной территории Российской Федерации указанных в части 32 настоящей статьи уловов водных биоресурсов и произведенной из них рыбной и иной продукции устанавливается Правительством Российской Федерации.";</w:t>
      </w:r>
    </w:p>
    <w:p>
      <w:r>
        <w:rPr>
          <w:b/>
        </w:rPr>
        <w:t xml:space="preserve">2. </w:t>
      </w:r>
      <w:r>
        <w:t>Прибрежное рыболовство допускается осуществлять с предоставлением рыбопромыслового участка во внутренних морских водах Российской Федерации, в территориальном море Российской Федерации, а также без предоставления рыбопромыслового участка в определенных Правительством Российской Федерации районах континентального шельфа Российской Федерации и исключительной экономической зоны Российской Федерации."; б) в части 3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2. </w:t>
      </w:r>
      <w:r>
        <w:t>Рыболовство в научно-исследовательских и контрольных целях осуществляется научными организациями на основании ежегодного плана проведения ресурсных исследований водных биоресурсов</w:t>
      </w:r>
    </w:p>
    <w:p>
      <w:r>
        <w:rPr>
          <w:b/>
        </w:rPr>
        <w:t xml:space="preserve">3. </w:t>
      </w:r>
      <w:r>
        <w:t>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 планом проведения ресурсных исследований водных биоресурсов.";</w:t>
      </w:r>
    </w:p>
    <w:p>
      <w:r>
        <w:rPr>
          <w:b/>
        </w:rPr>
        <w:t xml:space="preserve">32. </w:t>
      </w:r>
      <w:r>
        <w:t>На судах, используемых для осуществления рыболовства в научно-исследовательских и контрольных целях, производство рыбной и иной продукции из водных биоресурсов запрещается.";</w:t>
      </w:r>
    </w:p>
    <w:p>
      <w:r>
        <w:rPr>
          <w:b/>
        </w:rPr>
        <w:t xml:space="preserve">5. </w:t>
      </w:r>
      <w:r>
        <w:t>При обнаружении указанных в части 4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w:t>
      </w:r>
    </w:p>
    <w:p>
      <w:r>
        <w:rPr>
          <w:b/>
        </w:rPr>
        <w:t xml:space="preserve">6. </w:t>
      </w:r>
      <w:r>
        <w:t>Перечень указанных в части 4 настоящей статьи орудий добычи (вылова) водных биоресурсов и порядок их уничтожения устанавливаются Правительством Российской Федерации.";</w:t>
      </w:r>
    </w:p>
    <w:p>
      <w:r>
        <w:rPr>
          <w:b/>
        </w:rPr>
        <w:t xml:space="preserve">2. </w:t>
      </w:r>
      <w:r>
        <w:t>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r>
        <w:rPr>
          <w:b/>
        </w:rPr>
        <w:t xml:space="preserve">3. </w:t>
      </w:r>
      <w:r>
        <w:t>Комиссией по регулированию добычи (вылова) анадромных видов рыб устанавливаются объем, сроки, места добычи (вылова) и иные утверждаемые территориальным органом федерального органа исполнительной власти в области рыболовства условия добычи (вылова) анадромных видов рыб</w:t>
      </w:r>
    </w:p>
    <w:p>
      <w:r>
        <w:rPr>
          <w:b/>
        </w:rPr>
        <w:t xml:space="preserve">4. </w:t>
      </w:r>
      <w:r>
        <w:t>Состав комиссии по регулированию добычи (вылова) анадромных видов рыб и порядок ее деятельности утверждаются федеральным органом исполнительной власти в области рыболовства</w:t>
      </w:r>
    </w:p>
    <w:p>
      <w:r>
        <w:rPr>
          <w:b/>
        </w:rPr>
        <w:t xml:space="preserve">5. </w:t>
      </w:r>
      <w:r>
        <w:t>Перечень анадромных видов рыб, добыча (вылов) которых осуществляется в соответствии с настоящей статьей, утверждается федеральным органом исполнительной власти в области рыболовства</w:t>
      </w:r>
    </w:p>
    <w:p>
      <w:r>
        <w:rPr>
          <w:b/>
        </w:rPr>
        <w:t xml:space="preserve">6. </w:t>
      </w:r>
      <w:r>
        <w:t>Добыча (вылов) анадромных видов рыб осуществляется установленными частью 3 статьи 16 настоящего Федерального закона юридическими лицами и индивидуальными предпринимателями на основании договора, предусмотренного статьей 333 настоящего Федерального закона, с соблюдением определенных комиссией по регулированию добычи (вылова) анадромных видов рыб условий их добычи (вылова).";</w:t>
      </w:r>
    </w:p>
    <w:p>
      <w:r>
        <w:rPr>
          <w:b/>
        </w:rPr>
        <w:t xml:space="preserve">2. </w:t>
      </w:r>
      <w:r>
        <w:t>Указанные в части 1 настоящей статьи виды водных биоресурсов подлежат возвращению в среду обитания в случаях, предусмотренных законодательством Российской Федерации.";</w:t>
      </w:r>
    </w:p>
    <w:p>
      <w:r>
        <w:rPr>
          <w:b/>
        </w:rPr>
        <w:t xml:space="preserve">2. </w:t>
      </w:r>
      <w:r>
        <w:t>На основании требования органа государственной власти, заключившего договоры, указанные в статьях 331, 333 и 334 настоящего Федерального закона, допускается их досрочное расторжение в случаях, предусмотренных частью 2 статьи 13 настоящего Федерального закона</w:t>
      </w:r>
    </w:p>
    <w:p>
      <w:r>
        <w:rPr>
          <w:b/>
        </w:rPr>
        <w:t xml:space="preserve">3. </w:t>
      </w:r>
      <w:r>
        <w:t>Договорами, указанными в статьях 331, 333 и 334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пунктом 2 статьи 450 Гражданского кодекса Российской Федерации. Абзац. (Утратил силу - Федеральный закон от 03.07.2016 № 349-ФЗ)</w:t>
      </w:r>
    </w:p>
    <w:p>
      <w:r>
        <w:rPr>
          <w:b/>
        </w:rPr>
        <w:t xml:space="preserve">2. </w:t>
      </w:r>
      <w:r>
        <w:t>в статье 13:</w:t>
      </w:r>
    </w:p>
    <w:p>
      <w:r>
        <w:rPr>
          <w:b/>
        </w:rPr>
        <w:t xml:space="preserve">2. </w:t>
      </w:r>
      <w:r>
        <w:t>лицо, у которого имеется право на добычу (вылов) водных биоресурсов, отнесенных к объектам рыболовства,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статьей 19 настоящего Федерального закона.";</w:t>
      </w:r>
    </w:p>
    <w:p>
      <w:r>
        <w:rPr>
          <w:b/>
        </w:rPr>
        <w:t xml:space="preserve">2. </w:t>
      </w:r>
      <w:r>
        <w:t>статью 15 изложить в следующей редакции: "Статья 15. Объекты рыболовства 1. Объектами рыболовства являются любые водные биоресурсы, добыча (вылов) которых не запрещена</w:t>
      </w:r>
    </w:p>
    <w:p>
      <w:r>
        <w:rPr>
          <w:b/>
        </w:rPr>
        <w:t xml:space="preserve">2. </w:t>
      </w:r>
      <w:r>
        <w:t>часть 2 дополнить пунктами 4 и 5 следующего содержания: "4) лицо, у которого имеется право на добычу (вылов) водных биоресурсов, отнесенных к объектам рыболовства, не осуществило доставку уловов водных биоресурсов на таможенную территорию Российской Федерации в соответствии со статьей 19 настоящего Федерального закона</w:t>
      </w:r>
    </w:p>
    <w:p>
      <w:r>
        <w:rPr>
          <w:b/>
        </w:rPr>
        <w:t xml:space="preserve">2. </w:t>
      </w:r>
      <w:r>
        <w:t>части 3 и 4 признать утратившими силу</w:t>
      </w:r>
    </w:p>
    <w:p>
      <w:r>
        <w:rPr>
          <w:b/>
        </w:rPr>
        <w:t xml:space="preserve">3. </w:t>
      </w:r>
      <w:r>
        <w:t>часть 1 статьи 16 изложить в следующей редакции: "1. Граждане и юридические лица могут осуществлять следующие виды рыболовства:</w:t>
      </w:r>
    </w:p>
    <w:p>
      <w:r>
        <w:rPr>
          <w:b/>
        </w:rPr>
        <w:t xml:space="preserve">3. </w:t>
      </w:r>
      <w:r>
        <w:t>промышленное рыболовство</w:t>
      </w:r>
    </w:p>
    <w:p>
      <w:r>
        <w:rPr>
          <w:b/>
        </w:rPr>
        <w:t xml:space="preserve">3. </w:t>
      </w:r>
      <w:r>
        <w:t>прибрежное рыболовство</w:t>
      </w:r>
    </w:p>
    <w:p>
      <w:r>
        <w:rPr>
          <w:b/>
        </w:rPr>
        <w:t xml:space="preserve">3. </w:t>
      </w:r>
      <w:r>
        <w:t>рыболовство в научно-исследовательских и контрольных целях</w:t>
      </w:r>
    </w:p>
    <w:p>
      <w:r>
        <w:rPr>
          <w:b/>
        </w:rPr>
        <w:t xml:space="preserve">3. </w:t>
      </w:r>
      <w:r>
        <w:t>рыболовство в учебных и культурно-просветительских целях</w:t>
      </w:r>
    </w:p>
    <w:p>
      <w:r>
        <w:rPr>
          <w:b/>
        </w:rPr>
        <w:t xml:space="preserve">3. </w:t>
      </w:r>
      <w:r>
        <w:t>рыболовство в целях рыбоводства, воспроизводства и акклиматизации водных биоресурсов</w:t>
      </w:r>
    </w:p>
    <w:p>
      <w:r>
        <w:rPr>
          <w:b/>
        </w:rPr>
        <w:t xml:space="preserve">3. </w:t>
      </w:r>
      <w:r>
        <w:t>любительское и спортивное рыболовство</w:t>
      </w:r>
    </w:p>
    <w:p>
      <w:r>
        <w:rPr>
          <w:b/>
        </w:rPr>
        <w:t xml:space="preserve">3. </w:t>
      </w:r>
      <w:r>
        <w:t>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3. </w:t>
      </w:r>
      <w:r>
        <w:t>(Пункт утратил силу - Федеральный закон от 29.07.2017 № 225-ФЗ) 8) в статье 18:</w:t>
      </w:r>
    </w:p>
    <w:p>
      <w:r>
        <w:rPr>
          <w:b/>
        </w:rPr>
        <w:t xml:space="preserve">3. </w:t>
      </w:r>
      <w:r>
        <w:t>в статье 19:</w:t>
      </w:r>
    </w:p>
    <w:p>
      <w:r>
        <w:rPr>
          <w:b/>
        </w:rPr>
        <w:t xml:space="preserve">3. </w:t>
      </w:r>
      <w:r>
        <w:t>в части 2 слова "промышленного рыболовства, промышленного рыбоводства" заменить словами "промышленного рыболовства во внутренних водах Российской Федерации, за исключением внутренних морских вод Российской Федерации (в пресноводных водных объектах), прибрежного рыболовства, товарного рыбоводства",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в части 4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часть 1 изложить в следующей редакции: "1. Промышленное рыболовство осуществляется юридическими лицами и индивидуальными предпринимателями в соответствии с частями 3 и 4 статьи 16 настоящего Федерального закона с использованием или без использования судов рыбопромыслового флота. Для осуществления промышленного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
        <w:rPr>
          <w:b/>
        </w:rPr>
        <w:t xml:space="preserve">3. </w:t>
      </w:r>
      <w:r>
        <w:t>в части 2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части 32 и 33 изложить в следующей редакции: "32. Уловы водных биоресурсов,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произведенная из них рыбная и иная продукция подлежат доставке на таможенную территорию Российской Федерации.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и иная продукция подлежат доставке на территорию, установленную Правительством Российской Федерации</w:t>
      </w:r>
    </w:p>
    <w:p>
      <w:r>
        <w:rPr>
          <w:b/>
        </w:rPr>
        <w:t xml:space="preserve">33. </w:t>
      </w:r>
      <w:r>
        <w:t>(Подпункт утратил силу - Федеральный закон от 22.12.2014 № 445-ФЗ) 10) в статье 20:</w:t>
      </w:r>
    </w:p>
    <w:p>
      <w:r>
        <w:rPr>
          <w:b/>
        </w:rPr>
        <w:t xml:space="preserve">33. </w:t>
      </w:r>
      <w:r>
        <w:t>части 1 и 2 изложить в следующей редакции: "1. Прибрежное рыболовство осуществляется юридическими лицами и индивидуальными предпринимателями в соответствии с частями 3 и 4 статьи 16 настоящего Федерального закона с использованием или без использования судов рыбопромыслового флота. Для осуществления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
        <w:rPr>
          <w:b/>
        </w:rPr>
        <w:t xml:space="preserve">2. </w:t>
      </w:r>
      <w:r>
        <w:t>в статье 21:</w:t>
      </w:r>
    </w:p>
    <w:p>
      <w:r>
        <w:rPr>
          <w:b/>
        </w:rPr>
        <w:t xml:space="preserve">2. </w:t>
      </w:r>
      <w:r>
        <w:t>части 1 - 3 изложить в следующей редакции: "1. Для изучения и сохранения водных биоресурсов, а также среды их обитания осуществляется рыболовство в научно-исследовательских и контрольных целях</w:t>
      </w:r>
    </w:p>
    <w:p>
      <w:r>
        <w:rPr>
          <w:b/>
        </w:rPr>
        <w:t xml:space="preserve">3. </w:t>
      </w:r>
      <w:r>
        <w:t>дополнить частями 31 и 32 следующего содержания: "31. 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w:t>
      </w:r>
    </w:p>
    <w:p>
      <w:r>
        <w:rPr>
          <w:b/>
        </w:rPr>
        <w:t xml:space="preserve">32. </w:t>
      </w:r>
      <w:r>
        <w:t>в статье 22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32. </w:t>
      </w:r>
      <w:r>
        <w:t>в статье 23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32. </w:t>
      </w:r>
      <w:r>
        <w:t>статью 24 дополнить частью 7 следующего содержания: "7. При утверждении органом исполнительной власти субъекта Российской Федерации перечня рыбопромысловых участков, установленного статьей 18 настоящего Федерального закона, необходимо обеспечить предусмотренные частью 1 настоящей статьи права граждан."</w:t>
      </w:r>
    </w:p>
    <w:p>
      <w:r>
        <w:rPr>
          <w:b/>
        </w:rPr>
        <w:t xml:space="preserve">32. </w:t>
      </w:r>
      <w:r>
        <w:t>в части 3 статьи 25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32. </w:t>
      </w:r>
      <w:r>
        <w:t>в статье 26:</w:t>
      </w:r>
    </w:p>
    <w:p>
      <w:r>
        <w:rPr>
          <w:b/>
        </w:rPr>
        <w:t xml:space="preserve">32. </w:t>
      </w:r>
      <w:r>
        <w:t>в части 1: в пункте 5 слова "орудий лова" заменить словами "орудий добычи (вылова) водных биоресурсов"; пункт 6 признать утратившим силу; пункт 9 после слов "промышленное рыболовство" дополнить словами "и прибрежное рыболовство"; пункт 11 дополнить словами "и прибрежного рыболовства"</w:t>
      </w:r>
    </w:p>
    <w:p>
      <w:r>
        <w:rPr>
          <w:b/>
        </w:rPr>
        <w:t xml:space="preserve">32. </w:t>
      </w:r>
      <w:r>
        <w:t>в части 2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32. </w:t>
      </w:r>
      <w:r>
        <w:t>дополнить частями 4 - 6 следующего содержания: "4.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w:t>
      </w:r>
    </w:p>
    <w:p>
      <w:r>
        <w:rPr>
          <w:b/>
        </w:rPr>
        <w:t xml:space="preserve">6. </w:t>
      </w:r>
      <w:r>
        <w:t>в части 2 статьи 261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6. </w:t>
      </w:r>
      <w:r>
        <w:t>в части 1 статьи 28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6. </w:t>
      </w:r>
      <w:r>
        <w:t>в статье 29:</w:t>
      </w:r>
    </w:p>
    <w:p>
      <w:r>
        <w:rPr>
          <w:b/>
        </w:rPr>
        <w:t xml:space="preserve">6. </w:t>
      </w:r>
      <w:r>
        <w:t>статью 291 изложить в следующей редакции: "Статья 291. Добыча (вылов) анадромных видов рыб во внутренних водах Российской Федерации и в территориальном море Российской Федерации 1. Организация и регулирование добычи (вылова) анадромных видов рыб во внутренних водах Российской Федерации и в территориальном море Российской Федерации осуществляются на основании утвержденных федеральным органом исполнительной власти в области рыболовства решений комиссии по регулированию добычи (вылова) анадромных видов рыб</w:t>
      </w:r>
    </w:p>
    <w:p>
      <w:r>
        <w:rPr>
          <w:b/>
        </w:rPr>
        <w:t xml:space="preserve">6. </w:t>
      </w:r>
      <w:r>
        <w:t>в части 1 слова "ежегодным планом ресурсных исследований и государственным мониторингом водных биоресурсов" заменить словами "ежегодным планом проведения ресурсных исследований водных биоресурсов"</w:t>
      </w:r>
    </w:p>
    <w:p>
      <w:r>
        <w:rPr>
          <w:b/>
        </w:rPr>
        <w:t xml:space="preserve">6. </w:t>
      </w:r>
      <w:r>
        <w:t>часть 3 после слов "промышленного рыболовства" дополнить словами "и прибрежного рыболовства",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6. </w:t>
      </w:r>
      <w:r>
        <w:t>в части 4 слова "уполномоченного федерального органа исполнительной власти" заменить словами "федерального органа исполнительной власти в области рыболовства"</w:t>
      </w:r>
    </w:p>
    <w:p>
      <w:r>
        <w:rPr>
          <w:b/>
        </w:rPr>
        <w:t xml:space="preserve">6. </w:t>
      </w:r>
      <w:r>
        <w:t>дополнить статьей 292 следующего содержания: "Статья 292. Прилов водных биоресурсов 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r>
        <w:rPr>
          <w:b/>
        </w:rPr>
        <w:t xml:space="preserve">2. </w:t>
      </w:r>
      <w:r>
        <w:t>в статье 30:</w:t>
      </w:r>
    </w:p>
    <w:p>
      <w:r>
        <w:rPr>
          <w:b/>
        </w:rPr>
        <w:t xml:space="preserve">2. </w:t>
      </w:r>
      <w:r>
        <w:t>в статье 31:</w:t>
      </w:r>
    </w:p>
    <w:p>
      <w:r>
        <w:rPr>
          <w:b/>
        </w:rPr>
        <w:t xml:space="preserve">2. </w:t>
      </w:r>
      <w:r>
        <w:t>в части 2 статьи 33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2. </w:t>
      </w:r>
      <w:r>
        <w:t>статью 333 дополнить частью 21 следующего содержания: "21. Договор о предоставлении рыбопромыслового участка, который состоит из акватории водного объекта рыбохозяйственного значения, для осуществления в соответствии со статьей 291 настоящего Федерального закона добычи (вылова) анадромных видов рыб заключается на срок от десяти до двадцати пяти лет с указанием условий добычи (вылова) анадромных видов рыб, определенных комиссией по регулированию добычи (вылова) анадромных видов рыб, а также условий, предусмотренных частью 2 настоящей статьи."</w:t>
      </w:r>
    </w:p>
    <w:p>
      <w:r>
        <w:rPr>
          <w:b/>
        </w:rPr>
        <w:t xml:space="preserve">2. </w:t>
      </w:r>
      <w:r>
        <w:t>дополнить статьями 335 и 336 следующего содержания: "Статья 335. Досрочное расторжение договора о закреплении долей квот добычи (вылова) водных биоресурсов, договора о предоставлении рыбопромыслового участка и договора пользования водными биоресурсами, отнесенными к объектам рыболовства 1. Договор о закреплении долей квот добычи (вылова) водных биоресурсов, договор о предоставлении рыбопромыслового участка и договор пользования водными биоресурсами, отнесенными к объектам рыболовства, могут быть досрочно расторгнуты по требованию одной из сторон в соответствии с гражданским законодательством, настоящим Федеральным законом</w:t>
      </w:r>
    </w:p>
    <w:p>
      <w:r>
        <w:rPr>
          <w:b/>
        </w:rPr>
        <w:t xml:space="preserve">2. </w:t>
      </w:r>
      <w:r>
        <w:t>в части 1: в абзаце первом слова "уполномоченным федеральным органом исполнительной власти" заменить словами "федеральным органом исполнительной власти в области рыболовства"; в пункте 1 слова "(за исключением прибрежного рыболовства)" исключить</w:t>
      </w:r>
    </w:p>
    <w:p>
      <w:r>
        <w:rPr>
          <w:b/>
        </w:rPr>
        <w:t xml:space="preserve">2. </w:t>
      </w:r>
      <w:r>
        <w:t>в части 4 слова "уполномоченным федеральным органом" заменить словами "федеральным органом исполнительной власти в области рыболовства"</w:t>
      </w:r>
    </w:p>
    <w:p>
      <w:r>
        <w:rPr>
          <w:b/>
        </w:rPr>
        <w:t xml:space="preserve">2. </w:t>
      </w:r>
      <w:r>
        <w:t>часть 1 изложить в следующей редакции: "1. Промышленные квоты и прибрежные квоты, а также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распределяются между лицами, указанными в статьях 19 и 20 настоящего Федерального закона и осуществляющими рыболовство на судах рыбопромыслового флота, принадлежащих им на праве собственности или используемых на основании договоров фрахтования (бербоут-чартера или тайм-чартера), путем заключения с ними договоров о закреплении долей квот добычи (вылова) водных биоресурсов на десять лет на основании данных государственного рыбохозяйственного реестра об объеме добытых (выловленных) такими лицами водных биоресурсов за девять лет, предшествующих расчетному году."</w:t>
      </w:r>
    </w:p>
    <w:p>
      <w:r>
        <w:rPr>
          <w:b/>
        </w:rPr>
        <w:t xml:space="preserve">2. </w:t>
      </w:r>
      <w:r>
        <w:t>в части 4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2. </w:t>
      </w:r>
      <w:r>
        <w:t>в части 8 слова "уполномоченного федерального органа исполнительной власти" заменить словами "федерального органа исполнительной власти в области рыболовства"</w:t>
      </w:r>
    </w:p>
    <w:p>
      <w:r>
        <w:rPr>
          <w:b/>
        </w:rPr>
        <w:t>Статья 336. Изменение договора о закреплении долей квот добычи (вылова) водных биоресурсов, договора о предоставлении рыбопромыслового участка, договора пользования водными биоресурсами, отнесенными к объектам рыболовства</w:t>
      </w:r>
    </w:p>
    <w:p>
      <w:r>
        <w:rPr>
          <w:b/>
        </w:rPr>
        <w:t xml:space="preserve">1. </w:t>
      </w:r>
      <w:r>
        <w:t>Изменение договора о закреплении долей квот добычи (вылова) водных биоресурсов, договора о предоставлении рыбопромыслового участка, договора пользования водными биоресурсами, отнесенными к объектам рыболовства, осуществляется в соответствии с гражданским законодательством, настоящим Федеральным законом</w:t>
      </w:r>
    </w:p>
    <w:p>
      <w:r>
        <w:rPr>
          <w:b/>
        </w:rPr>
        <w:t xml:space="preserve">2. </w:t>
      </w:r>
      <w:r>
        <w:t>При изменении договоров, указанных в статьях 331, 333 и 334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w:t>
      </w:r>
    </w:p>
    <w:p>
      <w:r>
        <w:rPr>
          <w:b/>
        </w:rPr>
        <w:t xml:space="preserve">2. </w:t>
      </w:r>
      <w:r>
        <w:t>В качестве организатора аукционов по продаже права на заключение договора о закреплении долей квот добычи (вылова) водных биоресурсов, договора пользования водными биоресурсами, отнесенными к объектам рыболовства, выступает федеральный орган исполнительной власти в области рыболовства или на основании договора с ним специализированная организация</w:t>
      </w:r>
    </w:p>
    <w:p>
      <w:r>
        <w:rPr>
          <w:b/>
        </w:rPr>
        <w:t xml:space="preserve">3. </w:t>
      </w:r>
      <w:r>
        <w:t>Порядок проведения аукционов по продаже права на заключение договора о закреплении долей квот добычи (вылова) водных биоресурсов, договора пользования водными биоресурсами, отнесенными к объектам рыболовства, устанавливается Правительством Российской Федерации.";</w:t>
      </w:r>
    </w:p>
    <w:p>
      <w:r>
        <w:rPr>
          <w:b/>
        </w:rPr>
        <w:t xml:space="preserve">2. </w:t>
      </w:r>
      <w:r>
        <w:t>Деятельность, указанная в части 1 настоящей статьи,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
    <w:p>
      <w:r>
        <w:rPr>
          <w:b/>
        </w:rPr>
        <w:t xml:space="preserve">3. </w:t>
      </w:r>
      <w:r>
        <w:t>Меры по сохранению водных биоресурсов и среды их обитания, порядок их осуществления определяются Правительством Российской Федерации.";</w:t>
      </w:r>
    </w:p>
    <w:p>
      <w:r>
        <w:rPr>
          <w:b/>
        </w:rPr>
        <w:t xml:space="preserve">2. </w:t>
      </w:r>
      <w:r>
        <w:t>в статье 34:</w:t>
      </w:r>
    </w:p>
    <w:p>
      <w:r>
        <w:rPr>
          <w:b/>
        </w:rPr>
        <w:t xml:space="preserve">2. </w:t>
      </w:r>
      <w:r>
        <w:t>промышленного рыболовства</w:t>
      </w:r>
    </w:p>
    <w:p>
      <w:r>
        <w:rPr>
          <w:b/>
        </w:rPr>
        <w:t xml:space="preserve">2. </w:t>
      </w:r>
      <w:r>
        <w:t>прибрежного рыболовства</w:t>
      </w:r>
    </w:p>
    <w:p>
      <w:r>
        <w:rPr>
          <w:b/>
        </w:rPr>
        <w:t xml:space="preserve">2. </w:t>
      </w:r>
      <w:r>
        <w:t>рыболовства в научно-исследовательских и контрольных целях</w:t>
      </w:r>
    </w:p>
    <w:p>
      <w:r>
        <w:rPr>
          <w:b/>
        </w:rPr>
        <w:t xml:space="preserve">2. </w:t>
      </w:r>
      <w:r>
        <w:t>рыболовства в учебных и культурно-просветительских целях</w:t>
      </w:r>
    </w:p>
    <w:p>
      <w:r>
        <w:rPr>
          <w:b/>
        </w:rPr>
        <w:t xml:space="preserve">2. </w:t>
      </w:r>
      <w:r>
        <w:t>рыболовства в целях рыбоводства, воспроизводства и акклиматизации водных биоресурсов</w:t>
      </w:r>
    </w:p>
    <w:p>
      <w:r>
        <w:rPr>
          <w:b/>
        </w:rPr>
        <w:t xml:space="preserve">2. </w:t>
      </w:r>
      <w:r>
        <w:t>организации любительского и спортивного рыболовства</w:t>
      </w:r>
    </w:p>
    <w:p>
      <w:r>
        <w:rPr>
          <w:b/>
        </w:rPr>
        <w:t xml:space="preserve">2. </w:t>
      </w:r>
      <w:r>
        <w:t>в иных предусмотренных настоящим Федеральным законом случаях.";</w:t>
      </w:r>
    </w:p>
    <w:p>
      <w:r>
        <w:rPr>
          <w:b/>
        </w:rPr>
        <w:t xml:space="preserve">2. </w:t>
      </w:r>
      <w:r>
        <w:t>пункт 3 статьи 35 дополнить словами "(если они установлены)"</w:t>
      </w:r>
    </w:p>
    <w:p>
      <w:r>
        <w:rPr>
          <w:b/>
        </w:rPr>
        <w:t xml:space="preserve">2. </w:t>
      </w:r>
      <w:r>
        <w:t>в статье 36:</w:t>
      </w:r>
    </w:p>
    <w:p>
      <w:r>
        <w:rPr>
          <w:b/>
        </w:rPr>
        <w:t xml:space="preserve">2. </w:t>
      </w:r>
      <w:r>
        <w:t>часть 1 изложить в следующей редакции: "1. Разрешение на добычу (вылов) водных биоресурсов удостоверяет право на изъятие водных биоресурсов из среды их обитания при осуществлении:</w:t>
      </w:r>
    </w:p>
    <w:p>
      <w:r>
        <w:rPr>
          <w:b/>
        </w:rPr>
        <w:t xml:space="preserve">2. </w:t>
      </w:r>
      <w:r>
        <w:t>в статье 37:</w:t>
      </w:r>
    </w:p>
    <w:p>
      <w:r>
        <w:rPr>
          <w:b/>
        </w:rPr>
        <w:t xml:space="preserve">2. </w:t>
      </w:r>
      <w:r>
        <w:t>статью 38 изложить в следующей редакции: "Статья 38. Аукционы по продаже права на заключение договора о закреплении долей квот добычи (вылова) водных биоресурсов, договора пользования водными биоресурсами, отнесенными к объектам рыболовства 1. Договор о закреплении долей квот добычи (вылова) водных биоресурсов, договор пользования водными биоресурсами, отнесенными к объектам рыболовства, могут заключаться по результатам аукционов в случаях, предусмотренных пунктами 2 - 4 части 1 и частью 2 статьи 13, статьей 29 и частью 3 статьи 32 настоящего Федерального закона</w:t>
      </w:r>
    </w:p>
    <w:p>
      <w:r>
        <w:rPr>
          <w:b/>
        </w:rPr>
        <w:t xml:space="preserve">2. </w:t>
      </w:r>
      <w:r>
        <w:t>в части 3 слова "и копии разрешений на добычу (вылов) водных биоресурсов, отнесенных к объектам рыболовства" заменить словами "разрешений и документ, позволяющий достоверно установить внесение изменений в такие разрешения посредством телеграфной, электронной и иной связи в случаях, установленных настоящим Федеральным законом"</w:t>
      </w:r>
    </w:p>
    <w:p>
      <w:r>
        <w:rPr>
          <w:b/>
        </w:rPr>
        <w:t xml:space="preserve">2. </w:t>
      </w:r>
      <w:r>
        <w:t>в части 5 слова "уполномоченный федеральный орган исполнительной власти" заменить словами "федеральный орган исполнительной власти в области рыболовства"</w:t>
      </w:r>
    </w:p>
    <w:p>
      <w:r>
        <w:rPr>
          <w:b/>
        </w:rPr>
        <w:t xml:space="preserve">2. </w:t>
      </w:r>
      <w:r>
        <w:t>в части 1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2. </w:t>
      </w:r>
      <w:r>
        <w:t>в части 3 слова "телеграфного отправления о внесении изменений в такое разрешение" заменить словами "телеграфной, электронной и иной связи"</w:t>
      </w:r>
    </w:p>
    <w:p>
      <w:r>
        <w:rPr>
          <w:b/>
        </w:rPr>
        <w:t xml:space="preserve">2. </w:t>
      </w:r>
      <w:r>
        <w:t>в части 1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2. </w:t>
      </w:r>
      <w:r>
        <w:t>в части 3 слова "уполномоченный федеральный орган исполнительной власти" заменить словами "федеральный орган исполнительной власти в области обеспечения безопасности Российской Федерации"</w:t>
      </w:r>
    </w:p>
    <w:p>
      <w:r>
        <w:rPr>
          <w:b/>
        </w:rPr>
        <w:t xml:space="preserve">3. </w:t>
      </w:r>
      <w:r>
        <w:t>в части 4 статьи 42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в статье 43:</w:t>
      </w:r>
    </w:p>
    <w:p>
      <w:r>
        <w:rPr>
          <w:b/>
        </w:rPr>
        <w:t xml:space="preserve">3. </w:t>
      </w:r>
      <w:r>
        <w:t>об орудиях добычи (вылова) водных биоресурсов;";</w:t>
      </w:r>
    </w:p>
    <w:p>
      <w:r>
        <w:rPr>
          <w:b/>
        </w:rPr>
        <w:t xml:space="preserve">3. </w:t>
      </w:r>
      <w:r>
        <w:t>в части 2 статьи 431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в части 2 статьи 44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в части 1 статьи 45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в части 2 статьи 46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(Пункт утратил силу - Федеральный закон от 30.12.2021 № 445-ФЗ) 39) часть 4 статьи 49 изложить в следующей редакции: "4. Порядок образования рыбохозяйственных заповедных зон, виды хозяйственной и иной деятельности, которые могут быть запрещены или ограничены в рыбохозяйственных заповедных зонах, определяются Правительством Российской Федерации."</w:t>
      </w:r>
    </w:p>
    <w:p>
      <w:r>
        <w:rPr>
          <w:b/>
        </w:rPr>
        <w:t xml:space="preserve">3. </w:t>
      </w:r>
      <w:r>
        <w:t>статью 50 изложить в следующей редакции: "Статья 50. Требования о сохранении водных биоресурсов и среды их обитания при осуществлении градостроительной и иной деятельности 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r>
        <w:rPr>
          <w:b/>
        </w:rPr>
        <w:t xml:space="preserve">3. </w:t>
      </w:r>
      <w:r>
        <w:t>в части 2: в пункте 3 слова ", в том числе об используемых ими судах и орудиях добычи (вылова) водных биоресурсов" исключить; дополнить пунктами 31 и 32 следующего содержания: "31) о судах рыбопромыслового флота, в том числе о праве собственности и об иных правах на них, о типе (мощности) и классе таких судов</w:t>
      </w:r>
    </w:p>
    <w:p>
      <w:r>
        <w:rPr>
          <w:b/>
        </w:rPr>
        <w:t xml:space="preserve">3. </w:t>
      </w:r>
      <w:r>
        <w:t>в части 4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дополнить частью 41 следующего содержания: "41. Использование электронной цифровой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законом от 10 января 2002 года № 1-ФЗ "Об электронной цифровой подписи"."</w:t>
      </w:r>
    </w:p>
    <w:p>
      <w:r>
        <w:rPr>
          <w:b/>
        </w:rPr>
        <w:t xml:space="preserve">3. </w:t>
      </w:r>
      <w:r>
        <w:t>в части 5 слова "уполномоченным федеральным органом исполнительной власти" заменить словами "федеральным органом исполнительной власти в области рыболовства"</w:t>
      </w:r>
    </w:p>
    <w:p>
      <w:r>
        <w:rPr>
          <w:b/>
        </w:rPr>
        <w:t xml:space="preserve">3. </w:t>
      </w:r>
      <w:r>
        <w:t>дополнить главой 8 следующего содержания: "Глава 8. Заключительные положения</w:t>
      </w:r>
    </w:p>
    <w:p>
      <w:r>
        <w:rPr>
          <w:b/>
        </w:rPr>
        <w:t>Статья 55. О действии актов законодательства Союза ССР в области рыболовства и сохранения водных биоресурсов</w:t>
      </w:r>
    </w:p>
    <w:p>
      <w:r>
        <w:rPr>
          <w:b/>
        </w:rPr>
        <w:t xml:space="preserve">1. </w:t>
      </w:r>
      <w:r>
        <w:t>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r>
        <w:rPr>
          <w:b/>
        </w:rPr>
        <w:t xml:space="preserve">2. </w:t>
      </w:r>
      <w:r>
        <w:t>Акты законодательства Союза ССР в области рыболовства и сохранения водных биоресурсов по вопросам, не указанным в части 1 настоящей статьи, применяются постольку, поскольку они не противоречат настоящему Федеральному закону</w:t>
      </w:r>
    </w:p>
    <w:p>
      <w:r>
        <w:rPr>
          <w:b/>
        </w:rPr>
        <w:t>Статья 56. О зонах с особыми условиями использования территорий, созданных до дня вступления в силу настоящего Федерального закона</w:t>
      </w:r>
    </w:p>
    <w:p>
      <w:r>
        <w:t>Береговые охранные зоны, заповедные зоны, водоохранные зоны водных объектов рыбохозяйственного назначения и иные зоны с особыми условиями использования территорий, созданные до дня вступления в силу настоящего Федерального закона, в целях сохранения водных биоресурсов признаются рыбоохранными зонами и рыбохозяйственными заповедными зонами в порядке, предусмотренном федеральным органом исполнительной власти в области рыболовства.</w:t>
      </w:r>
    </w:p>
    <w:p>
      <w:r>
        <w:rPr>
          <w:b/>
        </w:rPr>
        <w:t>Статья 57. Возникновение права на добычу (вылов) водных биоресурсов у лиц, осуществлявших рыболовство до 31 декабря 2008 года</w:t>
      </w:r>
    </w:p>
    <w:p>
      <w:r>
        <w:rPr>
          <w:b/>
        </w:rPr>
        <w:t xml:space="preserve">1. </w:t>
      </w:r>
      <w:r>
        <w:t>У лиц, осуществлявших рыболовство до 31 декабря 2008 года, право на добычу (вылов) водных биоресурсов возникает в порядке, предусмотренном настоящим Федеральным законом, если иное не установлено настоящей статьей</w:t>
      </w:r>
    </w:p>
    <w:p>
      <w:r>
        <w:rPr>
          <w:b/>
        </w:rPr>
        <w:t xml:space="preserve">2. </w:t>
      </w:r>
      <w:r>
        <w:t>В случаях, если был установлен запрет рыболовства в определенных районах и в отношении отдельных видов водных биоресурсов, договор о закреплении долей квот добычи (вылова) водных биоресурсов заключается в соответствии с частью 34 статьи 19 и частью 1 статьи 31 настоящего Федерального закона на основании сведений о ранее закрепленных за юридическими лицами и индивидуальными предпринимателями долях в общем объеме квот добычи (вылова) водных биоресурсов при условии, что такие лица</w:t>
      </w:r>
    </w:p>
    <w:p>
      <w:r>
        <w:rPr>
          <w:b/>
        </w:rPr>
        <w:t xml:space="preserve">3. </w:t>
      </w:r>
      <w:r>
        <w:t>В случае, если доли квот добычи (вылова) водных биоресурсов останутся не востребованными юридическими лицами и индивидуальными предпринимателями, указанными в части 2 настоящей статьи, заключение договоров о закреплении долей квот добычи (вылова) водных биоресурсов осуществляется по результатам аукционов, проводимых в соответствии со статьей 38 настоящего Федерального закона</w:t>
      </w:r>
    </w:p>
    <w:p>
      <w:r>
        <w:rPr>
          <w:b/>
        </w:rPr>
        <w:t xml:space="preserve">4. </w:t>
      </w:r>
      <w:r>
        <w:t>Заключение договоров о закреплении долей квот добычи (вылова) водных биоресурсов, в том числе анадромных видов рыб в исключительной экономической зоне Российской Федерации, лицами, добывающими (вылавливающими) водные биоресурсы на основании договоров, заключенных с научными организациями, осуществляется по результатам аукционов, проводимых в соответствии со статьей 38 настоящего Федерального закона."</w:t>
      </w:r>
    </w:p>
    <w:p>
      <w:r>
        <w:rPr>
          <w:b/>
        </w:rPr>
        <w:t xml:space="preserve">2. </w:t>
      </w:r>
      <w:r>
        <w:t>осуществляли промышленное рыболовство и (или) прибрежное рыболовство в течение четырех лет, предшествующих расчетному году, и на момент подачи заявки на зарегистрированных в установленном законодательством Российской Федерации порядке и принадлежащих им на праве собственности или используемых на основании договоров фрахтования (бербоут-чартера и тайм-чартера) судах рыбопромыслового флота</w:t>
      </w:r>
    </w:p>
    <w:p>
      <w:r>
        <w:rPr>
          <w:b/>
        </w:rPr>
        <w:t xml:space="preserve">2. </w:t>
      </w:r>
      <w:r>
        <w:t>не имеют задолженность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w:t>
      </w:r>
    </w:p>
    <w:p>
      <w:r>
        <w:rPr>
          <w:b/>
        </w:rPr>
        <w:t xml:space="preserve">2. </w:t>
      </w:r>
      <w:r>
        <w:t>уплатили штрафы и (или) возместили в установленном законодательством Российской Федерации порядке ущерб, причиненный водным биоресурсам, если имело место нарушение такими лицами законодательства Российской Федерации о рыболовстве и сохранении водных биоресурсов</w:t>
      </w:r>
    </w:p>
    <w:p>
      <w:r>
        <w:rPr>
          <w:b/>
        </w:rPr>
        <w:t xml:space="preserve">2. </w:t>
      </w:r>
      <w:r>
        <w:t>не нарушали условия ранее заключенного договора о закреплении за ними доли, нарушение которых может повлечь за собой расторжение такого договора</w:t>
      </w:r>
    </w:p>
    <w:p>
      <w:r>
        <w:rPr>
          <w:b/>
        </w:rPr>
        <w:t>Статья 2</w:t>
      </w:r>
    </w:p>
    <w:p>
      <w:r>
        <w:t>Внести в Закон Российской Федерации от 6 июля 1991 года № 1550-I "О местном самоуправлении в Российской Федерации" (Ведомости Съезда народных депутатов РСФСР и Верховного Совета РСФСР, 1991, № 29, ст. 1010; Ведомости Съезда народных депутатов Российской Федерации и Верховного Совета Российской Федерации, 1992, № 46, ст. 2618; Собрание законодательства Российской Федерации, 2006, № 17, ст. 1782; 2007, № 27, ст. 3213; 2008, № 29, ст. 3418) следующие изменения</w:t>
      </w:r>
    </w:p>
    <w:p>
      <w:r>
        <w:t>в пункте 11 статьи 51 слова "рыбной ловли," исключить</w:t>
      </w:r>
    </w:p>
    <w:p>
      <w:r>
        <w:t>в пункте 17 статьи 60 слова "рыбной ловли," исключить</w:t>
      </w:r>
    </w:p>
    <w:p>
      <w:r>
        <w:rPr>
          <w:b/>
        </w:rPr>
        <w:t>Статья 3</w:t>
      </w:r>
    </w:p>
    <w:p>
      <w:r>
        <w:t>(Статья утратила силу - Федеральный закон от 31.12.2014 № 504-ФЗ)</w:t>
      </w:r>
    </w:p>
    <w:p>
      <w:r>
        <w:rPr>
          <w:b/>
        </w:rPr>
        <w:t>Статья 4</w:t>
      </w:r>
    </w:p>
    <w:p>
      <w:r>
        <w:t>В пункте "б" статьи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2002, № 30, ст. 3033; 2003, № 23, ст. 2174; № 28, ст. 2893; 2004, № 35, ст. 3607; 2005, № 52, ст. 5581; 2006, № 47, ст. 4819; 2007, № 49, ст. 6071) слова "ведущих морской промысел, а также продукция их промысла" заменить словами "осуществляющих рыболовство, а также их уловы водных биологических ресурсов и произведенная из этих водных биологических ресурсов рыбная и иная продукция".</w:t>
      </w:r>
    </w:p>
    <w:p>
      <w:r>
        <w:rPr>
          <w:b/>
        </w:rPr>
        <w:t>Статья 5</w:t>
      </w:r>
    </w:p>
    <w:p>
      <w:r>
        <w:t>В пункте 10 статьи 2 приложения II к Закону Российской Федерации от 7 июля 1993 года № 5338-I "О международном коммерческом арбитраже" (Ведомости Съезда народных депутатов Российской Федерации и Верховного Совета Российской Федерации, 1993, № 32, ст. 1240) слова "орудиям лова" заменить словами "орудиям добычи (вылова) водных биологических ресурсов", слова "морского рыбного промысла" заменить словами "промышленного рыболовства".</w:t>
      </w:r>
    </w:p>
    <w:p>
      <w:r>
        <w:rPr>
          <w:b/>
        </w:rPr>
        <w:t>Статья 6</w:t>
      </w:r>
    </w:p>
    <w:p>
      <w:r>
        <w:t>В подпункте "е" пункта 2 статьи 15 Федерального закона от 14 марта 1995 года № 33-ФЗ "Об особо охраняемых природных территориях" (Собрание законодательства Российской Федерации, 1995, № 12, ст. 1024; 2005, № 1, ст. 25; 2006, № 50, ст. 5279) слова "промысловые охота и рыболовство" заменить словами "промысловая охота, промышленное рыболовство и прибрежное рыболовство".</w:t>
      </w:r>
    </w:p>
    <w:p>
      <w:r>
        <w:rPr>
          <w:b/>
        </w:rPr>
        <w:t>Статья 7</w:t>
      </w:r>
    </w:p>
    <w:p>
      <w:r>
        <w:t>Внести в Федеральный закон от 24 апреля 1995 года № 52-ФЗ "О животном мире" (Собрание законодательства Российской Федерации, 1995, № 17, ст. 1462; 2005, № 1, ст. 25; 2006, № 1, ст. 10; 2007, № 1, ст. 21; № 50, ст. 6246) следующие изменения</w:t>
      </w:r>
    </w:p>
    <w:p>
      <w:r>
        <w:t>в статье 6: а) в части первой: в абзаце 3 слова "в сфере агропромышленного комплекса и рыболовства" заменить словами "в сфере охраны и использования объектов животного мира и среды их обитания"; абзац 11 после слов "любительского и спортивного рыболовства," дополнить словами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 абзаце 12 слова "в сфере агропромышленного комплекса и рыболовства" заменить словами "в сфере охраны и использования объектов животного мира и среды их обитания"; б) в части пятой слова "и рыболовства" исключить</w:t>
      </w:r>
    </w:p>
    <w:p>
      <w:r>
        <w:t>в статье 161: а) в части первой слова "и рыболовства" исключить; б) в части третьей слова "по выработке государственной политики и нормативно-правовому регулированию в сфере агропромышленного комплекса и рыболовства" заменить словами "по выработке и реализации государственной политики и нормативно-правовому регулированию в сфере рыболовства"; в) в части четвертой слова "рыбоохранных мероприятиях" заменить словами "рыбохозяйственных мероприятиях"</w:t>
      </w:r>
    </w:p>
    <w:p>
      <w:r>
        <w:t>статью 55 изложить в следующей редакции: "Статья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 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
        <w:rPr>
          <w:b/>
        </w:rPr>
        <w:t>Статья 8</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2001, № 33, ст. 3429; 2003, № 17, ст. 1557; № 27, ст. 2700; № 46, ст. 4444; 2004, № 35, ст. 3607; 2005, № 1, ст. 25; № 19, ст. 1752; 2006, № 45, ст. 4640; 2007, № 50, ст. 6246; 2008, № 29, ст. 3420) следующие изменения</w:t>
      </w:r>
    </w:p>
    <w:p>
      <w:r>
        <w:t>в абзаце втором статьи 4 слова "когда возможен их промысел" заменить словами "когда возможна их добыча (вылов)"</w:t>
      </w:r>
    </w:p>
    <w:p>
      <w:r>
        <w:t>в абзаце третьем пункта 4 статьи 5 слова "промыслом водных биоресурсов" заменить словом "рыболовством"</w:t>
      </w:r>
    </w:p>
    <w:p>
      <w:r>
        <w:t>в статье 6: а) (Подпункт утратил силу - Федеральный закон от 02.05.2015 № 127-ФЗ) б) в пункте 12 слова "промыслу водных биоресурсов" заменить словом "рыболовству"; в) в пункте 18 слова "изучения, разведки и промысла водных биоресурсов" заменить словами "изучения водных биоресурсов и рыболовства"</w:t>
      </w:r>
    </w:p>
    <w:p>
      <w:r>
        <w:t>(Подпункт утратил силу - Федеральный закон от 27.12.2009 № 364-ФЗ) 5) в абзаце третьем части четвертой статьи 18 слова "для промысла" заменить словами "для осуществления рыболовства"</w:t>
      </w:r>
    </w:p>
    <w:p>
      <w:r>
        <w:t>в пункте 4 статьи 19 слова "промысла водных биоресурсов" заменить словами "осуществления рыболовства"</w:t>
      </w:r>
    </w:p>
    <w:p>
      <w:r>
        <w:t>в части второй статьи 22 слова "промыслу водных биоресурсов" заменить словами "осуществлению рыболовства"</w:t>
      </w:r>
    </w:p>
    <w:p>
      <w:r>
        <w:t>в статье 25: а) в пункте 1 части первой слова "изучению, разведке и промыслу водных биоресурсов" заменить словами "изучению водных биоресурсов и осуществлению рыболовства"; б) в части четвертой слова "изучение, разведка или промысел водных биоресурсов" заменить словами "изучение водных биоресурсов, осуществляется или будет осуществляться рыболовство"</w:t>
      </w:r>
    </w:p>
    <w:p>
      <w:r>
        <w:t>в части третьей статьи 31 слова "промыслу водных биоресурсов" заменить словом "рыболовству"</w:t>
      </w:r>
    </w:p>
    <w:p>
      <w:r>
        <w:t>в абзаце втором пункта 5 части четвертой статьи 35 слова "выращивания и лова рыбы и других водных биоресурсов" заменить словами "добычи (вылова) водных биоресурсов"</w:t>
      </w:r>
    </w:p>
    <w:p>
      <w:r>
        <w:t>в части первой статьи 43: а) абзац третий пункта 1 изложить в следующей редакции: "рыболовство;"; б) в абзаце третьем пункта 3 слова "орудия лова" заменить словами "орудия добычи (вылова) водных биоресурсов"</w:t>
      </w:r>
    </w:p>
    <w:p>
      <w:r>
        <w:t>в статье 46: а) в абзаце втором части первой слова "промысел водных биоресурсов" заменить словами "добычу (вылов) водных биоресурсов"; б) в части второй: в абзаце третьем слова "промысле водных биоресурсов" заменить словами "осуществлении рыболовства"; в абзаце пятом слова "промысла водных биоресурсов" заменить словами "осуществлению рыболовства"</w:t>
      </w:r>
    </w:p>
    <w:p>
      <w:r>
        <w:rPr>
          <w:b/>
        </w:rPr>
        <w:t>Статья 9</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1997, № 10, ст. 1120; 1999, № 8, ст. 973; 2003, № 24, ст. 2248; 2006, № 45, ст. 4635; № 52, ст. 5497; 2007, № 27, ст. 3213) следующие изменения</w:t>
      </w:r>
    </w:p>
    <w:p>
      <w:r>
        <w:t>в абзаце седьмом статьи 1 слова "производство сельскохозяйственной (рыбной) продукции и объем вылова водных биоресурсов" заменить словами "производство сельскохозяйственной продукции, в том числе рыбной продукции, и уловы водных биологических ресурсов"</w:t>
      </w:r>
    </w:p>
    <w:p>
      <w:r>
        <w:t>в пункте 3 статьи 3 слова "сельскохозяйственной (рыбной) продукции" заменить словами "сельскохозяйственной продукции, в том числе рыбной продукции"</w:t>
      </w:r>
    </w:p>
    <w:p>
      <w:r>
        <w:rPr>
          <w:b/>
        </w:rPr>
        <w:t>Статья 10</w:t>
      </w:r>
    </w:p>
    <w:p>
      <w:r>
        <w:t>В абзаце третьем части пятой статьи 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1999, № 26, ст. 3175; 2003, № 2, ст. 159; 2006, № 27, ст. 2877; 2007, № 49, ст. 6071; 2008, № 20, ст. 2250) слова "рыбопромысловых судах" заменить словами "судах рыбопромыслового флота".</w:t>
      </w:r>
    </w:p>
    <w:p>
      <w:r>
        <w:rPr>
          <w:b/>
        </w:rPr>
        <w:t>Статья 11</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17, ст. 1556; № 46, ст. 4444; 2004, № 35, ст. 3607; 2008, № 30, ст. 3616) следующие изменения</w:t>
      </w:r>
    </w:p>
    <w:p>
      <w:r>
        <w:t>абзац десятый пункта 2 статьи 11 изложить в следующей редакции: "любую деятельность в области рыболовства и сохранения водных биологических ресурсов;"</w:t>
      </w:r>
    </w:p>
    <w:p>
      <w:r>
        <w:t>в абзаце пятом пункта 1 статьи 13 слова "живых ресурсов моря" заменить словами "водных биологических ресурсов"</w:t>
      </w:r>
    </w:p>
    <w:p>
      <w:r>
        <w:t>в пункте 1 статьи 15 слова "лов рыбы придонными орудиями лова" заменить словами "осуществление рыболовства придонными орудиями добычи (вылова) водных биологических ресурсов"</w:t>
      </w:r>
    </w:p>
    <w:p>
      <w:r>
        <w:t>в пункте 3 статьи 21 слова "на промысле живых ресурсов" заменить словами "на осуществлении рыболовства"</w:t>
      </w:r>
    </w:p>
    <w:p>
      <w:r>
        <w:t>в абзаце третьем пункта 1 статьи 27 слова "на изучение, разведку или промысел живых ресурсов" заменить словами "на изучение водных биологических ресурсов и осуществление рыболовства"</w:t>
      </w:r>
    </w:p>
    <w:p>
      <w:r>
        <w:t>в пункте 3 статьи 34 слово "(промыслу)" исключить</w:t>
      </w:r>
    </w:p>
    <w:p>
      <w:r>
        <w:t>(Пункт утратил силу - Федеральный закон от 13.07.2015 № 213-ФЗ)</w:t>
      </w:r>
    </w:p>
    <w:p>
      <w:r>
        <w:rPr>
          <w:b/>
        </w:rPr>
        <w:t>Статья 12</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 27, ст. 2700; № 46, ст. 4444; 2005, № 30, ст. 3101; 2006, № 45, ст. 4640; 2007, № 50, ст. 6246; 2008, № 29, ст. 3418) следующие изменения</w:t>
      </w:r>
    </w:p>
    <w:p>
      <w:r>
        <w:t>в абзаце двенадцатом пункта 1 статьи 4 слова "на изучение, разведку и промысел водных биоресурсов" заменить словами "на изучение водных биоресурсов и осуществление рыболовства"</w:t>
      </w:r>
    </w:p>
    <w:p>
      <w:r>
        <w:t>в статье 5: а) в подпункте 1 пункта 1 слова "в целях разведки, разработки, промысла и сохранения водных биоресурсов" заменить словами "в целях рыболовства и сохранения водных биоресурсов"; б) в пункте 4 слово "(промыслу)" исключить</w:t>
      </w:r>
    </w:p>
    <w:p>
      <w:r>
        <w:t>в статье 7: а) в подпункте 3 слова "изучения и промысла водных биоресурсов" заменить словами "изучения водных биоресурсов и рыболовства", слова "на промысле водных биоресурсов" заменить словами "на осуществлении рыболовства"; б) в подпункте 8 слова "за рыбопромысловой деятельностью" заменить словами "за рыболовством"; в) в подпункте 15 слова "участвующими в промысле водных биоресурсов" заменить словами "осуществляющими рыболовство"; г) в подпункте 16 слова "промыслу водных биоресурсов" заменить словами "осуществлению рыболовства"; д) в подпункте 18 слова "изучения, разведки и промысла водных биоресурсов" заменить словами "изучения водных биоресурсов и осуществления рыболовства"; е) в подпункте 20 слово "(промыслу)" исключить</w:t>
      </w:r>
    </w:p>
    <w:p>
      <w:r>
        <w:t>(Пункт утратил силу - Федеральный закон от 27.12.2009 № 364-ФЗ) 5) в пункте 2 статьи 14 слово "промысел" заменить словами "добычу (вылов)"</w:t>
      </w:r>
    </w:p>
    <w:p>
      <w:r>
        <w:t>в статье 15: а) в пункте 1 слово "промысла" заменить словом "рыболовства"; б) в пункте 3 слово "Промысел" заменить словами "Добыча (вылов)"; в) в пункте 4 слово "промысел" заменить словом "рыболовство"; г) в пункте 6 слово "промысла" заменить словом "рыболовства"</w:t>
      </w:r>
    </w:p>
    <w:p>
      <w:r>
        <w:t>в абзаце четвертом пункта 5 статьи 19 слова "об орудиях лова (добычи)" заменить словами "об орудиях добычи (вылова) водных биоресурсов"</w:t>
      </w:r>
    </w:p>
    <w:p>
      <w:r>
        <w:t>в пункте 3 статьи 27 слова "к изучению и промыслу водных биоресурсов" заменить словами "к изучению водных биоресурсов и рыболовству"</w:t>
      </w:r>
    </w:p>
    <w:p>
      <w:r>
        <w:t>в статье 31 слова "промысле водных биоресурсов" заменить словами "осуществлении рыболовства"</w:t>
      </w:r>
    </w:p>
    <w:p>
      <w:r>
        <w:t>в пункте 1 статьи 36: а) в подпункте 1: в абзаце втором слова "разведку и промысел водных биоресурсов" заменить словом "рыболовство"; в абзаце третьем слова "перегрузку выловленных (добытых) в исключительной экономической зоне водных биоресурсов" заменить словами "перегрузку в исключительной экономической зоне уловов водных биоресурсов"; б) в подпункте 2 слова "орудия лова (добычи)" заменить словами "орудия добычи (вылова) водных биоресурсов"; в) в абзаце шестом подпункта 3 слова "орудий лова (добычи)" заменить словами "орудий добычи (вылова) водных биоресурсов"; г) в подпункте 5 слова "орудий лова (добычи)" заменить словами "орудий добычи (вылова) водных биоресурсов"</w:t>
      </w:r>
    </w:p>
    <w:p>
      <w:r>
        <w:t>в пункте 2 статьи 40: а) в абзаце втором слова "разведку и промысел водных биоресурсов" заменить словами "изучение водных биоресурсов и осуществление рыболовства"; б) в абзаце четвертом слова "промысла водных биоресурсов" заменить словами "осуществления рыболовства"</w:t>
      </w:r>
    </w:p>
    <w:p>
      <w:r>
        <w:rPr>
          <w:b/>
        </w:rPr>
        <w:t>Статья 13</w:t>
      </w:r>
    </w:p>
    <w:p>
      <w:r>
        <w:t>В абзаце первом пункта 3 статьи 15 Кодекса торгового мореплавания Российской Федерации (Собрание законодательства Российской Федерации, 1999, № 18, ст. 2207) слова "рыбопромысловое судно" в соответствующем падеже заменить словами "судно рыбопромыслового флота" в соответствующем падеже.</w:t>
      </w:r>
    </w:p>
    <w:p>
      <w:r>
        <w:rPr>
          <w:b/>
        </w:rPr>
        <w:t>Статья 14</w:t>
      </w:r>
    </w:p>
    <w:p>
      <w:r>
        <w:t>В абзаце третьем статьи 10 Федерального закона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слова "промысла рыбы и морского зверя" заменить словом "рыболовства".</w:t>
      </w:r>
    </w:p>
    <w:p>
      <w:r>
        <w:rPr>
          <w:b/>
        </w:rPr>
        <w:t>Статья 15</w:t>
      </w:r>
    </w:p>
    <w:p>
      <w:r>
        <w:t>Внести в Кодекс Российской Федерации об административных правонарушениях (Собрание законодательства Российской Федерации, 2002, № 1, ст. 1; 2003, № 27, ст. 2700; № 50, ст. 4847; 2005, № 10, ст. 763; № 19, ст. 1752; 2006, № 18, ст. 1907; № 23, ст. 2385; № 31, ст. 3420; № 45, ст. 4634; № 50, ст. 5279; 2007, № 15, ст. 1743; № 26, ст. 3089; № 50, ст. 6246; 2008, № 29, ст. 3418) следующие изменения</w:t>
      </w:r>
    </w:p>
    <w:p>
      <w:r>
        <w:t>в абзаце первом части 2 статьи 8.14 слова "промыслового рыболовства" заменить словом "рыболовства"</w:t>
      </w:r>
    </w:p>
    <w:p>
      <w:r>
        <w:t>в абзаце первом части 2 статьи 8.16 слово "(промысел)" заменить словом "(вылов)"</w:t>
      </w:r>
    </w:p>
    <w:p>
      <w:r>
        <w:t>в части 2 статьи 8.17: а) абзац первый изложить в следующей редакции: "2.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во внутренних морских водах, в территориальном море, на континентальном шельфе и в исключительной экономической зоне Российской Федерации, -"; б) в абзаце втором слово "(живых)" исключить</w:t>
      </w:r>
    </w:p>
    <w:p>
      <w:r>
        <w:t>в статье 8.37: а) в наименовании слова "водными биологическими ресурсами" заменить словами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б) в части 2: абзац первый изложить в следующей редакции: "2.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частью 2 статьи 8.17 настоящего Кодекса, -"; в абзаце втором слова "орудий лова" заменить словами "орудий добычи (вылова) водных биологических ресурсов"</w:t>
      </w:r>
    </w:p>
    <w:p>
      <w:r>
        <w:t>в абзаце первом части 1 статьи 11.6 слова "для ловли рыбы" заменить словами "для добычи (вылова) водных биологических ресурсов"</w:t>
      </w:r>
    </w:p>
    <w:p>
      <w:r>
        <w:t>в абзаце первом статьи 18.6 слова "судами, участвующими в промысле живых ресурсов," заменить словами "судами рыбопромыслового флота"</w:t>
      </w:r>
    </w:p>
    <w:p>
      <w:r>
        <w:t>в пункте 6 части 1 статьи 27.2 слова "правил охоты и рыболовства" заменить словами "законодательства о рыболовстве и сохранении водных биологических ресурсов"</w:t>
      </w:r>
    </w:p>
    <w:p>
      <w:r>
        <w:t>в абзаце втором части 3 статьи 27.7 слова "рыбной ловли" заменить словом "рыболовства"</w:t>
      </w:r>
    </w:p>
    <w:p>
      <w:r>
        <w:rPr>
          <w:b/>
        </w:rPr>
        <w:t>Статья 16</w:t>
      </w:r>
    </w:p>
    <w:p>
      <w:r>
        <w:t>В абзаце четвертом пункта 1 статьи 4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2004, № 52, ст. 5276; 2005, № 30, ст. 3098; 2008, № 20, ст. 2251) слово "рыболовство" заменить словом "рыбоводство".</w:t>
      </w:r>
    </w:p>
    <w:p>
      <w:r>
        <w:rPr>
          <w:b/>
        </w:rPr>
        <w:t>Статья 17</w:t>
      </w:r>
    </w:p>
    <w:p>
      <w:r>
        <w:t>В пункте 2 статьи 177 Федерального закона от 26 октября 2002 года № 127-ФЗ "О несостоятельности (банкротстве)" (Собрание законодательства Российской Федерации, 2002, № 43, ст. 4190) слова "выловленных (добытых) водных биологических ресурсов" заменить словами "уловов водных биологических ресурсов".</w:t>
      </w:r>
    </w:p>
    <w:p>
      <w:r>
        <w:rPr>
          <w:b/>
        </w:rPr>
        <w:t>Статья 18</w:t>
      </w:r>
    </w:p>
    <w:p>
      <w:r>
        <w:t>(Статья утратила силу - Федеральный закон от 27.11.2010 № 311-ФЗ)</w:t>
      </w:r>
    </w:p>
    <w:p>
      <w:r>
        <w:rPr>
          <w:b/>
        </w:rPr>
        <w:t>Статья 19</w:t>
      </w:r>
    </w:p>
    <w:p>
      <w:r>
        <w:t>Внести в Федеральный закон от 29 декабря 2006 года № 264-ФЗ "О развитии сельского хозяйства" (Собрание законодательства Российской Федерации, 2007, № 1, ст. 27; 2008, № 30, ст. 3616) следующие изменения</w:t>
      </w:r>
    </w:p>
    <w:p>
      <w:r>
        <w:t>в частях 2, 5 и 6 статьи 8 слова "и рыболовства" исключить</w:t>
      </w:r>
    </w:p>
    <w:p>
      <w:r>
        <w:t>в части 1 статьи 9 слова "и рыболовства" исключить</w:t>
      </w:r>
    </w:p>
    <w:p>
      <w:r>
        <w:t>в части 1 статьи 10 слова "и рыболовства" исключить</w:t>
      </w:r>
    </w:p>
    <w:p>
      <w:r>
        <w:t>в частях 4 - 6 статьи 14 слова "и рыболовства" исключить</w:t>
      </w:r>
    </w:p>
    <w:p>
      <w:r>
        <w:t>в абзаце первом части 1 статьи 15 слова "и рыболовства" исключить</w:t>
      </w:r>
    </w:p>
    <w:p>
      <w:r>
        <w:t>в частях 1, 2, пункте 11 части 3, абзаце первом, пунктах 1 и 10 части 4 статьи 17 слова "и рыболовства" исключить</w:t>
      </w:r>
    </w:p>
    <w:p>
      <w:r>
        <w:rPr>
          <w:b/>
        </w:rPr>
        <w:t>Статья 20</w:t>
      </w:r>
    </w:p>
    <w:p>
      <w:r>
        <w:t>Внести в статью 1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 следующие изменения</w:t>
      </w:r>
    </w:p>
    <w:p>
      <w:r>
        <w:t>абзацы тринадцатый и четырнадцатый пункта 12 признать утратившими силу</w:t>
      </w:r>
    </w:p>
    <w:p>
      <w:r>
        <w:t>абзац третий подпункта "б" пункта 19 исключить</w:t>
      </w:r>
    </w:p>
    <w:p>
      <w:r>
        <w:rPr>
          <w:b/>
        </w:rPr>
        <w:t>Статья 21</w:t>
      </w:r>
    </w:p>
    <w:p>
      <w:r>
        <w:rPr>
          <w:b/>
        </w:rPr>
        <w:t xml:space="preserve">1. </w:t>
      </w:r>
      <w:r>
        <w:t>Настоящий Федеральный закон вступает в силу со дня его официального опубликования, за исключением статей 4 и 18 настоящего Федерального закона</w:t>
      </w:r>
    </w:p>
    <w:p>
      <w:r>
        <w:rPr>
          <w:b/>
        </w:rPr>
        <w:t xml:space="preserve">2. </w:t>
      </w:r>
      <w:r>
        <w:t>Статьи 4 и 18 настоящего Федерального закона вступают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