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 и отдельные законодательные акты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1999, № 28, ст. 3471) следующие изменения: 1) пункт 1 статьи 87 изложить в следующей редакции: "1. Обществом с ограниченной ответственностью признается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 2) пункт 2 статьи 88 изложить в следующей редакции: "2.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 (Абзац утратил силу - Федеральный закон от 05.05.2014 № 99-ФЗ) 3) статью 89 изложить в следующей редакции: "Статья 89. Учреждение общества с ограниченной ответственностью и его учредительный документ 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 Договор об учреждении общества с ограниченной ответственностью заключается в письменной форме.</w:t>
      </w:r>
    </w:p>
    <w:p>
      <w:r>
        <w:rPr>
          <w:b/>
        </w:rPr>
        <w:t xml:space="preserve">2. </w:t>
      </w:r>
      <w:r>
        <w:t>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 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
        <w:rPr>
          <w:b/>
        </w:rPr>
        <w:t xml:space="preserve">3. </w:t>
      </w:r>
      <w:r>
        <w:t>Учредительным документом общества с ограниченной ответственностью является его устав. Устав общества с ограниченной ответственностью наряду со сведениями, указанными в пункте 2 статьи 52 настоящего Кодекса, должен содержать сведения о размере уставного капитала общества, составе и компетенции его органов управления, порядке принятия ими решений (в том числе решений по вопросам, принимаемым единогласно или квалифицированным большинством голосов) и иные предусмотренные законом об обществах с ограниченной ответственностью сведения</w:t>
      </w:r>
    </w:p>
    <w:p>
      <w:r>
        <w:rPr>
          <w:b/>
        </w:rPr>
        <w:t xml:space="preserve">4. </w:t>
      </w:r>
      <w:r>
        <w:t>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
        <w:rPr>
          <w:b/>
        </w:rPr>
        <w:t xml:space="preserve">2. </w:t>
      </w:r>
      <w:r>
        <w:t>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
        <w:rPr>
          <w:b/>
        </w:rPr>
        <w:t xml:space="preserve">3. </w:t>
      </w:r>
      <w:r>
        <w:t>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выплатить участнику действительную стоимость доли или части доли либо выдать ему в натуре имущество, соответствующее такой стоимости</w:t>
      </w:r>
    </w:p>
    <w:p>
      <w:r>
        <w:rPr>
          <w:b/>
        </w:rPr>
        <w:t xml:space="preserve">4. </w:t>
      </w:r>
      <w:r>
        <w:t>Доля участника общества с ограниченной ответственностью может быть отчуждена до полной ее оплаты только в части, в которой она уже оплачена</w:t>
      </w:r>
    </w:p>
    <w:p>
      <w:r>
        <w:rPr>
          <w:b/>
        </w:rPr>
        <w:t xml:space="preserve">5. </w:t>
      </w:r>
      <w:r>
        <w:t>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пунктами 4 и 5 статьи 90 настоящего Кодекса</w:t>
      </w:r>
    </w:p>
    <w:p>
      <w:r>
        <w:rPr>
          <w:b/>
        </w:rPr>
        <w:t xml:space="preserve">6. </w:t>
      </w:r>
      <w:r>
        <w:t>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
        <w:rPr>
          <w:b/>
        </w:rPr>
        <w:t xml:space="preserve">7. </w:t>
      </w:r>
      <w:r>
        <w:t>Переход доли участника общества с ограниченной ответственностью к другому лицу влечет за собой прекращение его участия в обществе.";</w:t>
      </w:r>
    </w:p>
    <w:p>
      <w:r>
        <w:rPr>
          <w:b/>
        </w:rPr>
        <w:t xml:space="preserve">2. </w:t>
      </w:r>
      <w:r>
        <w:t>При выходе участника общества с ограниченной ответственностью из общества ему должна быть выплачена действительная стоимость его доли в уставном капитале общества или выдано в натуре имущество, соответствующее такой стоимости, в порядке, способом и в сроки, которые предусмотрены законом об обществах с ограниченной ответственностью и уставом общества.";</w:t>
      </w:r>
    </w:p>
    <w:p>
      <w:r>
        <w:rPr>
          <w:b/>
        </w:rPr>
        <w:t xml:space="preserve">4. </w:t>
      </w:r>
      <w:r>
        <w:t>в статье 90:</w:t>
      </w:r>
    </w:p>
    <w:p>
      <w:r>
        <w:rPr>
          <w:b/>
        </w:rPr>
        <w:t xml:space="preserve">4. </w:t>
      </w:r>
      <w:r>
        <w:t>(Утратил силу - Федеральный закон от 05.05.2014 № 99-ФЗ) 6) пункт 2 статьи 92 изложить в следующей редакции: "2. Общество с ограниченной ответственностью вправе преобразоваться в хозяйственное общество другого вида, хозяйственное товарищество или производственный кооператив."</w:t>
      </w:r>
    </w:p>
    <w:p>
      <w:r>
        <w:rPr>
          <w:b/>
        </w:rPr>
        <w:t xml:space="preserve">4. </w:t>
      </w:r>
      <w:r>
        <w:t>статью 93 изложить в следующей редакции: "Статья 93. Переход доли в уставном капитале общества с ограниченной ответственностью к другому лицу 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
        <w:rPr>
          <w:b/>
        </w:rPr>
        <w:t xml:space="preserve">4. </w:t>
      </w:r>
      <w:r>
        <w:t>в абзаце первом пункта 1 слова "вкладов его участников" заменить словами "долей, приобретенных его участниками"</w:t>
      </w:r>
    </w:p>
    <w:p>
      <w:r>
        <w:rPr>
          <w:b/>
        </w:rPr>
        <w:t xml:space="preserve">4. </w:t>
      </w:r>
      <w:r>
        <w:t>пункт 2 изложить в следующей редакции: "2. Не допускается освобождение участника общества с ограниченной ответственностью от обязанности оплаты доли в уставном капитале общества, в том числе путем зачета требований к обществу."</w:t>
      </w:r>
    </w:p>
    <w:p>
      <w:r>
        <w:rPr>
          <w:b/>
        </w:rPr>
        <w:t xml:space="preserve">4. </w:t>
      </w:r>
      <w:r>
        <w:t>третье предложение пункта 3 изложить в следующей редакции: "Последствия нарушения этой обязанности определяются законом об обществах с ограниченной ответственностью."</w:t>
      </w:r>
    </w:p>
    <w:p>
      <w:r>
        <w:rPr>
          <w:b/>
        </w:rPr>
        <w:t xml:space="preserve">4. </w:t>
      </w:r>
      <w:r>
        <w:t>пункт 6 изложить в следующей редакции: "6. Увеличение уставного капитала общества допускается после полной оплаты всех его долей."</w:t>
      </w:r>
    </w:p>
    <w:p>
      <w:r>
        <w:rPr>
          <w:b/>
        </w:rPr>
        <w:t xml:space="preserve">7. </w:t>
      </w:r>
      <w:r>
        <w:t>статью 94 изложить в следующей редакции: "Статья 94. Выход участника общества с ограниченной ответственностью из общества 1. Участник общества с ограниченной ответственностью вправе выйти из общества путем отчуждения обществу своей доли в его уставном капитале независимо от согласия других его участников или общества, если это предусмотрено уставом общества</w:t>
      </w:r>
    </w:p>
    <w:p>
      <w:r>
        <w:rPr>
          <w:b/>
        </w:rPr>
        <w:t xml:space="preserve">2. </w:t>
      </w:r>
      <w:r>
        <w:t>(Утратил силу - Федеральный закон от 05.05.2014 № 99-ФЗ)</w:t>
      </w:r>
    </w:p>
    <w:p>
      <w:r>
        <w:rPr>
          <w:b/>
        </w:rPr>
        <w:t>Статья 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следующие изменения</w:t>
      </w:r>
    </w:p>
    <w:p>
      <w:r>
        <w:t>в статье 17: а) часть первую изложить в следующей редакции: "Нотариус, занимающийся частной практикой, несет полную имущественную ответственность за вред, причиненный имуществу гражданина или юридического лица в результате совершения нотариального действия, противоречащего законодательству Российской Федерации, или неправомерного отказа в совершении нотариального действия, а также разглашения сведений о совершенных нотариальных действиях."; б) дополнить новой частью второй следующего содержания: "Возмещение вреда осуществляется за счет страхового возмещения по заключенному договору страхования гражданской ответственности нотариуса, занимающегося частной практикой, а при его недостаточности - за счет имущества такого нотариуса в пределах разницы между страховым возмещением и фактическим размером ущерба. Имущественный вред, причиненный нотариусом умышленно, возмещается исключительно за счет принадлежащего ему имущества."; в) части вторую - четвертую считать соответственно частями третьей - пятой</w:t>
      </w:r>
    </w:p>
    <w:p>
      <w:r>
        <w:t>статью 18 изложить в следующей редакции: "Статья 18. Страхование деятельности нотариуса, занимающегося частной практикой 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Нотариус не вправе выполнять свои обязанности и совершать нотариальные действия без заключения договора страхования. 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 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 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законодательством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страхового взноса, если законодательством Российской Федерации не предусмотрено иное. Страховые тарифы по договору страхования гражданской ответственности нотариуса определяются страховщиком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 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r>
        <w:t>1 500 000 рублей по договору страхования гражданской ответственности нотариуса, имеющего нотариальную контору в городском поселении</w:t>
      </w:r>
    </w:p>
    <w:p>
      <w:r>
        <w:t>1 000 000 рублей по договору страхования гражданской ответственности нотариуса, имеющего нотариальную контору в сельском поселении. 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страховщиком или объединением страховщиков. Страховое возмещение осуществляется в размере реально понесенного ущерба, но в пределах страховой суммы. Нотариальная палата субъекта Российской Федерации в целях обеспечения имущественной ответственности нотариусов - членов нотариальной палаты вправе заключить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 (Абзац утратил силу - Федеральный закон от 06.12.2011 № 405-ФЗ) 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 Контроль за соблюдением нотариусами требований настоящей статьи осуществляется нотариальными палатами субъектов Российской Федерации."</w:t>
      </w:r>
    </w:p>
    <w:p>
      <w:r>
        <w:rPr>
          <w:b/>
        </w:rPr>
        <w:t>Статья 3</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 28, ст. 3261; 1999, № 1, ст. 2; 2002, № 12, ст. 1093; 2005, № 1, ст. 18; 2006, № 31, ст. 3437; № 52, ст. 5497; 2008, № 18, ст. 1941) следующие изменения: 1) пункт 1 статьи 2 изложить в следующей редакции: "1. Обществом с ограниченной ответственностью (далее - общество) признается 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 2) в статье 8: а) в пункте 1: в абзаце втором слова "учредительными документами" заменить словом "уставом"; в абзаце третьем слова "учредительными документами" заменить словом "уставом"; абзацы пятый и шестой изложить в следующей редакции: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 предусмотренном настоящим Федеральным законом и уставом общества; 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 в случаях, предусмотренных настоящим Федеральным законом;"; б) в абзаце втором пункта 2 слова "доли (части доли)" заменить словами "доли или части доли"; в) дополнить пунктом 3 следующего содержания: "3. Учредители (участники)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 (или) воздерживаться от осуществления указанных прав, в том числе голосовать определенным образом на общем собрании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условий либо воздерживаться от отчуждения доли или части доли до наступления определенных условий, а также осуществлять согласованно иные действия, связанные с управлением обществом, с созданием, деятельностью, реорганизацией и ликвидацией общества. Такой договор заключается в письменной форме путем составления одного документа, подписанного сторонами."; 3) в статье 9: а) абзац второй пункта 1 изложить в следующей редакции: "оплачивать доли в уставном капитале общества в порядке, в размерах и в сроки, которые предусмотрены настоящим Федеральным законом и договором об учреждении общества;"; б) в абзаце втором пункта 2 слова "доли (части доли)" заменить словами "доли или части доли"; 4) статью 11 изложить в следующей редакции: "Статья 11. Порядок учреждения общества 1. Учреждение общества осуществляется по решению его учредителей или учредителя. Решение об учреждении общества принимается собранием учредителей общества. В случае учреждения общества одним лицом решение о его учреждении принимается этим лицом единолично.</w:t>
      </w:r>
    </w:p>
    <w:p>
      <w:r>
        <w:rPr>
          <w:b/>
        </w:rPr>
        <w:t xml:space="preserve">2. </w:t>
      </w:r>
      <w:r>
        <w:t>В решении об учреждении общества должны быть отражены результаты голосования учредителей общества и принятые ими решения по вопросам учреждения общества, утверждения устава общества, избрания или назначения органов управления общества, а также образования ревизионной комиссии или избрания ревизора общества, если такие органы предусмотрены уставом общества или являются обязательными в соответствии с настоящим Федеральным законом. При учреждении общества учредители или учредитель могут утвердить аудитора общества, а в случаях, если в отношении общества законодательством предусмотрено проведение обязательного аудита, учредители или учредитель должны принять такое решение. В случае учреждения общества одним лицом решение об учреждении общества должно определять размер уставного капитала общества, порядок и сроки его оплаты, а также размер и номинальную стоимость доли учредителя</w:t>
      </w:r>
    </w:p>
    <w:p>
      <w:r>
        <w:rPr>
          <w:b/>
        </w:rPr>
        <w:t xml:space="preserve">3. </w:t>
      </w:r>
      <w:r>
        <w:t>Решения об учреждении общества, утверждении его устава, утверждении денежной оценки ценных бумаг, других вещей или имущественных прав либо иных имеющих денежную оценку прав, вносимых учредителями общества для оплаты долей в уставном капитале общества, принимаются учредителями общества единогласно</w:t>
      </w:r>
    </w:p>
    <w:p>
      <w:r>
        <w:rPr>
          <w:b/>
        </w:rPr>
        <w:t xml:space="preserve">4. </w:t>
      </w:r>
      <w:r>
        <w:t>Избрание органов управления общества, образование ревизионной комиссии или избрание ревизора общества и утверждение аудитора общества осуществляются большинством не менее трех четвертей голосов от общего числа голосов учредителей общества. Если к моменту избрания органов управления общества, образования ревизионной комиссии или избрания ревизора общества и утверждения аудитора общества размер долей каждого из учредителей общества не определен, каждый учредитель общества при голосовании имеет один голос</w:t>
      </w:r>
    </w:p>
    <w:p>
      <w:r>
        <w:rPr>
          <w:b/>
        </w:rPr>
        <w:t xml:space="preserve">5. </w:t>
      </w:r>
      <w:r>
        <w:t>Учредители общества заключают в письменной форме договор об учреждении общества, определяющий порядок осуществления ими совместной деятельности по учреждению общества, размер уставного капитала общества, размер и номинальную стоимость доли каждого из учредителей общества, а также размер, порядок и сроки оплаты таких долей в уставном капитале общества. Договор об учреждении общества не является учредительным документом общества</w:t>
      </w:r>
    </w:p>
    <w:p>
      <w:r>
        <w:rPr>
          <w:b/>
        </w:rPr>
        <w:t xml:space="preserve">6. </w:t>
      </w:r>
      <w:r>
        <w:t>Учредители общества несут солидарную ответственность по обязательствам, связанным с учреждением общества и возникшим до его государственной регистрации. Общество несет ответственность по обязательствам учредителей общества, связанным с его учреждением, только в случае последующего одобрения их действий общим собранием участников общества. При этом размер ответственности общества в любом случае не может превышать одну пятую оплаченного уставного капитала общества</w:t>
      </w:r>
    </w:p>
    <w:p>
      <w:r>
        <w:rPr>
          <w:b/>
        </w:rPr>
        <w:t xml:space="preserve">7. </w:t>
      </w:r>
      <w:r>
        <w:t>Особенности учреждения общества с участием иностранных инвесторов определяются федеральным законом</w:t>
      </w:r>
    </w:p>
    <w:p>
      <w:r>
        <w:rPr>
          <w:b/>
        </w:rPr>
        <w:t xml:space="preserve">8. </w:t>
      </w:r>
      <w:r>
        <w:t>Сведения о размере и номинальной стоимости доли каждого участника общества вносятся в единый государственный реестр юридических лиц в соответствии с федеральным законом о государственной регистрации юридических лиц. При этом сведения о номинальной стоимости долей участников общества при его учреждении определяются исходя из положений договора об учреждении общества или решения единственного учредителя общества, в том числе в случае, если эти доли не оплачены в полном объеме и подлежат оплате в порядке и в сроки, которые предусмотрены настоящим Федеральным законом.";</w:t>
      </w:r>
    </w:p>
    <w:p>
      <w:r>
        <w:rPr>
          <w:b/>
        </w:rPr>
        <w:t xml:space="preserve">2. </w:t>
      </w:r>
      <w:r>
        <w:t>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 Если номинальная стоимость или увеличение номинальной стоимости доли участника общества в уставном капитале общества, оплачиваемой неденежными средствами, составляет более чем двадцать тысяч рублей, в целях определения стоимости этого имущества должен привлекаться независимый оценщик.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 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 в течение трех лет с момента государственной регистрации общества или внесения в устав общества предусмотренных статьей 19 настоящего Федерального закона изменений. Уставом общества могут быть установлены виды имущества, которое не может быть внесено для оплаты долей в уставном капитале общества</w:t>
      </w:r>
    </w:p>
    <w:p>
      <w:r>
        <w:rPr>
          <w:b/>
        </w:rPr>
        <w:t xml:space="preserve">3. </w:t>
      </w:r>
      <w:r>
        <w:t>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 Денежная компенсация должна быть предоставлена единовременно в разумный срок с момента предъявления обществом требования о ее предоставлении, если иной порядок предоставления денежной компенсации не установлен решением общего собрания участников общества. Данное решение принимается общим собранием участников общества без учета голосов участника общества, передавшего обществу для оплаты своей доли право пользования имуществом, которое прекратилось досрочно. Договором об учреждении общества или в случае учреждения общества одним лицом решением об учреждении общества могут быть предусмотрены иные способы и иной порядок предоставления участником общества компенсации досрочного прекращения права пользования имуществом, переданным им в пользование обществу для оплаты доли в уставном капитале общества. В случае непредоставления в установленный срок компенсации доля или часть доли в уставном капитале общества, пропорциональные неоплаченной сумме (стоимости) компенсации, переходят к обществу. Такая доля или часть доли должна быть реализована обществом в порядке и в сроки, которые установлены статьей 24 настоящего Федерального закона</w:t>
      </w:r>
    </w:p>
    <w:p>
      <w:r>
        <w:rPr>
          <w:b/>
        </w:rPr>
        <w:t xml:space="preserve">4. </w:t>
      </w:r>
      <w:r>
        <w:t>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r>
        <w:rPr>
          <w:b/>
        </w:rPr>
        <w:t xml:space="preserve">2. </w:t>
      </w:r>
      <w:r>
        <w:t>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 если иное не предусмотрено уставом общества.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настоящим Федеральным законом, если это не запрещено уставом общества</w:t>
      </w:r>
    </w:p>
    <w:p>
      <w:r>
        <w:rPr>
          <w:b/>
        </w:rPr>
        <w:t xml:space="preserve">3. </w:t>
      </w:r>
      <w:r>
        <w:t>Доля участника общества может быть отчуждена до полной ее оплаты только в части, в которой она оплачена</w:t>
      </w:r>
    </w:p>
    <w:p>
      <w:r>
        <w:rPr>
          <w:b/>
        </w:rPr>
        <w:t xml:space="preserve">4. </w:t>
      </w:r>
      <w:r>
        <w:t>Участники общества пользуются преимущественным правом покупки доли или части доли участника общества по цене предложения третьему лицу или по отличной от цены предложения третьему лицу и заранее определенной уставом общества цене (далее - заранее определенная уставом цена) пропорционально размерам своих долей, если уставом общества не предусмотрен иной порядок осуществления преимущественного права покупки доли или части доли. Уставом общества может быть предусмотрено преимущественное право покупки обществом доли или части доли, принадлежащих участнику общества, по цене предложения третьему лицу или по заранее определенной уставом цене, если другие участники общества не использовали свое преимущественное право покупки доли или части доли участника общества. При этом 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 Цена покупки доли или части доли в уставном капитале может устанавливаться уставом общества в твердой денежной сумме или на основании одного из критериев, определяющих стоимость доли (стоимость чистых активов общества, балансовая стоимость активов общества на последнюю отчетную дату, чистая прибыль общества и другие). Заранее определенная уставом цена покупки доли или части доли должна быть одинаковой для всех участников общества вне зависимости от принадлежности такой доли или такой части доли в уставном капитале общества. Положения, устанавливающие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 осуществляется по решению общего собрания участников общества, принятому двумя третями голосов от общего числа голосов участников общества. Уставом общества может быть предусмотрена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 Положения, устанавливающие подобную возможность,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участников общества. Уставом общества может предусматриваться возможность предложения доли или части доли в уставном капитале общества всем участникам общества непропорционально размерам их долей. Положения, устанавливающие порядок осуществления участниками общества преимущественного права покупки доли или части доли в уставном капитале общества непропорционально размерам долей участников общества,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Уставом общества не может предусматриваться предоставление одновременно преимущественного права покупки доли или части доли участника общества по цене предложения третьему лицу и преимущественного права покупки доли или части доли участника общества по заранее определенной уставом цене. Установление преимущественного права покупки по заранее определенной уставом цене в отношении отдельного участника общества либо отдельной доли или отдельной части доли в уставном капитале общества не допускается. Уступка указанных преимущественных прав покупки доли или части доли в уставном капитале общества не допускается</w:t>
      </w:r>
    </w:p>
    <w:p>
      <w:r>
        <w:rPr>
          <w:b/>
        </w:rPr>
        <w:t xml:space="preserve">5. </w:t>
      </w:r>
      <w:r>
        <w:t>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Федеральным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если иное не предусмотрено уставом общества. Участники общества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 Уставом может быть предусмотрен более продолжительный срок использования преимущественного права покупки доли или части доли в уставном капитале общества. В случае, если уставом общества предусмотрено преимущественное право покупки обществом доли или части доли, в нем должны быть установлены сроки использования преимущественного права покупки доли или части доли участниками общества и обществом.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 если уставом общества не предусмотрено иное</w:t>
      </w:r>
    </w:p>
    <w:p>
      <w:r>
        <w:rPr>
          <w:b/>
        </w:rPr>
        <w:t xml:space="preserve">6. </w:t>
      </w:r>
      <w:r>
        <w:t>Преимущественное право покупки доли или части доли в уставном капитале общества у участника и, если уставом общества предусмотрено, преимущественное право покупки обществом доли или части доли у общества прекращаются в день: 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 истечения срока использования данного преимущественного права. 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пунктом 5 настоящей статьи.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установленный уставом срок участнику общества, направившему оферту о продаже доли или части доли, единоличным исполнительным органом общества, если решение этого вопроса не отнесено уставом общества к компетенции иного органа общества</w:t>
      </w:r>
    </w:p>
    <w:p>
      <w:r>
        <w:rPr>
          <w:b/>
        </w:rPr>
        <w:t xml:space="preserve">7. </w:t>
      </w:r>
      <w:r>
        <w:t>В случае, если в течение тридцати дней с даты получения оферты обществом при условии, что более продолжительный срок не предусмотрен уставом общества,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 В случае, если заранее определенная цена покупки доли или части доли обществом отличается от заранее определенной цены покупки доли или части доли участниками общества, доля или часть доли в уставном капитале общества может быть продана третьему лицу по цене, которая не ниже заранее определенной цены покупки доли или части доли обществом</w:t>
      </w:r>
    </w:p>
    <w:p>
      <w:r>
        <w:rPr>
          <w:b/>
        </w:rPr>
        <w:t xml:space="preserve">8. </w:t>
      </w:r>
      <w:r>
        <w:t>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Уставом общества может быть предусмотрен различный порядок получения согласия участников общества на переход доли или части доли в уставном капитале общества к третьим лицам в зависимости от оснований такого перехода. До принятия наследником умершего участника общества наследства управление его долей в уставном капитале общества осуществляется в порядке, предусмотренном Гражданским кодексом Российской Федерации</w:t>
      </w:r>
    </w:p>
    <w:p>
      <w:r>
        <w:rPr>
          <w:b/>
        </w:rPr>
        <w:t xml:space="preserve">9. </w:t>
      </w:r>
      <w:r>
        <w:t>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r>
        <w:rPr>
          <w:b/>
        </w:rPr>
        <w:t xml:space="preserve">10. </w:t>
      </w:r>
      <w:r>
        <w:t>В случае, если настоящим Федеральным законом и (или) уставом общества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считается полученным при условии, что всеми участниками общества в течение тридцати дней или иного определенного уставом срока со дня получения соответствующего обращения или оферты обществом в общество 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 В случае, если уставом общества предусмотрена необходимость получить согласие общества на отчуждение доли или части доли в уставном капитале общества участникам общества или третьим лицам, такое согласие считается полученным участником общества, отчуждающим долю или часть доли, при условии, что в течение тридцати дней со дня обращения к обществу или в течение иного определенного уставом общества срока им получено согласие общества, выраженное в письменной форме, либо от общества не получен отказ в даче согласия на отчуждение доли или части доли, выраженный в письменной форме</w:t>
      </w:r>
    </w:p>
    <w:p>
      <w:r>
        <w:rPr>
          <w:b/>
        </w:rPr>
        <w:t xml:space="preserve">11. </w:t>
      </w:r>
      <w:r>
        <w:t>Сделка, направленная на отчуждение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Нотариальное удостоверение не требуется в случае перехода доли к обществу в порядке, предусмотренном статьей 23, пунктом 2 статьи 26 настоящего Федерального закона, а также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w:t>
      </w:r>
    </w:p>
    <w:p>
      <w:r>
        <w:rPr>
          <w:b/>
        </w:rPr>
        <w:t xml:space="preserve">12. </w:t>
      </w:r>
      <w:r>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абзацем вторым пункта 2 статьи 8 и абзацем вторым пункта 2 статьи 9 настоящего Федерального закона.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 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 доли или части доли может быть оспорен только в судебном порядке путем предъявления иска в арбитражный суд</w:t>
      </w:r>
    </w:p>
    <w:p>
      <w:r>
        <w:rPr>
          <w:b/>
        </w:rPr>
        <w:t xml:space="preserve">13. </w:t>
      </w:r>
      <w:r>
        <w:t>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такими долей или частью доли. Полномочие лица, отчуждающего долю или часть доли в уставном капитале общества, на распоряжение ими подтверждается нотариально удостоверенным договором, на основании которого такие доля или часть доли ранее были приобретены соответствующим лицом, а также выпиской из единого государственного реестра юридических лиц, содержащей сведения о принадлежности лицу доли или части доли в уставном капитале общества и об их размере. Если лицо, отчуждающее долю или часть доли в уставном капитале общества, для подтверждения полномочия на распоряжение такими долей или частью доли представляет дубликат нотариально удостоверенного договора, указанная выписка должна быть составлена не ранее чем за десять дней до дня обращения к нотариусу для нотариального удостоверения сделки. Если доля или часть доли была получена в порядке правопреемства или в иных случаях, не требующих или ранее не требовавших нотариального удостоверения, полномочие лица, отчуждающего такие долю или часть доли в уставном капитале общества, на распоряжение ими подтверждается документом о переходе доли или части доли в порядке правопреемства или документом, выражающим содержание сделки, совершенной в простой письменной форме, либо при создании общества одним лицом решением единственного учредителя (участника) о создании общества, а также выпиской из единого государственного реестра юридических лиц, составленной не ранее чем за тридцать дней до дня обращения к нотариусу для нотариального удостоверения сделки. В случае, если доля или часть доли в уставном капитале общества отчуждается учредителем общества, учрежденного несколькими лицами, его полномочия подтверждаются нотариально удостоверенной копией договора об учреждении общества, а также выпиской из единого государственного реестра юридических лиц, составленной не ранее чем в течение тридцати дней до дня обращения к нотариусу для нотариального удостоверения сделки. Нотариус, совершающий нотариальное удостоверение сделки, направленной на отчуждение доли или части доли в уставном капитале общества, проставляет на нотариально удостоверенном договоре, на основании которого отчуждаемые доля или часть доли ранее были приобретены, отметку о совершении сделки по переходу таких доли или части доли</w:t>
      </w:r>
    </w:p>
    <w:p>
      <w:r>
        <w:rPr>
          <w:b/>
        </w:rPr>
        <w:t xml:space="preserve">14. </w:t>
      </w:r>
      <w:r>
        <w:t>После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в срок не позднее чем в течение трех дней со дня такого удостоверения совершает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подписанного участником общества, отчуждающим долю или часть доли, с приложением соответствующего договора или иного выражающего содержание односторонней сделки и подтверждающего основание перехода доли или части доли документа. Если по условиям сделки, направленной на отчуждение доли или части доли в уставном капитале общества, такие доля или часть доли переходят к приобретателю с установлением одновременно залога или иных обременений, в заявлении о внесении соответствующих изменений в единый государственный реестр юридических лиц, подписываемом участником общества, отчуждающим долю или часть доли, указываются соответствующие обременения. Заявление может быть направлено по почте с уведомлением о вручении, представлено непосредственно в орган, осуществляющий государственную регистрацию юридических лиц, а также направлено с использованием факсимильной связи, компьютерных сетей и иных технических средств, если порядок такой передачи заявления определен Правительством Российской Федерации. Соглашением сторон сделки, направленной на отчуждение доли в уставном капитале общества и составленной в письменной форме, может быть определен способ передачи указанного заявления с учетом требований настоящей статьи</w:t>
      </w:r>
    </w:p>
    <w:p>
      <w:r>
        <w:rPr>
          <w:b/>
        </w:rPr>
        <w:t xml:space="preserve">15. </w:t>
      </w:r>
      <w:r>
        <w:t>В срок не позднее чем в течение трех дней с момента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пунктом 14 настоящей статьи, с приложением соответствующего договора или выражающего содержание односторонней сделки и подтверждающего основание для перехода доли или части доли документа. 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 В таком случае нотариус не несет ответственность за неуведомление общества о совершенной сделке</w:t>
      </w:r>
    </w:p>
    <w:p>
      <w:r>
        <w:rPr>
          <w:b/>
        </w:rPr>
        <w:t xml:space="preserve">16. </w:t>
      </w:r>
      <w:r>
        <w:t>В течение трех дней с момента получения согласия участников общества, предусмотренного пунктами 8 и 9 настоящей статьи, общество и орган, осуществляющий государственную регистрацию юридических лиц, должны быть извещены о переходе доли или части доли в уставном капитале общества путем направления заявления о внесении соответствующих изменений в единый государственный реестр юридических лиц, подписанного правопреемником реорганизованного юридического лица - участника общества, либо участником ликвидированного юридического лица - участника общества, либо собственником имущества ликвидированного учреждения, государственного или муниципального унитарного предприятия - участника общества, либо наследником или до принятия наследства исполнителем завещания, либо нотариусом, с приложением документа, подтверждающего основание для перехода прав и обязанностей в порядке правопреемства или передачи доли или части доли в уставном капитале общества, принадлежавших ликвидированному юридическому лицу, его учредителям (участникам), имеющим вещные права на имущество или обязательственные права в отношении этого юридического лица</w:t>
      </w:r>
    </w:p>
    <w:p>
      <w:r>
        <w:rPr>
          <w:b/>
        </w:rPr>
        <w:t xml:space="preserve">17. </w:t>
      </w:r>
      <w:r>
        <w:t>Если доля или часть доли в уставном капитале общества возмездно приобретена у лица, которое не имело права ее отчуждать, о чем приобретатель не знал и не мог знать (добросовестный приобретатель), лицо, утратившее долю или часть доли, вправе требовать признания за ним права на данные долю или часть доли в уставном капитале общества с одновременным лишением права на данные долю или часть доли добросовестного приобретателя при условии, что данные доля или часть доли были утрачены в результате противоправных действий третьих лиц или иным путем помимо воли лица, утратившего долю или часть доли. В случае отказа лицу, утратившему долю или часть доли в уставном капитале общества, в удовлетворении указанного иска, предъявленного добросовестному приобретателю, доля или часть доли признается принадлежащей добросовестному приобретателю с момента нотариального удостоверения соответствующей сделки, послужившей основанием приобретения таких доли или части доли. В случае, если доля или часть доли приобретена добросовестным приобретателем на публичных торгах, она признается принадлежащей добросовестному приобретателю с момента внесения соответствующей записи в единый государственный реестр юридических лиц. Требование о признании за лицом, утратившим долю или часть доли, права на данные долю или часть доли и одновременно о лишении права на данные долю или часть доли добросовестного приобретателя, которое предусмотрено настоящим пунктом, может быть заявлено в течение трех лет со дня, когда лицо, утратившее долю или часть доли, узнало или должно было узнать о нарушении своих прав</w:t>
      </w:r>
    </w:p>
    <w:p>
      <w:r>
        <w:rPr>
          <w:b/>
        </w:rPr>
        <w:t xml:space="preserve">18. </w:t>
      </w:r>
      <w:r>
        <w:t>При продаже доли или части доли в уставном капитале общества с нарушением преимущественного права покупки доли или части доли любые участник или участники общества либо, если уставом общества предусмотрено преимущественное право покупки обществом доли или части доли, общество в течение трех месяцев со дня, когда участник или участники общества либо общество узнали или должны были узнать о таком нарушении, вправе потребовать в судебном порядке перевода на них прав и обязанностей покупателя. Арбитражный суд, рассматривающий дело по указанному иску, обеспечивает другим участникам общества и, если уставом общества предусмотрено преимущественное право покупки обществом доли или части доли, обществу возможность присоединиться к ранее заявленному иску, для чего в определении о подготовке дела к судебному разбирательству устанавливает срок, в течение которого другие участники общества и само общество, отвечающие требованиям настоящего Федерального закона, могут присоединиться к заявленному требованию. Указанный срок не может составлять менее чем два месяца. В случае, если уставом общества предусмотрено преимущественное право покупки доли или части доли в уставном капитале общества по заранее определенной уставом цене, лицо, на которое переводятся права и обязанности покупателя, возмещает расходы, понесенные покупателем в связи с оплатой доли или части доли в уставном капитале общества, в размере, не превышающем заранее определенной уставом цены покупки доли или части доли. Решение суда о передаче доли или части доли участнику общества или обществу является основанием для государственной регистрации вносимых в единый государственный реестр юридических лиц соответствующих изменений. В случае отчуждения либо перехода доли или части доли в уставном капитале общества по иным основаниям к третьим лицам с нарушением порядка получения согласия участников общества или общества, предусмотренного настоящей статьей, а также в случае нарушения запрета на продажу или отчуждение иным образом доли или части доли участник или участники общества либо общество вправе потребовать в судебном порядке передачи доли или части доли обществу в течение трех месяцев со дня, когда они узнали или должны были узнать о таком нарушении. При этом в случае передачи доли или части доли обществу расходы, понесенные приобретателем доли или части доли в связи с ее приобретением, возмещаются лицом, которое произвело отчуждение доли или части доли с нарушением указанного порядка. Решение суда о передаче доли или части доли обществу является основанием государственной регистрации соответствующего изменения. Такие доля или часть доли в уставном капитале общества должны быть реализованы обществом в порядке и в сроки, которые установлены статьей 24 настоящего Федерального закона.";</w:t>
      </w:r>
    </w:p>
    <w:p>
      <w:r>
        <w:rPr>
          <w:b/>
        </w:rPr>
        <w:t xml:space="preserve">2. </w:t>
      </w:r>
      <w:r>
        <w:t>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
        <w:rPr>
          <w:b/>
        </w:rPr>
        <w:t xml:space="preserve">3. </w:t>
      </w:r>
      <w:r>
        <w:t>В срок не позднее чем в течение трех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сделки, осуществляет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подписанного участником общества - залогодателем, с указанием вида обременения (залога) доли или части доли и срока, в течение которого такое обременение будет действовать, либо порядка установления такого срока. Передача указанного заявления осуществляется нотариусом непосредственно в орган, осуществляющий государственную регистрацию юридических лиц, или пересылается по почте с уведомлением о его вручении. Заявление может быть передано также с использованием факсимильной связи, компьютерных сетей и иных технических средств, если порядок такой передачи заявления определен Правительством Российской Федерации. В трехдневный срок после получения указанного заявления орган, осуществляющий государственную регистрацию юридических лиц, вносит запись в единый государственный реестр юридических лиц об обременении залогом соответствующей доли или части доли в уставном капитале общества с указанием срока, в течение которого такое обременение действует, или порядка его определения. В срок не позднее чем в течение трех дней с момента нотариального удостоверения договора залога доли или части доли нотариус, совершивший нотариальное удостоверение такой сделки, совершает нотариальное действие по передаче обществу, доля или часть доли в уставном капитале которого заложены, копии указанного заявления с приложением копии договора залога доли или части доли.";</w:t>
      </w:r>
    </w:p>
    <w:p>
      <w:r>
        <w:rPr>
          <w:b/>
        </w:rPr>
        <w:t xml:space="preserve">2. </w:t>
      </w:r>
      <w:r>
        <w:t>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если это не запрещено уставом общества, третьим лицам</w:t>
      </w:r>
    </w:p>
    <w:p>
      <w:r>
        <w:rPr>
          <w:b/>
        </w:rPr>
        <w:t xml:space="preserve">3. </w:t>
      </w:r>
      <w:r>
        <w:t>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пунктом 3 статьи 15 настоящего Федерального закона</w:t>
      </w:r>
    </w:p>
    <w:p>
      <w:r>
        <w:rPr>
          <w:b/>
        </w:rPr>
        <w:t xml:space="preserve">4. </w:t>
      </w:r>
      <w:r>
        <w:t>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пунктом 3 статьи 15 настоящего Федерального закона, осуществляется по цене, которая не ниже номинальной стоимости доли или части доли. Продажа долей или частей долей, приобретенных обществом в соответствии с настоящим Федеральным законом,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 Продажа доли или части доли участникам общества,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r>
        <w:rPr>
          <w:b/>
        </w:rPr>
        <w:t xml:space="preserve">5. </w:t>
      </w:r>
      <w:r>
        <w:t>Не распределенные или не проданные в установленный настоящей статьей срок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p>
    <w:p>
      <w:r>
        <w:rPr>
          <w:b/>
        </w:rPr>
        <w:t xml:space="preserve">6. </w:t>
      </w:r>
      <w:r>
        <w:t>Орган, осуществляющий государственную регистрацию юридических лиц, должен быть извещен о состоявшемся переходе к обществу доли или части доли в уставном капитале общества не позднее чем в течение месяца со дня перехода к обществу доли или части доли путем направления заявления о внесении соответствующих изменений в единый государственный реестр юридических лиц и документа, подтверждающего основания перехода к обществу доли или части доли. В случае, если в течение указанного срока доля или часть доли будет распределена, продана или погашена, орган, осуществляющий государственную регистрацию юридических лиц, извещается обществом путем направления заявления о внесении соответствующих изменений в единый государственный реестр юридических лиц и документов, подтверждающих основания перехода к обществу доли или части доли, а также их последующих распределения, продажи или погашения. Документы для государственной регистрации предусмотренных настоящей статьей изменений, а при продаже доли или части доли также документы, подтверждающие оплату доли или части доли в уставном капитале общества, должны быть представлены в орган, осуществляющий государственную регистрацию юридических лиц, в течение месяца со дня принятия решения о распределении доли или части доли между всеми участниками общества, об их оплате приобретателем либо о погашении. Указанные изменения приобретают силу для третьих лиц с момента их государственной регистрации.";</w:t>
      </w:r>
    </w:p>
    <w:p>
      <w:r>
        <w:rPr>
          <w:b/>
        </w:rPr>
        <w:t xml:space="preserve">8. </w:t>
      </w:r>
      <w:r>
        <w:t>в статье 12:</w:t>
      </w:r>
    </w:p>
    <w:p>
      <w:r>
        <w:rPr>
          <w:b/>
        </w:rPr>
        <w:t xml:space="preserve">8. </w:t>
      </w:r>
      <w:r>
        <w:t>в статье 14:</w:t>
      </w:r>
    </w:p>
    <w:p>
      <w:r>
        <w:rPr>
          <w:b/>
        </w:rPr>
        <w:t xml:space="preserve">8. </w:t>
      </w:r>
      <w:r>
        <w:t>статью 15 изложить в следующей редакции: "Статья 15. Оплата долей в уставном капитале общества 1.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
        <w:rPr>
          <w:b/>
        </w:rPr>
        <w:t xml:space="preserve">8. </w:t>
      </w:r>
      <w:r>
        <w:t>в наименовании слова "Учредительные документы" заменить словом "Устав"</w:t>
      </w:r>
    </w:p>
    <w:p>
      <w:r>
        <w:rPr>
          <w:b/>
        </w:rPr>
        <w:t xml:space="preserve">8. </w:t>
      </w:r>
      <w:r>
        <w:t>пункт 1 изложить в следующей редакции: "1. Устав общества является учредительным документом общества."</w:t>
      </w:r>
    </w:p>
    <w:p>
      <w:r>
        <w:rPr>
          <w:b/>
        </w:rPr>
        <w:t xml:space="preserve">8. </w:t>
      </w:r>
      <w:r>
        <w:t>в пункте 2: абзац шестой признать утратившим силу; абзац восьмой дополнить словами ", если право на выход из общества предусмотрено уставом общества"; в абзаце девятом слова "доли (части доли)" заменить словами "доли или части доли"</w:t>
      </w:r>
    </w:p>
    <w:p>
      <w:r>
        <w:rPr>
          <w:b/>
        </w:rPr>
        <w:t xml:space="preserve">8. </w:t>
      </w:r>
      <w:r>
        <w:t>в пункте 3 слова "учредительными документами" заменить словом "уставом", слова "копии действующих учредительного договора и" заменить словами "копию действующего"</w:t>
      </w:r>
    </w:p>
    <w:p>
      <w:r>
        <w:rPr>
          <w:b/>
        </w:rPr>
        <w:t xml:space="preserve">8. </w:t>
      </w:r>
      <w:r>
        <w:t>в пункте 4 слова "учредительные документы" заменить словом "устав"</w:t>
      </w:r>
    </w:p>
    <w:p>
      <w:r>
        <w:rPr>
          <w:b/>
        </w:rPr>
        <w:t xml:space="preserve">8. </w:t>
      </w:r>
      <w:r>
        <w:t>пункт 5 признать утратившим силу</w:t>
      </w:r>
    </w:p>
    <w:p>
      <w:r>
        <w:rPr>
          <w:b/>
        </w:rPr>
        <w:t xml:space="preserve">8. </w:t>
      </w:r>
      <w:r>
        <w:t>абзац второй пункта 1 изложить в следующей редакции: "Размер уставного капитала общества должен быть не менее чем десять тысяч рублей."</w:t>
      </w:r>
    </w:p>
    <w:p>
      <w:r>
        <w:rPr>
          <w:b/>
        </w:rPr>
        <w:t xml:space="preserve">8. </w:t>
      </w:r>
      <w:r>
        <w:t>пункт 3 дополнить абзацем следующего содержания: "В случае, если устав общества содержит ограничения, предусмотренные настоящим пунктом, лицо, которое приобрело долю в уставном капитале общества с нарушением требований настоящего пункта и соответствующих положений устава общества, вправе голосовать на общем собрании участников общества частью доли, размер которой не превышает установленный уставом общества максимальный размер доли участника общества."</w:t>
      </w:r>
    </w:p>
    <w:p>
      <w:r>
        <w:rPr>
          <w:b/>
        </w:rPr>
        <w:t xml:space="preserve">4. </w:t>
      </w:r>
      <w:r>
        <w:t>в статье 16:</w:t>
      </w:r>
    </w:p>
    <w:p>
      <w:r>
        <w:rPr>
          <w:b/>
        </w:rPr>
        <w:t xml:space="preserve">4. </w:t>
      </w:r>
      <w:r>
        <w:t>статью 18 дополнить пунктом 4 следующего содержания: "4. Заявление о государственной регистрации изменений, вносимых в устав общества в связи с увеличением уставного капитала общества, должно быть подписано лицом, осуществляющим функции единоличного исполнительного органа общества. В заявлении подтверждается соблюдение обществом требований пунктов 1 и 2 настоящей статьи. Данное заявление и иные документы для государственной регистрации изменений, вносимых в устав общества в связи с увеличением уставного капитала общества, а также изменений номинальной стоимости долей участников общества должны быть представлены в орган, осуществляющий государственную регистрацию юридических лиц, в течение месяца со дня принятия решения об увеличении уставного капитала общества за счет его имущества. Такие изменения приобретают силу для третьих лиц с момента их государственной регистрации."</w:t>
      </w:r>
    </w:p>
    <w:p>
      <w:r>
        <w:rPr>
          <w:b/>
        </w:rPr>
        <w:t xml:space="preserve">4. </w:t>
      </w:r>
      <w:r>
        <w:t>в статье 19:</w:t>
      </w:r>
    </w:p>
    <w:p>
      <w:r>
        <w:rPr>
          <w:b/>
        </w:rPr>
        <w:t xml:space="preserve">4. </w:t>
      </w:r>
      <w:r>
        <w:t>в статье 20:</w:t>
      </w:r>
    </w:p>
    <w:p>
      <w:r>
        <w:rPr>
          <w:b/>
        </w:rPr>
        <w:t xml:space="preserve">4. </w:t>
      </w:r>
      <w:r>
        <w:t>статью 21 изложить в следующей редакции: "Статья 21. Переход доли или части доли участника общества в уставном капитале общества к другим участникам общества и третьим лицам 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r>
        <w:rPr>
          <w:b/>
        </w:rPr>
        <w:t xml:space="preserve">4. </w:t>
      </w:r>
      <w:r>
        <w:t>в наименовании слова "внесения вкладов в уставный капитал" заменить словами "оплаты долей в уставном капитале"</w:t>
      </w:r>
    </w:p>
    <w:p>
      <w:r>
        <w:rPr>
          <w:b/>
        </w:rPr>
        <w:t xml:space="preserve">4. </w:t>
      </w:r>
      <w:r>
        <w:t>пункт 1 изложить в следующей редакции: "1. 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или в случае учреждения общества одним лицом решением об учреждении общества и не может превышать один год с момента государственной регистрации общества. При этом доля каждого учредителя общества может быть оплачена по цене не ниже ее номинальной стоимости. Не допускается освобождение учредителя общества от обязанности оплатить долю в уставном капитале общества, в том числе путем зачета его требований к обществу."</w:t>
      </w:r>
    </w:p>
    <w:p>
      <w:r>
        <w:rPr>
          <w:b/>
        </w:rPr>
        <w:t xml:space="preserve">4. </w:t>
      </w:r>
      <w:r>
        <w:t>дополнить пунктом 3 следующего содержания: "3. В случае неполной оплаты доли в уставном капитале общества в течение срока, определяемого в соответствии с пунктом 1 настоящей статьи, неоплаченная часть доли переходит к обществу. Такая часть доли должна быть реализована обществом в порядке и в сроки, которые установлены статьей 24 настоящего Федерального закона. Договором об учреждении общества может быть предусмотрено взыскание неустойки (штрафа, пени) за неисполнение обязанности по оплате долей в уставном капитале общества. Доля учредителя общества, если иное не предусмотрено уставом общества, предоставляет право голоса только в пределах оплаченной части принадлежащей ему доли."</w:t>
      </w:r>
    </w:p>
    <w:p>
      <w:r>
        <w:rPr>
          <w:b/>
        </w:rPr>
        <w:t xml:space="preserve">4. </w:t>
      </w:r>
      <w:r>
        <w:t>в пункте 1: в абзаце третьем слова "учредительные документы" заменить словом "устав", слова "и увеличением номинальной стоимости долей участников общества, внесших дополнительные вклады, а в случае необходимости также изменений, связанных с изменением размеров долей участников общества" исключить; абзацы четвертый и пятый признать утратившими силу</w:t>
      </w:r>
    </w:p>
    <w:p>
      <w:r>
        <w:rPr>
          <w:b/>
        </w:rPr>
        <w:t xml:space="preserve">4. </w:t>
      </w:r>
      <w:r>
        <w:t>в пункте 2: абзацы третий - пятый изложить в следующей редакции: "Одновременно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 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 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 абзац шестой признать утратившим силу</w:t>
      </w:r>
    </w:p>
    <w:p>
      <w:r>
        <w:rPr>
          <w:b/>
        </w:rPr>
        <w:t xml:space="preserve">4. </w:t>
      </w:r>
      <w:r>
        <w:t>дополнить пунктом 21 следующего содержания: "21. Заявление о государственной регистрации предусмотренных настоящей статьей изменений в уставе общества должно быть подписано лицом, осуществляющим функции единоличного исполнительного органа общества. В заявлении подтверждается внесение в полном объеме участниками общества дополнительных вкладов или вкладов третьими лицами. В течение трех лет с момента государственной регистрации соответствующих изменений в уставе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 Указанное заявление и иные документы для государственной регистрации предусмотренных настоящей статьей изменений в связи с увеличением уставного капитала общества, увеличением номинальной стоимости долей участников общества, внесших дополнительные вклады, принятием третьих лиц в общество, определением номинальной стоимости и размера их долей и в случае необходимости с изменением размеров долей участников общества, а также документы, подтверждающие внесение в полном объеме участниками общества дополнительных вкладов или вкладов третьими лицами, должны быть представлены в орган, осуществляющий государственную регистрацию юридических лиц, в течение месяца со дня принятия решения об утверждении итогов внесения дополнительных вкладов участниками общества в соответствии с пунктом 1 настоящей статьи либо внесения дополнительных вкладов участниками общества или третьими лицами на основании их заявлений. Для третьих лиц такие изменения приобретают силу с момента их государственной регистрации."</w:t>
      </w:r>
    </w:p>
    <w:p>
      <w:r>
        <w:rPr>
          <w:b/>
        </w:rPr>
        <w:t xml:space="preserve">4. </w:t>
      </w:r>
      <w:r>
        <w:t>дополнить пунктом 22 следующего содержания: "22. В случае несоблюдения сроков, предусмотренных абзацем третьим пункта 1, абзацем пятым пункта 2 и пунктом 21 настоящей статьи, увеличение уставного капитала общества признается несостоявшимся."</w:t>
      </w:r>
    </w:p>
    <w:p>
      <w:r>
        <w:rPr>
          <w:b/>
        </w:rPr>
        <w:t xml:space="preserve">4. </w:t>
      </w:r>
      <w:r>
        <w:t>пункт 2 признать утратившим силу</w:t>
      </w:r>
    </w:p>
    <w:p>
      <w:r>
        <w:rPr>
          <w:b/>
        </w:rPr>
        <w:t xml:space="preserve">4. </w:t>
      </w:r>
      <w:r>
        <w:t>пункт 4 дополнить абзацами следующего содержания: "Документы для государственной регистрации вносимых в устав общества изменений в связи с уменьшением уставного капитала общества и изменения номинальной стоимости долей участников общества должны быть представлены в орган, осуществляющий государственную регистрацию юридических лиц, в течение одного месяца с даты направления кредиторам последнего уведомления об уменьшении уставного капитала общества и о его новом размере. Для третьих лиц такие изменения приобретают силу с момента их государственной регистрации."</w:t>
      </w:r>
    </w:p>
    <w:p>
      <w:r>
        <w:rPr>
          <w:b/>
        </w:rPr>
        <w:t xml:space="preserve">18. </w:t>
      </w:r>
      <w:r>
        <w:t>статью 22 изложить в следующей редакции: "Статья 22. Залог долей в уставном капитале общества 1. Участник общества вправе передать в залог принадлежащую ему долю или часть доли в уставном капитале общества другому участнику общества или, если это не запрещено уставом общества,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если необходимость большего числа голосов для принятия такого решения не предусмотрена уставом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r>
        <w:rPr>
          <w:b/>
        </w:rPr>
        <w:t xml:space="preserve">3. </w:t>
      </w:r>
      <w:r>
        <w:t>в статье 23:</w:t>
      </w:r>
    </w:p>
    <w:p>
      <w:r>
        <w:rPr>
          <w:b/>
        </w:rPr>
        <w:t xml:space="preserve">3. </w:t>
      </w:r>
      <w:r>
        <w:t>получения обществом требования участника общества о ее приобретении</w:t>
      </w:r>
    </w:p>
    <w:p>
      <w:r>
        <w:rPr>
          <w:b/>
        </w:rPr>
        <w:t xml:space="preserve">3. </w:t>
      </w:r>
      <w: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r>
        <w:rPr>
          <w:b/>
        </w:rPr>
        <w:t xml:space="preserve">3. </w:t>
      </w:r>
      <w:r>
        <w:t>истечения срока оплаты доли в уставном капитале общества или предоставления компенсации, предусмотренной пунктом 3 статьи 15 настоящего Федерального закона</w:t>
      </w:r>
    </w:p>
    <w:p>
      <w:r>
        <w:rPr>
          <w:b/>
        </w:rPr>
        <w:t xml:space="preserve">3. </w:t>
      </w:r>
      <w:r>
        <w:t>вступления в законную силу решения суда об исключении участника общества из общества</w:t>
      </w:r>
    </w:p>
    <w:p>
      <w:r>
        <w:rPr>
          <w:b/>
        </w:rPr>
        <w:t xml:space="preserve">3. </w:t>
      </w:r>
      <w:r>
        <w:t>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r>
        <w:rPr>
          <w:b/>
        </w:rPr>
        <w:t xml:space="preserve">3. </w:t>
      </w:r>
      <w:r>
        <w:t>оплаты обществом действительной стоимости доли или части доли, принадлежащих участнику общества, по требованию его кредиторов.";</w:t>
      </w:r>
    </w:p>
    <w:p>
      <w:r>
        <w:rPr>
          <w:b/>
        </w:rPr>
        <w:t xml:space="preserve">3. </w:t>
      </w:r>
      <w:r>
        <w:t>статью 24 изложить в следующей редакции: "Статья 24. Доли, принадлежащие обществу 1. 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также имущества общества в случае его ликвидации</w:t>
      </w:r>
    </w:p>
    <w:p>
      <w:r>
        <w:rPr>
          <w:b/>
        </w:rPr>
        <w:t xml:space="preserve">3. </w:t>
      </w:r>
      <w:r>
        <w:t>в наименовании слова "доли (части доли)" заменить словами "доли или части доли"</w:t>
      </w:r>
    </w:p>
    <w:p>
      <w:r>
        <w:rPr>
          <w:b/>
        </w:rPr>
        <w:t xml:space="preserve">3. </w:t>
      </w:r>
      <w:r>
        <w:t>в пункте 1 слова "доли (части долей)" заменить словами "доли или части долей"</w:t>
      </w:r>
    </w:p>
    <w:p>
      <w:r>
        <w:rPr>
          <w:b/>
        </w:rPr>
        <w:t xml:space="preserve">3. </w:t>
      </w:r>
      <w:r>
        <w:t>пункт 2 изложить в следующей редакции: "2.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принадлежащие ему долю или часть доли. 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 пунктом 1 статьи 19 настоящего Федерального закона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 В случаях, предусмотренных абзацами первым и вторым настоящего пункта, в течение трех месяцев со дня возникновения соответствующей обязанности, если иной срок не предусмотрен уставом общества, оно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Положения, устанавливающие иной срок исполнения указанной обязанности,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
        <w:rPr>
          <w:b/>
        </w:rPr>
        <w:t xml:space="preserve">3. </w:t>
      </w:r>
      <w:r>
        <w:t>пункт 3 признать утратившим силу</w:t>
      </w:r>
    </w:p>
    <w:p>
      <w:r>
        <w:rPr>
          <w:b/>
        </w:rPr>
        <w:t xml:space="preserve">3. </w:t>
      </w:r>
      <w:r>
        <w:t>пункт 5 изложить в следующей редакции: "5. В случае, если предусмотренное в соответствии с пунктами 8 и 9 статьи 21 настоящего Федерального закона согласие участников общества на переход доли или части доли не получено, доля или часть доли переходит к обществу в день, следующий за датой истечения срока, установленного настоящим Федеральным законом или уставом общества для получения такого согласия участников общества. При этом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собственнику имущества ликвидированных учреждения, государственного или муниципального унитарного предприятия - участника общества или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дню приобретения доли или части доли на публичных торгах, либо с их согласия выдать им в натуре имущество такой же стоимости."</w:t>
      </w:r>
    </w:p>
    <w:p>
      <w:r>
        <w:rPr>
          <w:b/>
        </w:rPr>
        <w:t xml:space="preserve">3. </w:t>
      </w:r>
      <w:r>
        <w:t>в пункте 6 слова "доли (части доли)" заменить словами "доли или части доли"</w:t>
      </w:r>
    </w:p>
    <w:p>
      <w:r>
        <w:rPr>
          <w:b/>
        </w:rPr>
        <w:t xml:space="preserve">3. </w:t>
      </w:r>
      <w:r>
        <w:t>дополнить пунктом 61 следующего содержания: "61. В случае выхода участника общества из общества в соответствии со статьей 26 настоящего Федерального закона его доля переходит к обществу.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 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 Положения, устанавливающие иной срок или порядок выплаты действительной стоимости доли или части доли,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
        <w:rPr>
          <w:b/>
        </w:rPr>
        <w:t xml:space="preserve">3. </w:t>
      </w:r>
      <w:r>
        <w:t>пункт 7 изложить в следующей редакции: "7. Доля или часть доли переходит к обществу с даты:</w:t>
      </w:r>
    </w:p>
    <w:p>
      <w:r>
        <w:rPr>
          <w:b/>
        </w:rPr>
        <w:t xml:space="preserve">3. </w:t>
      </w:r>
      <w:r>
        <w:t>дополнить пунктом 71 следующего содержания: "71. 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Указанные изменения приобретают силу для третьих лиц с момента их государственной регистрации."</w:t>
      </w:r>
    </w:p>
    <w:p>
      <w:r>
        <w:rPr>
          <w:b/>
        </w:rPr>
        <w:t xml:space="preserve">3. </w:t>
      </w:r>
      <w:r>
        <w:t>пункт 8 изложить в следующей редакции: "8.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 если меньший срок не предусмотрен настоящим Федеральным законом или уставом общества. Действительная стоимость доли или части доли в уставном капитале общества выплачивается за счет разницы между стоимостью чистых активов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 Если уменьшение уставного капитала общества может привести к тому, что его размер станет меньше минимального размера уставного капитала общества, определенного в соответствии с настоящим Федеральным законом, на дату государственной регистрации общества, действительная стоимость доли или части доли в уставном капитале общества выплачивается за счет разницы между стоимостью чистых активов общества и указанным минимальным размером уставного капитала общества. В этом случае действительная стоимость доли или части доли в уставном капитале общества может быть выплачена не ранее чем через три месяца со дня возникновения основания для такой выплаты. Если в указанный срок у общества появляется обязанность по выплате действительной стоимости другой доли или части доли либо других долей или частей долей, принадлежащих нескольким участникам общества, действительная стоимость таких долей или частей долей выплачивается за счет разницы между стоимостью чистых активов общества и указанным минимальным размером его уставного капитала пропорционально размерам долей или частей долей, принадлежащих участникам общества. Общество не вправе выплачивать действительную стоимость доли или части доли в уставном капитале общества либо выдавать в натуре имущество такой же стоимости, если на момент этих выплаты или выдачи имущества в натуре оно отвечает признакам несостоятельности (банкротства) в соответствии с федеральным законом о несостоятельности (банкротстве) либо в результате этих выплаты или выдачи имущества в натуре указанные признаки появятся у общества. В случае, если уставом общества предусмотрено право участника общества выйти из общества и при этом в соответствии с требованиями настоящего Федерального закона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вышедшим из общества, вправе восстановить его как участника общества и передать ему соответствующую долю в уставном капитале общества."</w:t>
      </w:r>
    </w:p>
    <w:p>
      <w:r>
        <w:rPr>
          <w:b/>
        </w:rPr>
        <w:t xml:space="preserve">6. </w:t>
      </w:r>
      <w:r>
        <w:t>в статье 25:</w:t>
      </w:r>
    </w:p>
    <w:p>
      <w:r>
        <w:rPr>
          <w:b/>
        </w:rPr>
        <w:t xml:space="preserve">6. </w:t>
      </w:r>
      <w:r>
        <w:t>в статье 26:</w:t>
      </w:r>
    </w:p>
    <w:p>
      <w:r>
        <w:rPr>
          <w:b/>
        </w:rPr>
        <w:t xml:space="preserve">6. </w:t>
      </w:r>
      <w:r>
        <w:t>в абзаце втором пункта 2 статьи 27 слова "доли (части доли)" заменить словами "доли или части доли"</w:t>
      </w:r>
    </w:p>
    <w:p>
      <w:r>
        <w:rPr>
          <w:b/>
        </w:rPr>
        <w:t xml:space="preserve">6. </w:t>
      </w:r>
      <w:r>
        <w:t>в абзаце третьем пункта 1 статьи 29 слова "доли (части доли)" заменить словами "доли или части доли"</w:t>
      </w:r>
    </w:p>
    <w:p>
      <w:r>
        <w:rPr>
          <w:b/>
        </w:rPr>
        <w:t xml:space="preserve">6. </w:t>
      </w:r>
      <w:r>
        <w:t>дополнить главой III1: "ГЛАВА III1. ВЕДЕНИЕ СПИСКА УЧАСТНИКОВ ОБЩЕСТВА</w:t>
      </w:r>
    </w:p>
    <w:p>
      <w:r>
        <w:rPr>
          <w:b/>
        </w:rPr>
        <w:t xml:space="preserve">6. </w:t>
      </w:r>
      <w:r>
        <w:t>в наименовании слова "долю (часть доли)" заменить словами "долю или часть доли"</w:t>
      </w:r>
    </w:p>
    <w:p>
      <w:r>
        <w:rPr>
          <w:b/>
        </w:rPr>
        <w:t xml:space="preserve">6. </w:t>
      </w:r>
      <w:r>
        <w:t>в пункте 1 слова "долю (часть доли)" заменить словами "долю или часть доли"</w:t>
      </w:r>
    </w:p>
    <w:p>
      <w:r>
        <w:rPr>
          <w:b/>
        </w:rPr>
        <w:t xml:space="preserve">6. </w:t>
      </w:r>
      <w:r>
        <w:t>в пункте 2: слова "доля (часть доли)" в соответствующем падеже заменить словами "доля или часть доли" в соответствующем падеже; дополнить абзацем следующего содержания: "Положения настоящего пункта не распространяются на общества с одним участником."</w:t>
      </w:r>
    </w:p>
    <w:p>
      <w:r>
        <w:rPr>
          <w:b/>
        </w:rPr>
        <w:t xml:space="preserve">6. </w:t>
      </w:r>
      <w:r>
        <w:t>в пункте 3 слова "доли (всей части доли)" заменить словами "доли или всей части доли", слова "долю (часть доли)" заменить словами "долю или часть доли"</w:t>
      </w:r>
    </w:p>
    <w:p>
      <w:r>
        <w:rPr>
          <w:b/>
        </w:rPr>
        <w:t xml:space="preserve">6. </w:t>
      </w:r>
      <w:r>
        <w:t>пункт 1 изложить в следующей редакции: "1. 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Право участника общества на выход из общества может быть предусмотрено уставом общества при его учреждении или при внесении изменений в его устав по решению общего собрания участников общества, принятому всеми участниками общества единогласно, если иное не предусмотрено федеральным законом."</w:t>
      </w:r>
    </w:p>
    <w:p>
      <w:r>
        <w:rPr>
          <w:b/>
        </w:rPr>
        <w:t xml:space="preserve">6. </w:t>
      </w:r>
      <w:r>
        <w:t>пункт 2 изложить в следующей редакции: "2.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r>
        <w:rPr>
          <w:b/>
        </w:rPr>
        <w:t xml:space="preserve">6. </w:t>
      </w:r>
      <w:r>
        <w:t>пункт 3 признать утратившим силу</w:t>
      </w:r>
    </w:p>
    <w:p>
      <w:r>
        <w:rPr>
          <w:b/>
        </w:rPr>
        <w:t>Статья 311. Ведение списка участников общества</w:t>
      </w:r>
    </w:p>
    <w:p>
      <w:r>
        <w:rPr>
          <w:b/>
        </w:rPr>
        <w:t xml:space="preserve">1. </w:t>
      </w:r>
      <w: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 Общество обязано обеспечивать ведение и хранение списка участников общества в соответствии с требованиями настоящего Федерального закона с момента государственной регистрации общества</w:t>
      </w:r>
    </w:p>
    <w:p>
      <w:r>
        <w:rPr>
          <w:b/>
        </w:rPr>
        <w:t xml:space="preserve">2. </w:t>
      </w:r>
      <w:r>
        <w:t>Лицо, осуществляющее функции единоличного исполнительного органа общества, если иной орган не предусмотрен уставом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
        <w:rPr>
          <w:b/>
        </w:rPr>
        <w:t xml:space="preserve">3. </w:t>
      </w:r>
      <w:r>
        <w:t>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
        <w:rPr>
          <w:b/>
        </w:rPr>
        <w:t xml:space="preserve">4. </w:t>
      </w:r>
      <w:r>
        <w:t>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
        <w:rPr>
          <w:b/>
        </w:rPr>
        <w:t xml:space="preserve">5. </w:t>
      </w:r>
      <w:r>
        <w:t>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права на долю или часть доли документа.";</w:t>
      </w:r>
    </w:p>
    <w:p>
      <w:r>
        <w:rPr>
          <w:b/>
        </w:rPr>
        <w:t xml:space="preserve">2. </w:t>
      </w:r>
      <w:r>
        <w:t>Общество, передавшее полномочия единоличного исполнительного органа управляющему, осуществляет гражданские права и принимает на себя гражданские обязанности через управляющего, действующего в соответствии с федеральными законами, иными нормативными правовыми актами Российской Федерации и уставом общества</w:t>
      </w:r>
    </w:p>
    <w:p>
      <w:r>
        <w:rPr>
          <w:b/>
        </w:rPr>
        <w:t xml:space="preserve">3. </w:t>
      </w:r>
      <w:r>
        <w:t>Договор с управляющим подписывается от имени общества лицом, председательствовавшим на общем собрании участников общества, утвердившем условия договора с управляющим,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r>
        <w:rPr>
          <w:b/>
        </w:rPr>
        <w:t xml:space="preserve">8. </w:t>
      </w:r>
      <w:r>
        <w:t>В случае, если крупная сделка одновременно является сделкой, в совершении которой имеется заинтересованность, к порядку одобрения такой крупной сделки применяются положения статьи 45 настоящего Федерального закона, за исключением случая, если в совершении сделки заинтересованы все участники общества. В случае, если в совершении крупной сделки заинтересованы все участники общества, к порядку ее одобрения применяются положения настоящей статьи</w:t>
      </w:r>
    </w:p>
    <w:p>
      <w:r>
        <w:rPr>
          <w:b/>
        </w:rPr>
        <w:t xml:space="preserve">9. </w:t>
      </w:r>
      <w:r>
        <w:t>Положения настоящей статьи о порядке одобрения крупных сделок не применяются к</w:t>
      </w:r>
    </w:p>
    <w:p>
      <w:r>
        <w:rPr>
          <w:b/>
        </w:rPr>
        <w:t xml:space="preserve">5. </w:t>
      </w:r>
      <w:r>
        <w:t>в статье 32:</w:t>
      </w:r>
    </w:p>
    <w:p>
      <w:r>
        <w:rPr>
          <w:b/>
        </w:rPr>
        <w:t xml:space="preserve">5. </w:t>
      </w:r>
      <w:r>
        <w:t>определение основных направлений деятельности общества</w:t>
      </w:r>
    </w:p>
    <w:p>
      <w:r>
        <w:rPr>
          <w:b/>
        </w:rPr>
        <w:t xml:space="preserve">5. </w:t>
      </w:r>
      <w: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
        <w:rPr>
          <w:b/>
        </w:rPr>
        <w:t xml:space="preserve">5. </w:t>
      </w:r>
      <w:r>
        <w:t>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 управляющему</w:t>
      </w:r>
    </w:p>
    <w:p>
      <w:r>
        <w:rPr>
          <w:b/>
        </w:rPr>
        <w:t xml:space="preserve">5. </w:t>
      </w:r>
      <w:r>
        <w:t>принятие решения об участии общества в ассоциациях и других объединениях коммерческих организаций</w:t>
      </w:r>
    </w:p>
    <w:p>
      <w:r>
        <w:rPr>
          <w:b/>
        </w:rPr>
        <w:t xml:space="preserve">5. </w:t>
      </w:r>
      <w:r>
        <w:t>назначение аудиторской проверки, утверждение аудитора и установление размера оплаты его услуг</w:t>
      </w:r>
    </w:p>
    <w:p>
      <w:r>
        <w:rPr>
          <w:b/>
        </w:rPr>
        <w:t xml:space="preserve">5. </w:t>
      </w:r>
      <w:r>
        <w:t>утверждение или принятие документов, регулирующих организацию деятельности общества (внутренних документов общества)</w:t>
      </w:r>
    </w:p>
    <w:p>
      <w:r>
        <w:rPr>
          <w:b/>
        </w:rPr>
        <w:t xml:space="preserve">5. </w:t>
      </w:r>
      <w:r>
        <w:t>создание филиалов и открытие представительств общества</w:t>
      </w:r>
    </w:p>
    <w:p>
      <w:r>
        <w:rPr>
          <w:b/>
        </w:rPr>
        <w:t xml:space="preserve">5. </w:t>
      </w:r>
      <w:r>
        <w:t>решение вопросов об одобрении сделок, в совершении которых имеется заинтересованность, в случаях, предусмотренных статьей 45 настоящего Федерального закона</w:t>
      </w:r>
    </w:p>
    <w:p>
      <w:r>
        <w:rPr>
          <w:b/>
        </w:rPr>
        <w:t xml:space="preserve">5. </w:t>
      </w:r>
      <w:r>
        <w:t>решение вопросов об одобрении крупных сделок в случаях, предусмотренных статьей 46 настоящего Федерального закона</w:t>
      </w:r>
    </w:p>
    <w:p>
      <w:r>
        <w:rPr>
          <w:b/>
        </w:rPr>
        <w:t xml:space="preserve">5. </w:t>
      </w:r>
      <w:r>
        <w:t>в абзаце третьем пункта 1 слова "учредительных документов" заменить словом "устава"</w:t>
      </w:r>
    </w:p>
    <w:p>
      <w:r>
        <w:rPr>
          <w:b/>
        </w:rPr>
        <w:t xml:space="preserve">5. </w:t>
      </w:r>
      <w:r>
        <w:t>решение вопросов, связанных с подготовкой, созывом и проведением общего собрания участников общества</w:t>
      </w:r>
    </w:p>
    <w:p>
      <w:r>
        <w:rPr>
          <w:b/>
        </w:rPr>
        <w:t xml:space="preserve">5. </w:t>
      </w:r>
      <w:r>
        <w:t>абзацы второй и третий пункта 2 признать утратившими силу</w:t>
      </w:r>
    </w:p>
    <w:p>
      <w:r>
        <w:rPr>
          <w:b/>
        </w:rPr>
        <w:t xml:space="preserve">5. </w:t>
      </w:r>
      <w:r>
        <w:t>иные предусмотренные настоящим Федеральным законом вопросы, а также вопросы, предусмотренные уставом общества и не отнесенные к компетенции общего собрания участников общества или исполнительного органа общества.";</w:t>
      </w:r>
    </w:p>
    <w:p>
      <w:r>
        <w:rPr>
          <w:b/>
        </w:rPr>
        <w:t xml:space="preserve">5. </w:t>
      </w:r>
      <w:r>
        <w:t>в пункте 2 статьи 33:</w:t>
      </w:r>
    </w:p>
    <w:p>
      <w:r>
        <w:rPr>
          <w:b/>
        </w:rPr>
        <w:t xml:space="preserve">5. </w:t>
      </w:r>
      <w:r>
        <w:t>дополнить пунктом 21 следующего содержания: "21. Компетенция совета директоров (наблюдательного совета) общества определяется уставом общества в соответствии с настоящим Федеральным законом. Уставом общества может быть предусмотрено, что к компетенции совета директоров (наблюдательного совета) общества относятся:</w:t>
      </w:r>
    </w:p>
    <w:p>
      <w:r>
        <w:rPr>
          <w:b/>
        </w:rPr>
        <w:t xml:space="preserve">5. </w:t>
      </w:r>
      <w:r>
        <w:t>в абзаце первом пункта 3 статьи 36 слова "в учредительные документы общества, или проекты учредительных документов" заменить словами "в устав общества, или проект устава"</w:t>
      </w:r>
    </w:p>
    <w:p>
      <w:r>
        <w:rPr>
          <w:b/>
        </w:rPr>
        <w:t xml:space="preserve">5. </w:t>
      </w:r>
      <w:r>
        <w:t>в статье 37:</w:t>
      </w:r>
    </w:p>
    <w:p>
      <w:r>
        <w:rPr>
          <w:b/>
        </w:rPr>
        <w:t xml:space="preserve">5. </w:t>
      </w:r>
      <w:r>
        <w:t>пункт 1 статьи 40 изложить в следующей редакции: "1. Единоличный исполнительный орган общества (генеральный директор, президент и другие) избирается общим собранием участников общества на срок, определенный уставом общества, если уставом общества решение этих вопросов не отнесено к компетенции совета директоров (наблюдательного совета) общества. Единоличный исполнительный орган общества может быть избран также не из числа его участников.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r>
        <w:rPr>
          <w:b/>
        </w:rPr>
        <w:t xml:space="preserve">5. </w:t>
      </w:r>
      <w:r>
        <w:t>абзац первый пункта 1 статьи 41 дополнить предложением следующего содержания: "Уставом общества может быть предусмотрено отнесение вопросов образования коллегиального исполнительного органа общества и досрочного прекращения его полномочий к компетенции совета директоров (наблюдательного совета) общества."</w:t>
      </w:r>
    </w:p>
    <w:p>
      <w:r>
        <w:rPr>
          <w:b/>
        </w:rPr>
        <w:t xml:space="preserve">5. </w:t>
      </w:r>
      <w:r>
        <w:t>статью 42 изложить в следующей редакции: "Статья 42. Передача полномочий единоличного исполнительного органа общества управляющему 1. Общество вправе передать по договору осуществление полномочий своего единоличного исполнительного органа управляющему</w:t>
      </w:r>
    </w:p>
    <w:p>
      <w:r>
        <w:rPr>
          <w:b/>
        </w:rPr>
        <w:t xml:space="preserve">5. </w:t>
      </w:r>
      <w:r>
        <w:t>дополнить пунктом 22 следующего содержания: "22. В случае, если решение вопросов, связанных с подготовкой, созывом и проведением общего собрания участников общества, отнесено уставом общества к компетенции совета директоров (наблюдательного совета) общества, исполнительный орган общества приобретает право требовать проведения внеочередного общего собрания участников общества."</w:t>
      </w:r>
    </w:p>
    <w:p>
      <w:r>
        <w:rPr>
          <w:b/>
        </w:rPr>
        <w:t xml:space="preserve">5. </w:t>
      </w:r>
      <w:r>
        <w:t>в абзаце первом слово "исключительной" исключить</w:t>
      </w:r>
    </w:p>
    <w:p>
      <w:r>
        <w:rPr>
          <w:b/>
        </w:rPr>
        <w:t xml:space="preserve">5. </w:t>
      </w:r>
      <w:r>
        <w:t>подпункт 3 признать утратившим силу</w:t>
      </w:r>
    </w:p>
    <w:p>
      <w:r>
        <w:rPr>
          <w:b/>
        </w:rPr>
        <w:t xml:space="preserve">5. </w:t>
      </w:r>
      <w:r>
        <w:t>подпункт 4 изложить в следующей редакции: "4)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r>
        <w:rPr>
          <w:b/>
        </w:rPr>
        <w:t xml:space="preserve">5. </w:t>
      </w:r>
      <w:r>
        <w:t>пункт 6 дополнить абзацем следующего содержания: "Не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
        <w:rPr>
          <w:b/>
        </w:rPr>
        <w:t xml:space="preserve">5. </w:t>
      </w:r>
      <w:r>
        <w:t>в абзаце втором пункта 8 слова "подпунктах 3 и" заменить словом "подпункте"</w:t>
      </w:r>
    </w:p>
    <w:p>
      <w:r>
        <w:rPr>
          <w:b/>
        </w:rPr>
        <w:t xml:space="preserve">3. </w:t>
      </w:r>
      <w:r>
        <w:t>(Утратил силу - Федеральный закон от 19.07.2009 № 205-ФЗ) 29) в статье 45:</w:t>
      </w:r>
    </w:p>
    <w:p>
      <w:r>
        <w:rPr>
          <w:b/>
        </w:rPr>
        <w:t xml:space="preserve">3. </w:t>
      </w:r>
      <w:r>
        <w:t>в статье 46:</w:t>
      </w:r>
    </w:p>
    <w:p>
      <w:r>
        <w:rPr>
          <w:b/>
        </w:rPr>
        <w:t xml:space="preserve">3. </w:t>
      </w:r>
      <w:r>
        <w:t>в пункте 1: абзац первый после слова "Сделки" дополнить словами "(в том числе заем, кредит, залог, поручительство)", слова "не могут совершаться обществом без согласия общего собрания участников общества" заменить словами "а также лица, имеющего право давать обществу обязательные для него указания, совершаются обществом в соответствии с положениями настоящей статьи"; в абзаце втором слова "братья, сестры" заменить словами "полнородные и неполнородные братья и сестры, усыновители и усыновленные"; абзац пятый дополнить словами ", а также должности в органах управления управляющей организации такого юридического лица"</w:t>
      </w:r>
    </w:p>
    <w:p>
      <w:r>
        <w:rPr>
          <w:b/>
        </w:rPr>
        <w:t xml:space="preserve">3. </w:t>
      </w:r>
      <w:r>
        <w:t>в пункте 2: в абзаце втором слова "братья, сестры" заменить словами "полнородные и неполнородные братья и сестры, усыновители и усыновленные"; в абзаце третьем слова "братья, сестры" заменить словами "полнородные и неполнородные братья и сестры, усыновители и усыновленные"</w:t>
      </w:r>
    </w:p>
    <w:p>
      <w:r>
        <w:rPr>
          <w:b/>
        </w:rPr>
        <w:t xml:space="preserve">3. </w:t>
      </w:r>
      <w:r>
        <w:t>пункт 3 изложить в следующей редакции: "3. Сделка, в совершении которой имеется заинтересованность, должна быть одобрена решением общего собрания участников общества. Решение об одобрении сделки, в совершении которой имеется заинтересованность, принимается общим собранием участников общества большинством голосов от общего числа голосов участников общества, не заинтересованных в совершении такой сделки. В решении об одобрении сделки должны быть указаны лицо или лица, являющиеся сторонами, выгодоприобретателями в сделке, цена, предмет сделки и иные ее существенные условия. Общее собрание участников общества может принять решение об одобрении сделки, в совершении которой имеется заинтересованность и которая может быть совершена в будущем в процессе осуществления обществом его обычной хозяйственной деятельности. При этом в решении об одобрении сделки должна быть указана предельная сумма, на которую может быть совершена такая сделка. Решение об одобрении сделки имеет силу до следующего очередного общего собрания участников общества, если иное не предусмотрено указанным решением."</w:t>
      </w:r>
    </w:p>
    <w:p>
      <w:r>
        <w:rPr>
          <w:b/>
        </w:rPr>
        <w:t xml:space="preserve">3. </w:t>
      </w:r>
      <w:r>
        <w:t>пункт 4 изложить в следующей редакции: "4. Сделка, в совершении которой имеется заинтересованность, не требует одобрения общим собранием участников общества в случае, если условия такой сделки существенно не отличаются от условий аналогичных сделок (в том числе займа, кредита, залога, поручительства), совершенных между обществом и заинтересованным лицом в процессе осуществления обычной хозяйственной деятельности общества, имевшей место до момента, когда заинтересованное лицо было признано таковым в соответствии с пунктом 1 настоящей статьи. Указанное исключение распространяется только на сделки, в совершении которых имеется заинтересованность и которые были совершены с момента, когда заинтересованное лицо было признано таковым, до момента проведения следующего очередного общего собрания участников общества."</w:t>
      </w:r>
    </w:p>
    <w:p>
      <w:r>
        <w:rPr>
          <w:b/>
        </w:rPr>
        <w:t xml:space="preserve">3. </w:t>
      </w:r>
      <w:r>
        <w:t>пункт 6 изложить в следующей редакции: "6. Положения настоящей статьи не применяются к: обществам, состоящим из одного участника, который одновременно осуществляет функции единоличного исполнительного органа данного общества; сделкам, в совершении которых заинтересованы все участники общества; отношениям, возникающим при переходе к обществу доли или части доли в его уставном капитале в случаях, предусмотренных настоящим Федеральным законом; отношениям, возникающим при переходе прав на имущество в процессе реорганизации общества, в том числе договорам о слиянии и договорам о присоединении; сделкам, совершение которых обязательно для общества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и тарифам, установленным уполномоченными в области государственного регулирования цен и тарифов органами."</w:t>
      </w:r>
    </w:p>
    <w:p>
      <w:r>
        <w:rPr>
          <w:b/>
        </w:rPr>
        <w:t xml:space="preserve">3. </w:t>
      </w:r>
      <w:r>
        <w:t>дополнить пунктом 61 следующего содержания: "61. Лицо признается аффилированным в соответствии с требованиями законодательства Российской Федерации. Аффилированные лица общества обязаны уведомить в письменной форме общество о принадлежащих им долях или частях долей не позднее чем в течение десяти дней с даты приобретения доли или части доли, которые с учетом принадлежащих указанным лицам долей в уставном капитале общества предоставляют право распоряжаться более чем двадцатью процентами голосов от общего количества голосов участников данного общества. В случае, если в результате непредоставления по вине аффилированного лица указанной информации или несвоевременного ее предоставления обществу причинен имущественный ущерб, аффилированное лицо несет перед обществом ответственность в размере причиненного ущерба."</w:t>
      </w:r>
    </w:p>
    <w:p>
      <w:r>
        <w:rPr>
          <w:b/>
        </w:rPr>
        <w:t xml:space="preserve">3. </w:t>
      </w:r>
      <w:r>
        <w:t>пункт 1 после слов "Крупной сделкой является сделка" дополнить словами "(в том числе заем, кредит, залог, поручительство)", слова "более двадцати пяти" заменить словами "двадцать пять и более"</w:t>
      </w:r>
    </w:p>
    <w:p>
      <w:r>
        <w:rPr>
          <w:b/>
        </w:rPr>
        <w:t xml:space="preserve">3. </w:t>
      </w:r>
      <w:r>
        <w:t>в пункте 3: слова "о совершении" заменить словами "об одобрении"; дополнить абзацем следующего содержания: "В решении об одобрении крупной сделки должны быть указаны лица, являющиеся сторонами, выгодоприобретателями в сделке, цена, предмет сделки и иные ее существенные условия. В решении могут не указываться лица, являющиеся сторонами, выгодоприобретателями в сделке, если сделка подлежит заключению на торгах, а также в иных случаях, если стороны, выгодоприобретатели не могут быть определены к моменту одобрения крупной сделки."</w:t>
      </w:r>
    </w:p>
    <w:p>
      <w:r>
        <w:rPr>
          <w:b/>
        </w:rPr>
        <w:t xml:space="preserve">3. </w:t>
      </w:r>
      <w:r>
        <w:t>в пункте 4 слова "о совершении" заменить словами "об одобрении"</w:t>
      </w:r>
    </w:p>
    <w:p>
      <w:r>
        <w:rPr>
          <w:b/>
        </w:rPr>
        <w:t xml:space="preserve">3. </w:t>
      </w:r>
      <w:r>
        <w:t>дополнить пунктами 7 - 9 следующего содержания: "7. Наряду со случаями, указанными в пункте 1 настоящей статьи, уставом общества могут быть предусмотрены другие виды и (или) размер сделок, на которые распространяется порядок одобрения крупных сделок, установленный настоящей статьей</w:t>
      </w:r>
    </w:p>
    <w:p>
      <w:r>
        <w:rPr>
          <w:b/>
        </w:rPr>
        <w:t xml:space="preserve">9. </w:t>
      </w:r>
      <w:r>
        <w:t>обществам, состоящим из одного участника, который одновременно осуществляет функции единоличного исполнительного органа данного общества</w:t>
      </w:r>
    </w:p>
    <w:p>
      <w:r>
        <w:rPr>
          <w:b/>
        </w:rPr>
        <w:t xml:space="preserve">9. </w:t>
      </w:r>
      <w:r>
        <w:t>отношениям, возникающим при переходе к обществу доли или части доли в его уставном капитале в случаях, предусмотренных настоящим Федеральным законом</w:t>
      </w:r>
    </w:p>
    <w:p>
      <w:r>
        <w:rPr>
          <w:b/>
        </w:rPr>
        <w:t xml:space="preserve">9. </w:t>
      </w:r>
      <w:r>
        <w:t>отношениям, возникающим при переходе прав на имущество в процессе реорганизации общества, в том числе договорам о слиянии и договорам о присоединении."</w:t>
      </w:r>
    </w:p>
    <w:p>
      <w:r>
        <w:rPr>
          <w:b/>
        </w:rPr>
        <w:t xml:space="preserve">9. </w:t>
      </w:r>
      <w:r>
        <w:t>абзац второй пункта 1 статьи 50 изложить в следующей редакции: "договор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w:t>
      </w:r>
    </w:p>
    <w:p>
      <w:r>
        <w:rPr>
          <w:b/>
        </w:rPr>
        <w:t xml:space="preserve">9. </w:t>
      </w:r>
      <w:r>
        <w:t>пункт 3 статьи 52 изложить в следующей редакции: "3. Общества, участвующие в слиянии, заключают договор о слиянии, в котором определяются порядок и условия слияния, порядок обмена долей в уставном капитале каждого общества на доли в уставном капитале нового общества. При слиянии обществ доли в уставных капиталах обществ, принадлежащие другим участвующим в слиянии обществам, погашаются."</w:t>
      </w:r>
    </w:p>
    <w:p>
      <w:r>
        <w:rPr>
          <w:b/>
        </w:rPr>
        <w:t xml:space="preserve">9. </w:t>
      </w:r>
      <w:r>
        <w:t>в статье 53:</w:t>
      </w:r>
    </w:p>
    <w:p>
      <w:r>
        <w:rPr>
          <w:b/>
        </w:rPr>
        <w:t xml:space="preserve">9. </w:t>
      </w:r>
      <w:r>
        <w:t>принадлежащие присоединяемому обществу доли в уставном капитале общества, к которому осуществляется присоединение</w:t>
      </w:r>
    </w:p>
    <w:p>
      <w:r>
        <w:rPr>
          <w:b/>
        </w:rPr>
        <w:t xml:space="preserve">9. </w:t>
      </w:r>
      <w:r>
        <w:t>доли в уставном капитале присоединяемого общества, принадлежащие этому обществу</w:t>
      </w:r>
    </w:p>
    <w:p>
      <w:r>
        <w:rPr>
          <w:b/>
        </w:rPr>
        <w:t xml:space="preserve">9. </w:t>
      </w:r>
      <w:r>
        <w:t>доли в уставном капитале присоединяемого общества, принадлежащие обществу, к которому осуществляется присоединение</w:t>
      </w:r>
    </w:p>
    <w:p>
      <w:r>
        <w:rPr>
          <w:b/>
        </w:rPr>
        <w:t xml:space="preserve">9. </w:t>
      </w:r>
      <w:r>
        <w:t>принадлежащие обществу, к которому осуществляется присоединение, доли в уставном капитале этого общества."</w:t>
      </w:r>
    </w:p>
    <w:p>
      <w:r>
        <w:rPr>
          <w:b/>
        </w:rPr>
        <w:t xml:space="preserve">9. </w:t>
      </w:r>
      <w:r>
        <w:t>первое предложение пункта 3 статьи 54 исключить</w:t>
      </w:r>
    </w:p>
    <w:p>
      <w:r>
        <w:rPr>
          <w:b/>
        </w:rPr>
        <w:t xml:space="preserve">9. </w:t>
      </w:r>
      <w:r>
        <w:t>в пункте 2 статьи 55:</w:t>
      </w:r>
    </w:p>
    <w:p>
      <w:r>
        <w:rPr>
          <w:b/>
        </w:rPr>
        <w:t xml:space="preserve">9. </w:t>
      </w:r>
      <w:r>
        <w:t>в статье 56:</w:t>
      </w:r>
    </w:p>
    <w:p>
      <w:r>
        <w:rPr>
          <w:b/>
        </w:rPr>
        <w:t xml:space="preserve">9. </w:t>
      </w:r>
      <w:r>
        <w:t>в пункте 3 слова "учредительные документы" заменить словом "устав", слова "изменения, связанные с изменением состава участников общества, определением размеров их долей, иные" исключить</w:t>
      </w:r>
    </w:p>
    <w:p>
      <w:r>
        <w:rPr>
          <w:b/>
        </w:rPr>
        <w:t xml:space="preserve">9. </w:t>
      </w:r>
      <w:r>
        <w:t>дополнить пунктом 31 следующего содержания: "31. При присоединении общества подлежат погашению:</w:t>
      </w:r>
    </w:p>
    <w:p>
      <w:r>
        <w:rPr>
          <w:b/>
        </w:rPr>
        <w:t xml:space="preserve">9. </w:t>
      </w:r>
      <w:r>
        <w:t>в абзаце первом слова "учредительные документы" заменить словом "устав", слова "изменения, связанные с изменением состава участников общества, определением размеров их долей, и иные" исключить</w:t>
      </w:r>
    </w:p>
    <w:p>
      <w:r>
        <w:rPr>
          <w:b/>
        </w:rPr>
        <w:t xml:space="preserve">9. </w:t>
      </w:r>
      <w:r>
        <w:t>первое предложение абзаца второго исключить</w:t>
      </w:r>
    </w:p>
    <w:p>
      <w:r>
        <w:rPr>
          <w:b/>
        </w:rPr>
        <w:t xml:space="preserve">9. </w:t>
      </w:r>
      <w:r>
        <w:t>пункт 1 изложить в следующей редакции: "1. Общество вправе преобразоваться в хозяйственное общество другого вида, хозяйственное товарищество или производственный кооператив."</w:t>
      </w:r>
    </w:p>
    <w:p>
      <w:r>
        <w:rPr>
          <w:b/>
        </w:rPr>
        <w:t xml:space="preserve">9. </w:t>
      </w:r>
      <w:r>
        <w:t>пункт 2 после слов "доли участников общества с дополнительной ответственностью" дополнить словами ", доли или вклады в складочный капитал хозяйственного товарищества", слова "акционерного общества, общества с дополнительной ответственностью или производственного кооператива" заменить словами "юридического лица"</w:t>
      </w:r>
    </w:p>
    <w:p>
      <w:r>
        <w:rPr>
          <w:b/>
        </w:rPr>
        <w:t>Статья 4</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 49, ст. 6079; 2008, № 30, ст. 3616) следующие изменения: 1) в пункте 1 статьи 5: а) в подпункте "в" слова "связь с юридическим лицом" заменить словами "связь с юридическим лицом. При наличии у юридического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 б) подпункт "д" дополнить словами ", в отношении обществ с ограниченной ответственностью - сведения о размерах и номинальной стоимости долей в уставном капитале общества, принадлежащих обществу и его участникам, о передаче долей или частей долей в залог или об ином их обременении, сведения о лице, осуществляющем управление долей, переходящей в порядке наследования"; 2) в статье 9: а) пункт 1 изложить в следующей редакции: "1. Документы представляются в регистрирующий орган непосредственно или направляются почтовым отправлением с объявленной ценностью при его пересылке и описью вложения. Иные способы представления документов в регистрирующий орган могут быть определены Правительством Российской Федерации."; б) дополнить пунктами 11 - 15 следующего содержания: "11. Требования к оформлению документов, представляемых в регистрирующий орган, устанавливаются Правительством Российской Федерации.</w:t>
      </w:r>
    </w:p>
    <w:p>
      <w:r>
        <w:rPr>
          <w:b/>
        </w:rPr>
        <w:t xml:space="preserve">12. </w:t>
      </w:r>
      <w:r>
        <w:t>Заявление, представляемое в регистрирующий орган, удостоверяется подписью уполномоченного лица (далее - заявитель), подлинность которой должна быть засвидетельствована в нотариальном порядке.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w:t>
      </w:r>
    </w:p>
    <w:p>
      <w:r>
        <w:rPr>
          <w:b/>
        </w:rPr>
        <w:t xml:space="preserve">13. </w:t>
      </w:r>
      <w:r>
        <w:t>При государственной регистрации юридического лица заявителями могут быть следующие физические лица:</w:t>
      </w:r>
    </w:p>
    <w:p>
      <w:r>
        <w:rPr>
          <w:b/>
        </w:rPr>
        <w:t xml:space="preserve">14. </w:t>
      </w:r>
      <w:r>
        <w:t>При внесении в 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и нотариус</w:t>
      </w:r>
    </w:p>
    <w:p>
      <w:r>
        <w:rPr>
          <w:b/>
        </w:rPr>
        <w:t xml:space="preserve">15. </w:t>
      </w:r>
      <w:r>
        <w:t>При государственной регистрации индивидуального предпринимателя заявителем может быть физическое лицо, обращающееся за государственной регистрацией или зарегистрированное в качестве индивидуального предпринимателя."; в) дополнить пунктом 41 следующего содержания: "41.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(за исключением заявления о государственной регистрации) и содержащиеся в представленных документах сведения, за исключением случаев, предусмотренных настоящим Федеральным законом.";</w:t>
      </w:r>
    </w:p>
    <w:p>
      <w:r>
        <w:rPr>
          <w:b/>
        </w:rPr>
        <w:t xml:space="preserve">13. </w:t>
      </w:r>
      <w:r>
        <w:t>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r>
        <w:rPr>
          <w:b/>
        </w:rPr>
        <w:t xml:space="preserve">13. </w:t>
      </w:r>
      <w:r>
        <w:t>учредитель или учредители юридического лица при его создании</w:t>
      </w:r>
    </w:p>
    <w:p>
      <w:r>
        <w:rPr>
          <w:b/>
        </w:rPr>
        <w:t xml:space="preserve">13. </w:t>
      </w:r>
      <w:r>
        <w:t>руководитель юридического лица, выступающего учредителем регистрируемого юридического лица</w:t>
      </w:r>
    </w:p>
    <w:p>
      <w:r>
        <w:rPr>
          <w:b/>
        </w:rPr>
        <w:t xml:space="preserve">13. </w:t>
      </w:r>
      <w:r>
        <w:t>конкурсный управляющий или руководитель ликвидационной комиссии (ликвидатор) при ликвидации юридического лица</w:t>
      </w:r>
    </w:p>
    <w:p>
      <w:r>
        <w:rPr>
          <w:b/>
        </w:rPr>
        <w:t xml:space="preserve">13. </w:t>
      </w:r>
      <w:r>
        <w:t>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
        <w:rPr>
          <w:b/>
        </w:rPr>
        <w:t xml:space="preserve">15. </w:t>
      </w:r>
      <w:r>
        <w:t>пункт 2 статьи 17 дополнить предложением следующего содержания: "В предусмотренных Федеральным законом "Об обществах с ограниченной ответственностью" случаях для внесения в 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представляются документы, подтверждающие основание перехода доли или части доли."</w:t>
      </w:r>
    </w:p>
    <w:p>
      <w:r>
        <w:rPr>
          <w:b/>
        </w:rPr>
        <w:t xml:space="preserve">15. </w:t>
      </w:r>
      <w:r>
        <w:t>в статье 23:</w:t>
      </w:r>
    </w:p>
    <w:p>
      <w:r>
        <w:rPr>
          <w:b/>
        </w:rPr>
        <w:t xml:space="preserve">15. </w:t>
      </w:r>
      <w:r>
        <w:t>пункт 1 дополнить подпунктами "г" - "е" следующего содержания: "г) несоблюдения нотариальной формы представляемых документов в случаях, если такая форма обязательна в соответствии с федеральными законами</w:t>
      </w:r>
    </w:p>
    <w:p>
      <w:r>
        <w:rPr>
          <w:b/>
        </w:rPr>
        <w:t xml:space="preserve">15. </w:t>
      </w:r>
      <w:r>
        <w:t>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w:t>
      </w:r>
    </w:p>
    <w:p>
      <w:r>
        <w:rPr>
          <w:b/>
        </w:rPr>
        <w:t xml:space="preserve">15. </w:t>
      </w:r>
      <w:r>
        <w:t>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w:t>
      </w:r>
    </w:p>
    <w:p>
      <w:r>
        <w:rPr>
          <w:b/>
        </w:rPr>
        <w:t xml:space="preserve">15. </w:t>
      </w:r>
      <w:r>
        <w:t>дополнить пунктом 11 следующего содержания: "11. Наличие судебного спора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r>
        <w:rPr>
          <w:b/>
        </w:rPr>
        <w:t>Статья 5</w:t>
      </w:r>
    </w:p>
    <w:p>
      <w:r>
        <w:rPr>
          <w:b/>
        </w:rPr>
        <w:t xml:space="preserve">1. </w:t>
      </w:r>
      <w:r>
        <w:t>Настоящий Федеральный закон вступает в силу с 1 июля 2009 года</w:t>
      </w:r>
    </w:p>
    <w:p>
      <w:r>
        <w:rPr>
          <w:b/>
        </w:rPr>
        <w:t xml:space="preserve">2. </w:t>
      </w:r>
      <w:r>
        <w:t>Уставы обществ, созданных до дня вступления в силу настоящего Федерального закона, подлежат приведению в соответствие с частью первой Гражданского кодекса Российской Федерации (в редакции настоящего Федерального закона) и Федеральным законом от 8 февраля 1998 года № 14-ФЗ "Об обществах с ограниченной ответственностью" (в редакции настоящего Федерального закона) при первом изменении уставов таких обществ. (В редакции федеральных законов от 19.07.2009 № 205-ФЗ; от 17.12.2009 № 310-ФЗ)</w:t>
      </w:r>
    </w:p>
    <w:p>
      <w:r>
        <w:rPr>
          <w:b/>
        </w:rPr>
        <w:t xml:space="preserve">3. </w:t>
      </w:r>
      <w:r>
        <w:t>Со дня вступления в силу настоящего Федерального закона уставы и учредительные договоры обществ, созданных до дня вступления в силу настоящего Федерального закона, до приведения их в соответствие с частью первой Гражданского кодекса Российской Федерации (в редакции настоящего Федерального закона) и Федеральным законом от 8 февраля 1998 года № 14-ФЗ "Об обществах с ограниченной ответственностью" (в редакции настоящего Федерального закона) применяются в части, не противоречащей указанным законодательным актам Российской Федерации</w:t>
      </w:r>
    </w:p>
    <w:p>
      <w:r>
        <w:rPr>
          <w:b/>
        </w:rPr>
        <w:t xml:space="preserve">4. </w:t>
      </w:r>
      <w:r>
        <w:t>Учредительные договоры обществ со дня вступления в силу настоящего Федерального закона утрачивают силу учредительных документов</w:t>
      </w:r>
    </w:p>
    <w:p>
      <w:r>
        <w:rPr>
          <w:b/>
        </w:rPr>
        <w:t xml:space="preserve">5. </w:t>
      </w:r>
      <w:r>
        <w:t>Орган, осуществляющий государственную регистрацию юридических лиц, одновременно с государственной регистрацией изменений, вносимых в уставы обществ с ограниченной ответственностью в целях приведения их в соответствие с частью первой Гражданского кодекса Российской Федерации (в редакции настоящего Федерального закона) и Федеральным законом от 8 февраля 1998 года № 14-ФЗ "Об обществах с ограниченной ответственностью" (в редакции настоящего Федерального закона), вносит в единый государственный реестр юридических лиц сведения о размерах и номинальной стоимости долей участников соответствующих обществ на основании их уставов в редакции, действующей на момент государственной регистрации указанных изменений, или вступившего в законную силу и поступившего в регистрирующий орган на момент государственной регистрации указанных изменений решения суда о принадлежности долей в уставном капитале общества. (В редакции Федерального закона от 19.07.2009 № 205-ФЗ)</w:t>
      </w:r>
    </w:p>
    <w:p>
      <w:r>
        <w:rPr>
          <w:b/>
        </w:rPr>
        <w:t xml:space="preserve">6. </w:t>
      </w:r>
      <w:r>
        <w:t>Внесенные в единый государственный реестр юридических лиц сведения о размерах и номинальной стоимости долей участников общества признаются достоверными до тех пор, пока их достоверность не будет опровергнута нотариально удостоверенными документами или заявлениями, подписанными всеми указанными в едином государственном реестре юридических лиц участниками общества, либо пока иное не будет установлено решением суда</w:t>
      </w:r>
    </w:p>
    <w:p>
      <w:r>
        <w:rPr>
          <w:b/>
        </w:rPr>
        <w:t xml:space="preserve">7. </w:t>
      </w:r>
      <w:r>
        <w:t>В случае, если устав и учредительный договор общества не приведены в соответствие с частью первой Гражданского кодекса Российской Федерации (в редакции настоящего Федерального закона) и Федеральным законом от 8 февраля 1998 года № 14-ФЗ "Об обществах с ограниченной ответственностью" (в редакции настоящего Федерального закона), подтверждение полномочий лица, отчуждающего долю или часть доли в уставном капитале общества, на распоряжение такими долей или частью доли для целей применения пункта 13 статьи 21 Федерального закона от 8 февраля 1998 года № 14-ФЗ "Об обществах с ограниченной ответственностью" (в редакции настоящего Федерального закона) осуществляется на основании устава общества в последней его редакции, определяемой в соответствии с выпиской из единого государственного реестра юридических лиц. Если общество создано одним лицом или состоит из одного участника, подтверждение указанных полномочий осуществляется на основании решения единственного учредителя (участника) о создании общества либо документа или документов, устанавливающих переход к такому лицу всех долей в уставном капитале общества, устава в последней его редакции, определяемой в соответствии с выпиской из единого государственного реестра юридических лиц</w:t>
      </w:r>
    </w:p>
    <w:p>
      <w:r>
        <w:rPr>
          <w:b/>
        </w:rPr>
        <w:t xml:space="preserve">8. </w:t>
      </w:r>
      <w:r>
        <w:t>Лицо, которое приобрело долю или часть доли в уставном капитале общества с ограниченной ответственностью на основании нотариально удостоверенной сделки, вправе совершать сделки по отчуждению таких доли или части доли впоследствии только с соблюдением порядка подтверждения полномочий, предусмотренного пунктом 13 статьи 21 Федерального закона от 8 февраля 1998 года № 14-ФЗ "Об обществах с ограниченной ответственностью" (в редакции настоящего Федерального закона)</w:t>
      </w:r>
    </w:p>
    <w:p>
      <w:r>
        <w:rPr>
          <w:b/>
        </w:rPr>
        <w:t xml:space="preserve">9. </w:t>
      </w:r>
      <w:r>
        <w:t>Положения Федерального закона от 8 февраля 1998 года № 14-ФЗ "Об обществах с ограниченной ответственностью" (в редакции настоящего Федерального закона) о специальных сроках исковой давности и порядке их исчисления распространяются на требования, рассматриваемые после 1 июля 2009 года судом общей юрисдикции или арбитражным судом, независимо от времени возникновения соответствующих правоотношений или оснований их возникновения</w:t>
      </w:r>
    </w:p>
    <w:p>
      <w:r>
        <w:rPr>
          <w:b/>
        </w:rPr>
        <w:t xml:space="preserve">10. </w:t>
      </w:r>
      <w:r>
        <w:t>До 1 января 2010 года внесение в уставы обществ с ограниченной ответственностью, созданных до дня вступления в силу настоящего Федерального закона, изменений, предусматривающих право участника общества выйти из общества, осуществляется по решению общего собрания участников общества, принятому тремя четвертями голосов от общего числа голосов участников общества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