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и цель настоящего Федерального закона</w:t>
      </w:r>
    </w:p>
    <w:p>
      <w:r>
        <w:rPr>
          <w:b/>
        </w:rPr>
        <w:t xml:space="preserve">1. </w:t>
      </w:r>
      <w:r>
        <w:t>Настоящий Федеральный закон регулирует отношения по энергосбережению и повышению энергетической эффективности</w:t>
      </w:r>
    </w:p>
    <w:p>
      <w:r>
        <w:rPr>
          <w:b/>
        </w:rPr>
        <w:t xml:space="preserve">2. </w:t>
      </w:r>
      <w:r>
        <w:t>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
        <w:t>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
        <w:t>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
        <w:t>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
        <w:t>класс энергетической эффективности - характеристика продукции, отражающая ее энергетическую эффективность</w:t>
      </w:r>
    </w:p>
    <w:p>
      <w:r>
        <w:t>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
        <w:t>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
        <w:t>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
        <w:t>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
        <w:t>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 (В редакции Федерального закона от 07.12.2011 № 417-ФЗ) 11) лицо, ответственное за содержание многоквартирного дома, - лицо, на которое в соответствии с жилищным законодательством возложены обязанности по управлению многоквартирным домом</w:t>
      </w:r>
    </w:p>
    <w:p>
      <w:r>
        <w:t>застройщик - лицо, признаваемое застройщиком в соответствии с законодательством о градостроительной деятельности</w:t>
      </w:r>
    </w:p>
    <w:p>
      <w:r>
        <w:t>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 (Дополнение пунктом - Федеральный закон от 19.07.2018 № 221-ФЗ)</w:t>
      </w:r>
    </w:p>
    <w:p>
      <w:r>
        <w:rPr>
          <w:b/>
        </w:rPr>
        <w:t>Статья 3. Законодательство об энергосбережении и о повышении энергетической эффективности</w:t>
      </w:r>
    </w:p>
    <w:p>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
        <w:rPr>
          <w:b/>
        </w:rPr>
        <w:t>Статья 4. Принципы правового регулирования в области энергосбережения и повышения энергетической эффективности</w:t>
      </w:r>
    </w:p>
    <w:p>
      <w:r>
        <w:t>Правовое регулирование в области энергосбережения и повышения энергетической эффективности основывается на следующих принципах</w:t>
      </w:r>
    </w:p>
    <w:p>
      <w:r>
        <w:t>эффективное и рациональное использование энергетических ресурсов</w:t>
      </w:r>
    </w:p>
    <w:p>
      <w:r>
        <w:t>поддержка и стимулирование энергосбережения и повышения энергетической эффективности</w:t>
      </w:r>
    </w:p>
    <w:p>
      <w:r>
        <w:t>системность и комплексность проведения мероприятий по энергосбережению и повышению энергетической эффективности</w:t>
      </w:r>
    </w:p>
    <w:p>
      <w:r>
        <w:t>планирование энергосбережения и повышения энергетической эффективности</w:t>
      </w:r>
    </w:p>
    <w:p>
      <w:r>
        <w:t>использование энергетических ресурсов с учетом ресурсных, производственно-технологических, экологических и социальных условий</w:t>
      </w:r>
    </w:p>
    <w:p>
      <w:r>
        <w:rPr>
          <w:b/>
        </w:rPr>
        <w:t>Статья 5. Сфера действия настоящего Федерального закона</w:t>
      </w:r>
    </w:p>
    <w:p>
      <w:r>
        <w:rPr>
          <w:b/>
        </w:rPr>
        <w:t xml:space="preserve">1. </w:t>
      </w:r>
      <w:r>
        <w:t>Действие настоящего Федерального закона распространяется на деятельность, связанную с использованием энергетических ресурсов</w:t>
      </w:r>
    </w:p>
    <w:p>
      <w:r>
        <w:rPr>
          <w:b/>
        </w:rPr>
        <w:t xml:space="preserve">2. </w:t>
      </w:r>
      <w:r>
        <w:t>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
        <w:rPr>
          <w:b/>
        </w:rPr>
        <w:t xml:space="preserve">3. </w:t>
      </w:r>
      <w:r>
        <w:t>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
        <w:rPr>
          <w:b/>
        </w:rPr>
        <w:t xml:space="preserve">4. </w:t>
      </w:r>
      <w:r>
        <w:t>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
        <w:rPr>
          <w:b/>
        </w:rPr>
        <w:t xml:space="preserve">5. </w:t>
      </w:r>
      <w:r>
        <w:t>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закона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(Дополнение частью - Федеральный закон от 14.07.2022 № 253-ФЗ)</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энергосбережения и повышения энергетической эффективности</w:t>
      </w:r>
    </w:p>
    <w:p>
      <w:r>
        <w:rPr>
          <w:b/>
        </w:rP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
        <w:t>формирование и осуществление государственной политики в области энергосбережения и повышения энергетической эффективности</w:t>
      </w:r>
    </w:p>
    <w:p>
      <w:r>
        <w:t>разработка и реализация федеральных программ в области энергосбережения и повышения энергетической эффективности</w:t>
      </w:r>
    </w:p>
    <w:p>
      <w:r>
        <w:t>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 (В редакции Федерального закона от 08.05.2010 № 83-ФЗ) 4) определение товаров, которые должны содержать информацию об энергетической эффективности, и правил нанесения такой информации</w:t>
      </w:r>
    </w:p>
    <w:p>
      <w:r>
        <w:t>установление правил определения классов энергетической эффективности товаров, многоквартирных домов</w:t>
      </w:r>
    </w:p>
    <w:p>
      <w:r>
        <w:t>определение требований энергетической эффективности зданий, строений, сооружений</w:t>
      </w:r>
    </w:p>
    <w:p>
      <w:r>
        <w:t>установление принципов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
        <w:t>установление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 (Дополнение пунктом - Федеральный закон от 28.12.2013 № 399-ФЗ) 72) установление формы декларации о потреблении энергетических ресурсов; (Дополнение пунктом - Федеральный закон от 19.07.2018 № 221-ФЗ) 73) установление порядка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порядка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(Дополнение пунктом - Федеральный закон от 19.07.2018 № 221-ФЗ) 8) установление требований энергетической эффективности товаров, работ, услуг для обеспечения государственных или муниципальных нужд; (В редакции Федерального закона от 28.12.2013 № 396-ФЗ) 9) (Пункт утратил силу - Федеральный закон от 11.06.2021 № 170-ФЗ) 10) установление правил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
        <w:t>установление требований к региональным, муниципальным программам в области энергосбережения и повышения энергетической эффективности</w:t>
      </w:r>
    </w:p>
    <w:p>
      <w:r>
        <w:t>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 (В редакции Федерального закона от 28.12.2013 № 399-ФЗ) 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(Дополнение пунктом - Федеральный закон от 23.04.2018 № 107-ФЗ) 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
        <w:t>(Пункт утратил силу - Федеральный закон от 11.06.2021 № 170-ФЗ) 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 (Дополнение пунктом - Федеральный закон от 28.12.2013 № 399-ФЗ) 142) подготовка ежегодного государственного доклада о состоянии энергосбережения и повышении энергетической эффективности в Российской Федерации; (Дополнение пунктом - Федеральный закон от 28.12.2013 № 399-ФЗ) 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
        <w:rPr>
          <w:b/>
        </w:rP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
        <w:t>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(В редакции Федерального закона от 28.04.2023 № 150-ФЗ) (Дополнение статьей - Федеральный закон от 13.07.2015 № 233-ФЗ)</w:t>
      </w:r>
    </w:p>
    <w:p>
      <w:r>
        <w:rPr>
          <w:b/>
        </w:rP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
        <w:rPr>
          <w:b/>
        </w:rPr>
        <w:t xml:space="preserve">1. </w:t>
      </w:r>
      <w:r>
        <w:t>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 (В редакции Федерального закона от 29.07.2018 № 255-ФЗ) 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
        <w:rPr>
          <w:b/>
        </w:rPr>
        <w:t xml:space="preserve">2. </w:t>
      </w:r>
      <w:r>
        <w:t>Полномочия, предусмотренные пунктом 5 части 1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 (Дополнение частью - Федеральный закон от 29.07.2018 № 255-ФЗ)</w:t>
      </w:r>
    </w:p>
    <w:p>
      <w:r>
        <w:rPr>
          <w:b/>
        </w:rPr>
        <w:t xml:space="preserve">1. </w:t>
      </w:r>
      <w:r>
        <w:t>разработка и реализация региональных программ в области энергосбережения и повышения энергетической эффективности</w:t>
      </w:r>
    </w:p>
    <w:p>
      <w:r>
        <w:rPr>
          <w:b/>
        </w:rPr>
        <w:t xml:space="preserve">1. </w:t>
      </w:r>
      <w:r>
        <w:t>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
        <w:rPr>
          <w:b/>
        </w:rPr>
        <w:t xml:space="preserve">1. </w:t>
      </w:r>
      <w:r>
        <w:t>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
        <w:rPr>
          <w:b/>
        </w:rPr>
        <w:t xml:space="preserve">1. </w:t>
      </w:r>
      <w:r>
        <w:t>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
        <w:rPr>
          <w:b/>
        </w:rPr>
        <w:t xml:space="preserve">1. </w:t>
      </w:r>
      <w:r>
        <w:t>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 (В редакции Федерального закона от 08.05.2010 № 83-ФЗ) 7) (Пункт утратил силу - Федеральный закон от 11.06.2021 № 170-ФЗ) 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
        <w:rPr>
          <w:b/>
        </w:rPr>
        <w:t>Статья 8. Полномочия органов местного самоуправления в области энергосбережения и повышения энергетической эффективности</w:t>
      </w:r>
    </w:p>
    <w:p>
      <w:r>
        <w:t>К полномочиям органов местного самоуправления в области энергосбережения и повышения энергетической эффективности относятся</w:t>
      </w:r>
    </w:p>
    <w:p>
      <w:r>
        <w:t>разработка и реализация муниципальных программ в области энергосбережения и повышения энергетической эффективности</w:t>
      </w:r>
    </w:p>
    <w:p>
      <w:r>
        <w:t>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
        <w:t>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
        <w:t>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
        <w:t>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 (Дополнение пунктом - Федеральный закон от 28.12.2013 № 399-ФЗ)</w:t>
      </w:r>
    </w:p>
    <w:p>
      <w:pPr>
        <w:pStyle w:val="Heading3"/>
      </w:pPr>
      <w:r>
        <w:t>Государственное регулирование в области энергосбережения и повышения энергетической эффективности</w:t>
      </w:r>
    </w:p>
    <w:p>
      <w:r>
        <w:rPr>
          <w:b/>
        </w:rPr>
        <w:t>Статья 9. Государственное регулирование в области энергосбережения и повышения энергетической эффективности</w:t>
      </w:r>
    </w:p>
    <w:p>
      <w:r>
        <w:t>Государственное регулирование в области энергосбережения и повышения энергетической эффективности осуществляется путем установления</w:t>
      </w:r>
    </w:p>
    <w:p>
      <w:r>
        <w:t>требований к обороту отдельных товаров, функциональное назначение которых предполагает использование энергетических ресурсов</w:t>
      </w:r>
    </w:p>
    <w:p>
      <w:r>
        <w:t>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
        <w:t>обязанности по учету используемых энергетических ресурсов</w:t>
      </w:r>
    </w:p>
    <w:p>
      <w:r>
        <w:t>требований энергетической эффективности зданий, строений, сооружений</w:t>
      </w:r>
    </w:p>
    <w:p>
      <w:r>
        <w:t>обязанности по представлению декларации о потреблении энергетических ресурсов; (В редакции Федерального закона от 19.07.2018 № 221-ФЗ) 6) требований к проведению энергетического обследования и его результатам; (В редакции Федерального закона от 28.12.2013 № 399-ФЗ) 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
        <w:t>требований энергетической эффективности товаров, работ, услуг для обеспечения государственных или муниципальных нужд; (В редакции Федерального закона от 28.12.2013 № 396-ФЗ) 9) требований к региональным, муниципальным программам в области энергосбережения и повышения энергетической эффективности</w:t>
      </w:r>
    </w:p>
    <w:p>
      <w:r>
        <w:t>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
        <w:t>требований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 (Дополнение пунктом - Федеральный закон от 19.07.2018 № 221-ФЗ) 11) основ функционирования государственной информационной системы в области энергосбережения и повышения энергетической эффективности</w:t>
      </w:r>
    </w:p>
    <w:p>
      <w:r>
        <w:t>обязанности распространения информации в области энергосбережения и повышения энергетической эффективности</w:t>
      </w:r>
    </w:p>
    <w:p>
      <w:r>
        <w:t>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
        <w:t>порядка исполнения обязанностей, предусмотренных настоящим Федеральным законом</w:t>
      </w:r>
    </w:p>
    <w:p>
      <w:r>
        <w:t>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
        <w:rPr>
          <w:b/>
        </w:rPr>
        <w:t>Статья 10. Обеспечение энергетической эффективности при обороте товаров</w:t>
      </w:r>
    </w:p>
    <w:p>
      <w:r>
        <w:rPr>
          <w:b/>
        </w:rPr>
        <w:t xml:space="preserve">1. </w:t>
      </w:r>
      <w:r>
        <w:t>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
        <w:rPr>
          <w:b/>
        </w:rPr>
        <w:t xml:space="preserve">2. </w:t>
      </w:r>
      <w:r>
        <w:t>Виды товаров, на которые распространяется требование части 1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w:t>
      </w:r>
    </w:p>
    <w:p>
      <w:r>
        <w:rPr>
          <w:b/>
        </w:rPr>
        <w:t xml:space="preserve">3. </w:t>
      </w:r>
      <w:r>
        <w:t>Исключения из категорий товаров, на которые распространяется требование части 1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
        <w:rPr>
          <w:b/>
        </w:rPr>
        <w:t xml:space="preserve">4. </w:t>
      </w:r>
      <w:r>
        <w:t>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w:t>
      </w:r>
    </w:p>
    <w:p>
      <w:r>
        <w:rPr>
          <w:b/>
        </w:rPr>
        <w:t xml:space="preserve">5. </w:t>
      </w:r>
      <w:r>
        <w:t>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правилами, утвержденными уполномоченным федеральным органом исполнительной власти</w:t>
      </w:r>
    </w:p>
    <w:p>
      <w:r>
        <w:rPr>
          <w:b/>
        </w:rPr>
        <w:t xml:space="preserve">6. </w:t>
      </w:r>
      <w:r>
        <w:t>Начиная с даты, определенной в соответствии с частью 1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
        <w:rPr>
          <w:b/>
        </w:rPr>
        <w:t xml:space="preserve">7. </w:t>
      </w:r>
      <w:r>
        <w:t>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
        <w:rPr>
          <w:b/>
        </w:rPr>
        <w:t xml:space="preserve">8. </w:t>
      </w:r>
      <w:r>
        <w:t>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 (В редакции Федерального закона от 28.12.2013 № 396-ФЗ)</w:t>
      </w:r>
    </w:p>
    <w:p>
      <w:r>
        <w:rPr>
          <w:b/>
        </w:rPr>
        <w:t xml:space="preserve">9. </w:t>
      </w:r>
      <w:r>
        <w:t>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
        <w:rPr>
          <w:b/>
        </w:rPr>
        <w:t xml:space="preserve">1. </w:t>
      </w:r>
      <w:r>
        <w:t>бытовых энергопотребляющих устройств с 1 января 2011 года</w:t>
      </w:r>
    </w:p>
    <w:p>
      <w:r>
        <w:rPr>
          <w:b/>
        </w:rPr>
        <w:t xml:space="preserve">1. </w:t>
      </w:r>
      <w:r>
        <w:t>иных товаров с даты, установленной Правительством Российской Федерации. (Часть в редакции Федерального закона от 12.12.2011 № 426-ФЗ)</w:t>
      </w:r>
    </w:p>
    <w:p>
      <w:r>
        <w:rPr>
          <w:b/>
        </w:rPr>
        <w:t>Статья 11. Обеспечение энергетической эффективности зданий, строений, сооружений</w:t>
      </w:r>
    </w:p>
    <w:p>
      <w:r>
        <w:rPr>
          <w:b/>
        </w:rPr>
        <w:t xml:space="preserve">1. </w:t>
      </w:r>
      <w:r>
        <w:t>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
        <w:rPr>
          <w:b/>
        </w:rPr>
        <w:t xml:space="preserve">2. </w:t>
      </w:r>
      <w:r>
        <w:t>Требования энергетической эффективности зданий, строений, сооружений должны включать в себя</w:t>
      </w:r>
    </w:p>
    <w:p>
      <w:r>
        <w:rPr>
          <w:b/>
        </w:rPr>
        <w:t xml:space="preserve">3. </w:t>
      </w:r>
      <w:r>
        <w:t>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
        <w:rPr>
          <w:b/>
        </w:rPr>
        <w:t xml:space="preserve">4. </w:t>
      </w:r>
      <w:r>
        <w:t>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
        <w:rPr>
          <w:b/>
        </w:rPr>
        <w:t xml:space="preserve">5. </w:t>
      </w:r>
      <w:r>
        <w:t>Требования энергетической эффективности не распространяются на следующие здания, строения, сооружения</w:t>
      </w:r>
    </w:p>
    <w:p>
      <w:r>
        <w:rPr>
          <w:b/>
        </w:rPr>
        <w:t xml:space="preserve">6. </w:t>
      </w:r>
      <w:r>
        <w:t>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
        <w:rPr>
          <w:b/>
        </w:rPr>
        <w:t xml:space="preserve">7. </w:t>
      </w:r>
      <w:r>
        <w:t>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
        <w:rPr>
          <w:b/>
        </w:rPr>
        <w:t xml:space="preserve">8. </w:t>
      </w:r>
      <w:r>
        <w:t>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
        <w:rPr>
          <w:b/>
        </w:rPr>
        <w:t xml:space="preserve">9. </w:t>
      </w:r>
      <w:r>
        <w:t>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
        <w:rPr>
          <w:b/>
        </w:rPr>
        <w:t xml:space="preserve">10. </w:t>
      </w:r>
      <w:r>
        <w:t>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
        <w:rPr>
          <w:b/>
        </w:rPr>
        <w:t xml:space="preserve">2. </w:t>
      </w:r>
      <w:r>
        <w:t>показатели, характеризующие удельную величину расхода энергетических ресурсов в здании, строении, сооружении</w:t>
      </w:r>
    </w:p>
    <w:p>
      <w:r>
        <w:rPr>
          <w:b/>
        </w:rPr>
        <w:t xml:space="preserve">2. </w:t>
      </w:r>
      <w:r>
        <w:t>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
        <w:rPr>
          <w:b/>
        </w:rPr>
        <w:t xml:space="preserve">2. </w:t>
      </w:r>
      <w:r>
        <w:t>требования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
        <w:rPr>
          <w:b/>
        </w:rPr>
        <w:t xml:space="preserve">5. </w:t>
      </w:r>
      <w:r>
        <w:t>культовые здания, строения, сооружения</w:t>
      </w:r>
    </w:p>
    <w:p>
      <w:r>
        <w:rPr>
          <w:b/>
        </w:rPr>
        <w:t xml:space="preserve">5. </w:t>
      </w:r>
      <w:r>
        <w:t>здания, строения, сооружения, которые в соответствии с законодательством Российской Федерации отнесены к объектам культурного наследия (памятникам истории и культуры)</w:t>
      </w:r>
    </w:p>
    <w:p>
      <w:r>
        <w:rPr>
          <w:b/>
        </w:rPr>
        <w:t xml:space="preserve">5. </w:t>
      </w:r>
      <w:r>
        <w:t>временные постройки, срок службы которых составляет менее чем два года</w:t>
      </w:r>
    </w:p>
    <w:p>
      <w:r>
        <w:rPr>
          <w:b/>
        </w:rPr>
        <w:t xml:space="preserve">5. </w:t>
      </w:r>
      <w:r>
        <w:t>объекты индивидуального жилищного строительства, садовые дома; (В редакции федеральных законов от 29.07.2017 № 217-ФЗ; от 03.08.2018 № 340-ФЗ) 5) строения, сооружения вспомогательного использования</w:t>
      </w:r>
    </w:p>
    <w:p>
      <w:r>
        <w:rPr>
          <w:b/>
        </w:rPr>
        <w:t xml:space="preserve">5. </w:t>
      </w:r>
      <w:r>
        <w:t>отдельно стоящие здания, строения, сооружения, общая площадь которых составляет менее чем пятьдесят квадратных метров</w:t>
      </w:r>
    </w:p>
    <w:p>
      <w:r>
        <w:rPr>
          <w:b/>
        </w:rPr>
        <w:t xml:space="preserve">5. </w:t>
      </w:r>
      <w:r>
        <w:t>иные определенные Правительством Российской Федерации здания, строения, сооружения</w:t>
      </w:r>
    </w:p>
    <w:p>
      <w:r>
        <w:rPr>
          <w:b/>
        </w:rP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
        <w:t>(Наименование в редакции Федерального закона от 29.07.2017 № 217-ФЗ)</w:t>
      </w:r>
    </w:p>
    <w:p>
      <w:r>
        <w:rPr>
          <w:b/>
        </w:rPr>
        <w:t xml:space="preserve">1. </w:t>
      </w:r>
      <w:r>
        <w:t>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многоквартирных домов, требования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
        <w:rPr>
          <w:b/>
        </w:rPr>
        <w:t xml:space="preserve">2. </w:t>
      </w:r>
      <w:r>
        <w:t>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Требования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
        <w:rPr>
          <w:b/>
        </w:rPr>
        <w:t xml:space="preserve">3. </w:t>
      </w:r>
      <w:r>
        <w:t>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правил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 (В редакции Федерального закона от 25.06.2012 № 93-ФЗ)</w:t>
      </w:r>
    </w:p>
    <w:p>
      <w:r>
        <w:rPr>
          <w:b/>
        </w:rPr>
        <w:t xml:space="preserve">4. </w:t>
      </w:r>
      <w:r>
        <w:t>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принципами,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договора (контракта), обеспечивающего снижение объема используемых в многоквартирном доме энергетических ресурсов</w:t>
      </w:r>
    </w:p>
    <w:p>
      <w:r>
        <w:rPr>
          <w:b/>
        </w:rPr>
        <w:t xml:space="preserve">5. </w:t>
      </w:r>
      <w:r>
        <w:t>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
        <w:rPr>
          <w:b/>
        </w:rPr>
        <w:t xml:space="preserve">6. </w:t>
      </w:r>
      <w:r>
        <w:t>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форма перечня таких мероприятий утверждается уполномоченным федеральным органом исполнительной власти</w:t>
      </w:r>
    </w:p>
    <w:p>
      <w:r>
        <w:rPr>
          <w:b/>
        </w:rPr>
        <w:t xml:space="preserve">7. </w:t>
      </w:r>
      <w:r>
        <w:t>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
        <w:rPr>
          <w:b/>
        </w:rPr>
        <w:t xml:space="preserve">8. </w:t>
      </w:r>
      <w:r>
        <w:t>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
        <w:rPr>
          <w:b/>
        </w:rPr>
        <w:t xml:space="preserve">9. </w:t>
      </w:r>
      <w:r>
        <w:t>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 (В редакции Федерального закона от 25.06.2012 № 93-ФЗ)</w:t>
      </w:r>
    </w:p>
    <w:p>
      <w:r>
        <w:rPr>
          <w:b/>
        </w:rPr>
        <w:t xml:space="preserve">10. </w:t>
      </w:r>
      <w:r>
        <w:t>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 (В редакции Федерального закона от 29.07.2017 № 217-ФЗ)</w:t>
      </w:r>
    </w:p>
    <w:p>
      <w:r>
        <w:rPr>
          <w:b/>
        </w:rPr>
        <w:t xml:space="preserve">11. </w:t>
      </w:r>
      <w:r>
        <w:t>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 (В редакции Федерального закона от 29.07.2017 № 217-ФЗ)</w:t>
      </w:r>
    </w:p>
    <w:p>
      <w:r>
        <w:rPr>
          <w:b/>
        </w:rPr>
        <w:t xml:space="preserve">5. </w:t>
      </w:r>
      <w:r>
        <w:t>необязательность таких мероприятий для проведения их лицами, которым данный перечень мероприятий адресован</w:t>
      </w:r>
    </w:p>
    <w:p>
      <w:r>
        <w:rPr>
          <w:b/>
        </w:rPr>
        <w:t xml:space="preserve">5. </w:t>
      </w:r>
      <w:r>
        <w:t>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
        <w:rPr>
          <w:b/>
        </w:rPr>
        <w:t xml:space="preserve">5. </w:t>
      </w:r>
      <w:r>
        <w:t>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
        <w:rPr>
          <w:b/>
        </w:rP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
        <w:rPr>
          <w:b/>
        </w:rPr>
        <w:t xml:space="preserve">1. </w:t>
      </w:r>
      <w:r>
        <w:t>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законодательством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законом, и в которых мероприятия, выполняемые в соответствии с данной программой, должны быть реализованы в течение трех лет. (В редакции федеральных законов от 29.12.2014 № 466-ФЗ, от 29.07.2017 № 279-ФЗ, от 27.12.2018 № 522-ФЗ, от 26.07.2019 № 241-ФЗ, от 14.04.2023 № 133-ФЗ)</w:t>
      </w:r>
    </w:p>
    <w:p>
      <w:r>
        <w:rPr>
          <w:b/>
        </w:rPr>
        <w:t xml:space="preserve">2. </w:t>
      </w:r>
      <w:r>
        <w:t>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
        <w:rPr>
          <w:b/>
        </w:rPr>
        <w:t xml:space="preserve">3. </w:t>
      </w:r>
      <w:r>
        <w:t>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 (В редакции Федерального закона от 26.07.2017 № 196-ФЗ)</w:t>
      </w:r>
    </w:p>
    <w:p>
      <w:r>
        <w:rPr>
          <w:b/>
        </w:rPr>
        <w:t xml:space="preserve">4. </w:t>
      </w:r>
      <w:r>
        <w:t>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
        <w:rPr>
          <w:b/>
        </w:rPr>
        <w:t xml:space="preserve">41. </w:t>
      </w:r>
      <w:r>
        <w:t>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 (Дополнение частью - Федеральный закон от 26.07.2017 № 196-ФЗ)</w:t>
      </w:r>
    </w:p>
    <w:p>
      <w:r>
        <w:rPr>
          <w:b/>
        </w:rPr>
        <w:t xml:space="preserve">5. </w:t>
      </w:r>
      <w:r>
        <w:t>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 (В редакции федеральных законов от 11.07.2011 № 197-ФЗ; от 26.07.2017 № 196-ФЗ)</w:t>
      </w:r>
    </w:p>
    <w:p>
      <w:r>
        <w:rPr>
          <w:b/>
        </w:rPr>
        <w:t xml:space="preserve">51. </w:t>
      </w:r>
      <w:r>
        <w:t>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(Дополнение частью - Федеральный закон от 11.07.2011 № 197-ФЗ) (В редакции Федерального закона от 26.07.2017 № 196-ФЗ)</w:t>
      </w:r>
    </w:p>
    <w:p>
      <w:r>
        <w:rPr>
          <w:b/>
        </w:rPr>
        <w:t xml:space="preserve">52. </w:t>
      </w:r>
      <w:r>
        <w:t>Обязанность, предусмотренная частью 51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 (Дополнение частью - Федеральный закон от 29.06.2015 № 176-ФЗ)</w:t>
      </w:r>
    </w:p>
    <w:p>
      <w:r>
        <w:rPr>
          <w:b/>
        </w:rPr>
        <w:t xml:space="preserve">6. </w:t>
      </w:r>
      <w:r>
        <w:t>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 (В редакции федеральных законов от 11.07.2011 № 197-ФЗ; от 26.07.2017 № 196-ФЗ)</w:t>
      </w:r>
    </w:p>
    <w:p>
      <w:r>
        <w:rPr>
          <w:b/>
        </w:rPr>
        <w:t xml:space="preserve">61. </w:t>
      </w:r>
      <w:r>
        <w:t>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 (Дополнение частью - Федеральный закон от 11.07.2011 № 197-ФЗ) (В редакции Федерального закона от 26.07.2017 № 196-ФЗ)</w:t>
      </w:r>
    </w:p>
    <w:p>
      <w:r>
        <w:rPr>
          <w:b/>
        </w:rPr>
        <w:t xml:space="preserve">7. </w:t>
      </w:r>
      <w:r>
        <w:t>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 (В редакции Федерального закона от 11.07.2011 № 197-ФЗ)</w:t>
      </w:r>
    </w:p>
    <w:p>
      <w:r>
        <w:rPr>
          <w:b/>
        </w:rPr>
        <w:t xml:space="preserve">8. </w:t>
      </w:r>
      <w:r>
        <w:t>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частях 3 - 7 настоящей статьи, а также ввод установленных приборов учета в эксплуатацию. Правила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частях 3 - 7 настоящей статьи, приборами учета. (В редакции Федерального закона от 29.07.2017 № 279-ФЗ)</w:t>
      </w:r>
    </w:p>
    <w:p>
      <w:r>
        <w:rPr>
          <w:b/>
        </w:rPr>
        <w:t xml:space="preserve">9. </w:t>
      </w:r>
      <w:r>
        <w:t>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ставки рефинансирования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Порядок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частями 5 - 61 настоящей статьи,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 (В редакции федеральных законов от 11.07.2011 № 197-ФЗ; от 29.07.2017 № 217-ФЗ)</w:t>
      </w:r>
    </w:p>
    <w:p>
      <w:r>
        <w:rPr>
          <w:b/>
        </w:rPr>
        <w:t xml:space="preserve">10. </w:t>
      </w:r>
      <w:r>
        <w:t>До 1 июля 2010 года, а для Республики Крым и города федерального значения Севастополя до 1 января 2019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статьи,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частях 5 и 6 настоящей статьи, осуществляет на основании публичного договора отличная от указанных в части 9 настоящей статьи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полученную из общедоступных источников информацию о возможных исполнителях услуг по оснащению объектов, указанных в частях 5 и 6 настоящей статьи,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частях 51 и 61 настоящей статьи, предложения об оснащении таких объектов приборами учета природного газа. В отношении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 (В редакции федеральных законов от 11.07.2011 № 197-ФЗ; от 26.07.2017 № 196-ФЗ; от 29.07.2017 № 279-ФЗ)</w:t>
      </w:r>
    </w:p>
    <w:p>
      <w:r>
        <w:rPr>
          <w:b/>
        </w:rPr>
        <w:t xml:space="preserve">11. </w:t>
      </w:r>
      <w:r>
        <w:t>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
        <w:rPr>
          <w:b/>
        </w:rPr>
        <w:t xml:space="preserve">12. </w:t>
      </w:r>
      <w:r>
        <w:t>До 1 января 2012 года, а для Республики Крым и города федерального значения Севастополя до 1 января 2019 года (в отношении объектов, предусмотренных частями 3 и 4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частями 5 и 6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частями 3 - 7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частями 51 и 61 настоящей статьи, в части оснащения их приборами учета используемого природного газа) организации, указанные в части 9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частей 3 - 61 и 8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частями 5 - 61 и 8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частях 3 и 4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частями 5 и 6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частями 3 - 7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частями 51 и 61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 (В редакции федеральных законов от 11.07.2011 № 197-ФЗ; от 03.07.2016 № 269-ФЗ; от 26.07.2017 № 196-ФЗ; от 29.07.2017 № 217-ФЗ; от 29.07.2017 № 279-ФЗ; от 27.12.2018 № 522-ФЗ)</w:t>
      </w:r>
    </w:p>
    <w:p>
      <w:r>
        <w:rPr>
          <w:b/>
        </w:rPr>
        <w:t xml:space="preserve">13. </w:t>
      </w:r>
      <w:r>
        <w:t>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законом от 26 марта 2003 года № 35-ФЗ "Об электроэнергетике". (Дополнение частью - Федеральный закон от 27.12.2018 № 522-ФЗ)</w:t>
      </w:r>
    </w:p>
    <w:p>
      <w:r>
        <w:rPr>
          <w:b/>
        </w:rPr>
        <w:t>Статья 14. Повышение энергетической эффективности экономики субъектов Российской Федерации и экономики муниципальных образований</w:t>
      </w:r>
    </w:p>
    <w:p>
      <w:r>
        <w:rPr>
          <w:b/>
        </w:rPr>
        <w:t xml:space="preserve">1. </w:t>
      </w:r>
      <w:r>
        <w:t>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 (В редакции Федерального закона от 13.06.2023 № 240-ФЗ)</w:t>
      </w:r>
    </w:p>
    <w:p>
      <w:r>
        <w:rPr>
          <w:b/>
        </w:rPr>
        <w:t xml:space="preserve">2. </w:t>
      </w:r>
      <w:r>
        <w:t>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 (В редакции Федерального закона от 28.12.2013 № 399-ФЗ)</w:t>
      </w:r>
    </w:p>
    <w:p>
      <w:r>
        <w:rPr>
          <w:b/>
        </w:rPr>
        <w:t xml:space="preserve">3. </w:t>
      </w:r>
      <w:r>
        <w:t>Региональные, муниципальные программы в области энергосбережения и повышения энергетической эффективности должны содержать</w:t>
      </w:r>
    </w:p>
    <w:p>
      <w:r>
        <w:rPr>
          <w:b/>
        </w:rPr>
        <w:t xml:space="preserve">4. </w:t>
      </w:r>
      <w:r>
        <w:t>Значения целевых показателей в области энергосбережения и повышения энергетической эффективности должны отражать</w:t>
      </w:r>
    </w:p>
    <w:p>
      <w:r>
        <w:rPr>
          <w:b/>
        </w:rPr>
        <w:t xml:space="preserve">5. </w:t>
      </w:r>
      <w:r>
        <w:t>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методикой расчета значений таких показателей, утвержденной уполномоченным федеральным органом исполнительной власти. (В редакции Федерального закона от 28.12.2013 № 399-ФЗ)</w:t>
      </w:r>
    </w:p>
    <w:p>
      <w:r>
        <w:rPr>
          <w:b/>
        </w:rPr>
        <w:t xml:space="preserve">6. </w:t>
      </w:r>
      <w:r>
        <w:t>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
        <w:rPr>
          <w:b/>
        </w:rPr>
        <w:t xml:space="preserve">7. </w:t>
      </w:r>
      <w:r>
        <w:t>Уполномоченный федеральный орган исполнительной власти утверждает примерный перечень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
        <w:rPr>
          <w:b/>
        </w:rPr>
        <w:t xml:space="preserve">8. </w:t>
      </w:r>
      <w:r>
        <w:t>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
        <w:rPr>
          <w:b/>
        </w:rPr>
        <w:t xml:space="preserve">3. </w:t>
      </w:r>
      <w:r>
        <w:t>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
        <w:rPr>
          <w:b/>
        </w:rPr>
        <w:t xml:space="preserve">3. </w:t>
      </w:r>
      <w:r>
        <w:t>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
        <w:rPr>
          <w:b/>
        </w:rPr>
        <w:t xml:space="preserve">3. </w:t>
      </w:r>
      <w:r>
        <w:t>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
        <w:rPr>
          <w:b/>
        </w:rPr>
        <w:t xml:space="preserve">4. </w:t>
      </w:r>
      <w:r>
        <w:t>повышение эффективности использования энергетических ресурсов в жилищном фонде</w:t>
      </w:r>
    </w:p>
    <w:p>
      <w:r>
        <w:rPr>
          <w:b/>
        </w:rPr>
        <w:t xml:space="preserve">4. </w:t>
      </w:r>
      <w:r>
        <w:t>повышение эффективности использования энергетических ресурсов в системах коммунальной инфраструктуры</w:t>
      </w:r>
    </w:p>
    <w:p>
      <w:r>
        <w:rPr>
          <w:b/>
        </w:rPr>
        <w:t xml:space="preserve">4. </w:t>
      </w:r>
      <w:r>
        <w:t>сокращение потерь энергетических ресурсов при их передаче, в том числе в системах коммунальной инфраструктуры</w:t>
      </w:r>
    </w:p>
    <w:p>
      <w:r>
        <w:rPr>
          <w:b/>
        </w:rPr>
        <w:t xml:space="preserve">4. </w:t>
      </w:r>
      <w:r>
        <w:t>повышение уровня оснащенности приборами учета используемых энергетических ресурсов</w:t>
      </w:r>
    </w:p>
    <w:p>
      <w:r>
        <w:rPr>
          <w:b/>
        </w:rPr>
        <w:t xml:space="preserve">4. </w:t>
      </w:r>
      <w:r>
        <w:t>увеличение количества объектов, использующих в качестве источников энергии вторичные энергетические ресурсы и (или) возобновляемые источники энергии; (В редакции Федерального закона от 28.12.2013 № 399-ФЗ) 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 (В редакции Федерального закона от 04.11.2014 № 339-ФЗ) 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 (В редакции Федерального закона от 28.12.2013 № 399-ФЗ) 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
        <w:rPr>
          <w:b/>
        </w:rPr>
        <w:t xml:space="preserve">6. </w:t>
      </w:r>
      <w:r>
        <w:t>энергосбережению и повышению энергетической эффективности жилищного фонда</w:t>
      </w:r>
    </w:p>
    <w:p>
      <w:r>
        <w:rPr>
          <w:b/>
        </w:rPr>
        <w:t xml:space="preserve">6. </w:t>
      </w:r>
      <w:r>
        <w:t>энергосбережению и повышению энергетической эффективности систем коммунальной инфраструктуры</w:t>
      </w:r>
    </w:p>
    <w:p>
      <w:r>
        <w:rPr>
          <w:b/>
        </w:rPr>
        <w:t xml:space="preserve">6. </w:t>
      </w:r>
      <w:r>
        <w:t>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
        <w:rPr>
          <w:b/>
        </w:rPr>
        <w:t xml:space="preserve">6. </w:t>
      </w:r>
      <w:r>
        <w:t>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
        <w:rPr>
          <w:b/>
        </w:rPr>
        <w:t xml:space="preserve">6. </w:t>
      </w:r>
      <w:r>
        <w:t>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
        <w:rPr>
          <w:b/>
        </w:rPr>
        <w:t xml:space="preserve">6. </w:t>
      </w:r>
      <w:r>
        <w:t>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
        <w:rPr>
          <w:b/>
        </w:rPr>
        <w:t xml:space="preserve">6. </w:t>
      </w:r>
      <w:r>
        <w:t>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
        <w:rPr>
          <w:b/>
        </w:rPr>
        <w:t xml:space="preserve">6. </w:t>
      </w:r>
      <w:r>
        <w:t>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 (В редакции Федерального закона от 04.11.2014 № 339-ФЗ) 81) информационному обеспечению указанных в пунктах 1 - 8 и 9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 (Дополнение пунктом - Федеральный закон от 28.12.2013 № 399-ФЗ) 9) иным определенным органом государственной власти субъекта Российской Федерации, органом местного самоуправления вопросам</w:t>
      </w:r>
    </w:p>
    <w:p>
      <w:r>
        <w:rPr>
          <w:b/>
        </w:rPr>
        <w:t xml:space="preserve">8. </w:t>
      </w:r>
      <w:r>
        <w:t>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
        <w:rPr>
          <w:b/>
        </w:rPr>
        <w:t xml:space="preserve">8. </w:t>
      </w:r>
      <w:r>
        <w:t>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pPr>
        <w:pStyle w:val="Heading3"/>
      </w:pPr>
      <w:r>
        <w:t>Энергетическое обследование. Декларирование потребления энергетических ресурсов. Саморегулируемые организации в области энергетического обследования</w:t>
      </w:r>
    </w:p>
    <w:p>
      <w:r>
        <w:rPr>
          <w:b/>
        </w:rPr>
        <w:t>Статья 15. Энергетическое обследование</w:t>
      </w:r>
    </w:p>
    <w:p>
      <w:r>
        <w:rPr>
          <w:b/>
        </w:rPr>
        <w:t xml:space="preserve">1. </w:t>
      </w:r>
      <w:r>
        <w:t>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 (В редакции Федерального закона от 28.12.2013 № 399-ФЗ)</w:t>
      </w:r>
    </w:p>
    <w:p>
      <w:r>
        <w:rPr>
          <w:b/>
        </w:rPr>
        <w:t xml:space="preserve">2. </w:t>
      </w:r>
      <w:r>
        <w:t>Основными целями энергетического обследования являются</w:t>
      </w:r>
    </w:p>
    <w:p>
      <w:r>
        <w:rPr>
          <w:b/>
        </w:rPr>
        <w:t xml:space="preserve">3. </w:t>
      </w:r>
      <w:r>
        <w:t>(Часть утратила силу - Федеральный закон от 28.12.2013 № 399-ФЗ)</w:t>
      </w:r>
    </w:p>
    <w:p>
      <w:r>
        <w:rPr>
          <w:b/>
        </w:rPr>
        <w:t xml:space="preserve">4. </w:t>
      </w:r>
      <w:r>
        <w:t>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 Федерального закона от 1 декабря 2007 года № 315-ФЗ "О саморегулируемых организациях" (далее - Федеральный закон "О саморегулируемых организациях")</w:t>
      </w:r>
    </w:p>
    <w:p>
      <w:r>
        <w:rPr>
          <w:b/>
        </w:rPr>
        <w:t xml:space="preserve">5. </w:t>
      </w:r>
      <w:r>
        <w:t>Энергетическое обследование проводится в добровольном порядке. (В редакции Федерального закона от 19.07.2018 № 221-ФЗ)</w:t>
      </w:r>
    </w:p>
    <w:p>
      <w:r>
        <w:rPr>
          <w:b/>
        </w:rPr>
        <w:t xml:space="preserve">51. </w:t>
      </w:r>
      <w:r>
        <w:t>Федеральным органом исполнительной власти по вопросам проведения энергетических обследований устанавливаются требования к проведению энергетического обследования и его результатам. (Дополнение частью - Федеральный закон от 28.12.2013 № 399-ФЗ) (В редакции Федерального закона от 19.07.2018 № 221-ФЗ)</w:t>
      </w:r>
    </w:p>
    <w:p>
      <w:r>
        <w:rPr>
          <w:b/>
        </w:rPr>
        <w:t xml:space="preserve">52. </w:t>
      </w:r>
      <w:r>
        <w:t>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 (Дополнение частью - Федеральный закон от 28.12.2013 № 399-ФЗ)</w:t>
      </w:r>
    </w:p>
    <w:p>
      <w:r>
        <w:rPr>
          <w:b/>
        </w:rPr>
        <w:t xml:space="preserve">53. </w:t>
      </w:r>
      <w:r>
        <w:t>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 (Дополнение частью - Федеральный закон от 28.12.2013 № 399-ФЗ)</w:t>
      </w:r>
    </w:p>
    <w:p>
      <w:r>
        <w:rPr>
          <w:b/>
        </w:rPr>
        <w:t xml:space="preserve">54. </w:t>
      </w:r>
      <w:r>
        <w:t>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 (Дополнение частью - Федеральный закон от 28.12.2013 № 399-ФЗ)</w:t>
      </w:r>
    </w:p>
    <w:p>
      <w:r>
        <w:rPr>
          <w:b/>
        </w:rPr>
        <w:t xml:space="preserve">6. </w:t>
      </w:r>
      <w:r>
        <w:t>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 (В редакции Федерального закона от 28.12.2013 № 399-ФЗ)</w:t>
      </w:r>
    </w:p>
    <w:p>
      <w:r>
        <w:rPr>
          <w:b/>
        </w:rPr>
        <w:t xml:space="preserve">7. </w:t>
      </w:r>
      <w:r>
        <w:t>Энергетический паспорт, составленный по результатам энергетического обследования, должен содержать информацию</w:t>
      </w:r>
    </w:p>
    <w:p>
      <w:r>
        <w:rPr>
          <w:b/>
        </w:rPr>
        <w:t xml:space="preserve">8. </w:t>
      </w:r>
      <w:r>
        <w:t>(Часть утратила силу - Федеральный закон от 28.12.2013 № 399-ФЗ)</w:t>
      </w:r>
    </w:p>
    <w:p>
      <w:r>
        <w:rPr>
          <w:b/>
        </w:rPr>
        <w:t xml:space="preserve">9. </w:t>
      </w:r>
      <w:r>
        <w:t>(Часть утратила силу - Федеральный закон от 28.12.2013 № 399-ФЗ)</w:t>
      </w:r>
    </w:p>
    <w:p>
      <w:r>
        <w:rPr>
          <w:b/>
        </w:rPr>
        <w:t xml:space="preserve">10. </w:t>
      </w:r>
      <w:r>
        <w:t>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порядке, установленном этим органом. (Дополнение частью - Федеральный закон от 19.07.2018 № 221-ФЗ)</w:t>
      </w:r>
    </w:p>
    <w:p>
      <w:r>
        <w:rPr>
          <w:b/>
        </w:rPr>
        <w:t xml:space="preserve">2. </w:t>
      </w:r>
      <w:r>
        <w:t>получение объективных данных об объеме используемых энергетических ресурсов</w:t>
      </w:r>
    </w:p>
    <w:p>
      <w:r>
        <w:rPr>
          <w:b/>
        </w:rPr>
        <w:t xml:space="preserve">2. </w:t>
      </w:r>
      <w:r>
        <w:t>определение показателей энергетической эффективности</w:t>
      </w:r>
    </w:p>
    <w:p>
      <w:r>
        <w:rPr>
          <w:b/>
        </w:rPr>
        <w:t xml:space="preserve">2. </w:t>
      </w:r>
      <w:r>
        <w:t>определение потенциала энергосбережения и повышения энергетической эффективности</w:t>
      </w:r>
    </w:p>
    <w:p>
      <w:r>
        <w:rPr>
          <w:b/>
        </w:rPr>
        <w:t xml:space="preserve">2. </w:t>
      </w:r>
      <w:r>
        <w:t>разработка перечня мероприятий по энергосбережению и повышению энергетической эффективности и проведение их стоимостной оценки. (В редакции Федерального закона от 28.12.2013 № 399-ФЗ)</w:t>
      </w:r>
    </w:p>
    <w:p>
      <w:r>
        <w:rPr>
          <w:b/>
        </w:rPr>
        <w:t xml:space="preserve">7. </w:t>
      </w:r>
      <w:r>
        <w:t>об оснащенности приборами учета используемых энергетических ресурсов</w:t>
      </w:r>
    </w:p>
    <w:p>
      <w:r>
        <w:rPr>
          <w:b/>
        </w:rPr>
        <w:t xml:space="preserve">7. </w:t>
      </w:r>
      <w:r>
        <w:t>об объеме используемых энергетических ресурсов и о его изменении</w:t>
      </w:r>
    </w:p>
    <w:p>
      <w:r>
        <w:rPr>
          <w:b/>
        </w:rPr>
        <w:t xml:space="preserve">7. </w:t>
      </w:r>
      <w:r>
        <w:t>о показателях энергетической эффективности</w:t>
      </w:r>
    </w:p>
    <w:p>
      <w:r>
        <w:rPr>
          <w:b/>
        </w:rPr>
        <w:t xml:space="preserve">7. </w:t>
      </w:r>
      <w:r>
        <w:t>о величине потерь переданных энергетических ресурсов (для организаций, осуществляющих передачу энергетических ресурсов)</w:t>
      </w:r>
    </w:p>
    <w:p>
      <w:r>
        <w:rPr>
          <w:b/>
        </w:rPr>
        <w:t xml:space="preserve">7. </w:t>
      </w:r>
      <w:r>
        <w:t>о потенциале энергосбережения, в том числе об оценке возможной экономии энергетических ресурсов в натуральном выражении</w:t>
      </w:r>
    </w:p>
    <w:p>
      <w:r>
        <w:rPr>
          <w:b/>
        </w:rPr>
        <w:t xml:space="preserve">7. </w:t>
      </w:r>
      <w:r>
        <w:t>о перечне мероприятий по энергосбережению и повышению энергетической эффективности и их стоимостной оценке. (В редакции Федерального закона от 28.12.2013 № 399-ФЗ)</w:t>
      </w:r>
    </w:p>
    <w:p>
      <w:r>
        <w:rPr>
          <w:b/>
        </w:rPr>
        <w:t>Статья 16. Декларирование потребления энергетических ресурсов</w:t>
      </w:r>
    </w:p>
    <w:p>
      <w:r>
        <w:rPr>
          <w:b/>
        </w:rPr>
        <w:t xml:space="preserve">1. </w:t>
      </w:r>
      <w:r>
        <w:t>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
        <w:rPr>
          <w:b/>
        </w:rPr>
        <w:t xml:space="preserve">2. </w:t>
      </w:r>
      <w:r>
        <w:t>Порядок представления декларации о потреблении энергетических ресурсов и форма такой декларации утверждаются уполномоченным федеральным органом исполнительной власти</w:t>
      </w:r>
    </w:p>
    <w:p>
      <w:r>
        <w:rPr>
          <w:b/>
        </w:rPr>
        <w:t xml:space="preserve">3. </w:t>
      </w:r>
      <w:r>
        <w:t>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 (Статья в редакции Федерального закона от 19.07.2018 № 221-ФЗ)</w:t>
      </w:r>
    </w:p>
    <w:p>
      <w:r>
        <w:rPr>
          <w:b/>
        </w:rP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
        <w:rPr>
          <w:b/>
        </w:rPr>
        <w:t xml:space="preserve">1. </w:t>
      </w:r>
      <w:r>
        <w:t>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органом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
        <w:rPr>
          <w:b/>
        </w:rPr>
        <w:t xml:space="preserve">2. </w:t>
      </w:r>
      <w:r>
        <w:t>Порядок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
        <w:rPr>
          <w:b/>
        </w:rPr>
        <w:t xml:space="preserve">3. </w:t>
      </w:r>
      <w:r>
        <w:t>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 (Статья в редакции Федерального закона от 19.07.2018 № 221-ФЗ)</w:t>
      </w:r>
    </w:p>
    <w:p>
      <w:r>
        <w:rPr>
          <w:b/>
        </w:rPr>
        <w:t>Статья 18. Требования к саморегулируемым организациям в области энергетического обследования</w:t>
      </w:r>
    </w:p>
    <w:p>
      <w:r>
        <w:rPr>
          <w:b/>
        </w:rPr>
        <w:t xml:space="preserve">1. </w:t>
      </w:r>
      <w:r>
        <w:t>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частью 3 настоящей статьи</w:t>
      </w:r>
    </w:p>
    <w:p>
      <w:r>
        <w:rPr>
          <w:b/>
        </w:rPr>
        <w:t xml:space="preserve">2. </w:t>
      </w:r>
      <w:r>
        <w:t>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законом "О саморегулируемых организациях", а также документы, подтверждающие соблюдение установленных частью 3 настоящей статьи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законом от 27 июля 2010 года № 210-ФЗ "Об организации предоставления государственных и муниципальных услуг" перечень документов. (В редакции Федерального закона от 03.12.2011 № 383-ФЗ)</w:t>
      </w:r>
    </w:p>
    <w:p>
      <w:r>
        <w:rPr>
          <w:b/>
        </w:rPr>
        <w:t xml:space="preserve">21. </w:t>
      </w:r>
      <w:r>
        <w:t>Порядок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 (Дополнение частью - Федеральный закон от 07.06.2013 № 113-ФЗ)</w:t>
      </w:r>
    </w:p>
    <w:p>
      <w:r>
        <w:rPr>
          <w:b/>
        </w:rPr>
        <w:t xml:space="preserve">22. </w:t>
      </w:r>
      <w:r>
        <w:t>В случае, если заявление о внесении в государственный реестр саморегулируемых организаций в области энергетического обследования и указанные в части 2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 (Дополнение частью - Федеральный закон от 28.12.2013 № 401-ФЗ)</w:t>
      </w:r>
    </w:p>
    <w:p>
      <w:r>
        <w:rPr>
          <w:b/>
        </w:rPr>
        <w:t xml:space="preserve">3. </w:t>
      </w:r>
      <w:r>
        <w:t>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
        <w:rPr>
          <w:b/>
        </w:rPr>
        <w:t xml:space="preserve">4. </w:t>
      </w:r>
      <w:r>
        <w:t>Саморегулируемая организация в области энергетического обследования обязана разработать и утвердить следующие документы</w:t>
      </w:r>
    </w:p>
    <w:p>
      <w:r>
        <w:rPr>
          <w:b/>
        </w:rPr>
        <w:t xml:space="preserve">5. </w:t>
      </w:r>
      <w:r>
        <w:t>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
        <w:rPr>
          <w:b/>
        </w:rPr>
        <w:t xml:space="preserve">51. </w:t>
      </w:r>
      <w:r>
        <w:t>Документы, указанные в пункте 2 части 4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 (Дополнение частью - Федеральный закон от 28.12.2013 № 399-ФЗ)</w:t>
      </w:r>
    </w:p>
    <w:p>
      <w:r>
        <w:rPr>
          <w:b/>
        </w:rPr>
        <w:t xml:space="preserve">52. </w:t>
      </w:r>
      <w:r>
        <w:t>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 (Дополнение частью - Федеральный закон от 28.12.2013 № 399-ФЗ)</w:t>
      </w:r>
    </w:p>
    <w:p>
      <w:r>
        <w:rPr>
          <w:b/>
        </w:rPr>
        <w:t xml:space="preserve">53. </w:t>
      </w:r>
      <w:r>
        <w:t>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 (Дополнение частью - Федеральный закон от 28.12.2013 № 399-ФЗ)</w:t>
      </w:r>
    </w:p>
    <w:p>
      <w:r>
        <w:rPr>
          <w:b/>
        </w:rPr>
        <w:t xml:space="preserve">6. </w:t>
      </w:r>
      <w:r>
        <w:t>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 (В редакции Федерального закона от 02.07.2013 № 185-ФЗ) 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
        <w:rPr>
          <w:b/>
        </w:rPr>
        <w:t xml:space="preserve">7. </w:t>
      </w:r>
      <w:r>
        <w:t>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
        <w:rPr>
          <w:b/>
        </w:rPr>
        <w:t xml:space="preserve">8. </w:t>
      </w:r>
      <w:r>
        <w:t>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 (В редакции Федерального закона от 11.07.2011 № 200-ФЗ)</w:t>
      </w:r>
    </w:p>
    <w:p>
      <w:r>
        <w:rPr>
          <w:b/>
        </w:rPr>
        <w:t xml:space="preserve">9. </w:t>
      </w:r>
      <w:r>
        <w:t>Федеральный государственный надзор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частью 3 настоящей статьи,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Федерального закона от 11.06.2021 № 170-ФЗ)</w:t>
      </w:r>
    </w:p>
    <w:p>
      <w:r>
        <w:rPr>
          <w:b/>
        </w:rPr>
        <w:t xml:space="preserve">3. </w:t>
      </w:r>
      <w:r>
        <w:t>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
        <w:rPr>
          <w:b/>
        </w:rPr>
        <w:t xml:space="preserve">3. </w:t>
      </w:r>
      <w:r>
        <w:t>наличие указанных в части 4 настоящей статьи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
        <w:rPr>
          <w:b/>
        </w:rPr>
        <w:t xml:space="preserve">3. </w:t>
      </w:r>
      <w:r>
        <w:t>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 (В редакции Федерального закона от 28.12.2013 № 399-ФЗ)</w:t>
      </w:r>
    </w:p>
    <w:p>
      <w:r>
        <w:rPr>
          <w:b/>
        </w:rPr>
        <w:t xml:space="preserve">4. </w:t>
      </w:r>
      <w:r>
        <w:t>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
        <w:rPr>
          <w:b/>
        </w:rPr>
        <w:t xml:space="preserve">4. </w:t>
      </w:r>
      <w:r>
        <w:t>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 (В редакции Федерального закона от 28.12.2013 № 399-ФЗ) 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
        <w:rPr>
          <w:b/>
        </w:rPr>
        <w:t xml:space="preserve">4. </w:t>
      </w:r>
      <w:r>
        <w:t>стандарты раскрытия информации о деятельности саморегулируемой организации в области энергетического обследования и о деятельности ее членов</w:t>
      </w:r>
    </w:p>
    <w:p>
      <w:r>
        <w:rPr>
          <w:b/>
        </w:rPr>
        <w:t xml:space="preserve">6. </w:t>
      </w:r>
      <w:r>
        <w:t>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
        <w:rPr>
          <w:b/>
        </w:rPr>
        <w:t xml:space="preserve">6. </w:t>
      </w:r>
      <w:r>
        <w:t>физическое лицо при условии наличия у него знаний в указанной области</w:t>
      </w:r>
    </w:p>
    <w:p>
      <w:pPr>
        <w:pStyle w:val="Heading3"/>
      </w:pPr>
      <w:r>
        <w:t>Энергосервисные договоры (контракты) и договоры купли-продажи, поставки, передачи энергетических ресурсов, включающие в себя условия энергосервисных договоров (контрактов)</w:t>
      </w:r>
    </w:p>
    <w:p>
      <w:r>
        <w:rPr>
          <w:b/>
        </w:rPr>
        <w:t>Статья 19. Энергосервисный договор (контракт)</w:t>
      </w:r>
    </w:p>
    <w:p>
      <w:r>
        <w:rPr>
          <w:b/>
        </w:rPr>
        <w:t xml:space="preserve">1. </w:t>
      </w:r>
      <w:r>
        <w:t>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
        <w:rPr>
          <w:b/>
        </w:rPr>
        <w:t xml:space="preserve">2. </w:t>
      </w:r>
      <w:r>
        <w:t>Энергосервисный договор (контракт) должен содержать</w:t>
      </w:r>
    </w:p>
    <w:p>
      <w:r>
        <w:rPr>
          <w:b/>
        </w:rPr>
        <w:t xml:space="preserve">3. </w:t>
      </w:r>
      <w:r>
        <w:t>Энергосервисный договор (контракт) может содержать</w:t>
      </w:r>
    </w:p>
    <w:p>
      <w:r>
        <w:rPr>
          <w:b/>
        </w:rPr>
        <w:t xml:space="preserve">4. </w:t>
      </w:r>
      <w:r>
        <w:t>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
        <w:rPr>
          <w:b/>
        </w:rPr>
        <w:t xml:space="preserve">5. </w:t>
      </w:r>
      <w:r>
        <w:t>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 (Дополнение частью - Федеральный закон от 10.07.2012 № 109-ФЗ)</w:t>
      </w:r>
    </w:p>
    <w:p>
      <w:r>
        <w:rPr>
          <w:b/>
        </w:rPr>
        <w:t xml:space="preserve">2. </w:t>
      </w:r>
      <w:r>
        <w:t>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 (В редакции Федерального закона от 10.07.2012 № 109-ФЗ) 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
        <w:rPr>
          <w:b/>
        </w:rPr>
        <w:t xml:space="preserve">2. </w:t>
      </w:r>
      <w:r>
        <w:t>иные обязательные условия энергосервисных договоров (контрактов), установленные законодательством Российской Федерации</w:t>
      </w:r>
    </w:p>
    <w:p>
      <w:r>
        <w:rPr>
          <w:b/>
        </w:rPr>
        <w:t xml:space="preserve">3. </w:t>
      </w:r>
      <w:r>
        <w:t>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
        <w:rPr>
          <w:b/>
        </w:rPr>
        <w:t xml:space="preserve">3. </w:t>
      </w:r>
      <w:r>
        <w:t>условие об обязанности исполнителя по установке и вводу в эксплуатацию приборов учета используемых энергетических ресурсов</w:t>
      </w:r>
    </w:p>
    <w:p>
      <w:r>
        <w:rPr>
          <w:b/>
        </w:rPr>
        <w:t xml:space="preserve">3. </w:t>
      </w:r>
      <w:r>
        <w:t>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
        <w:rPr>
          <w:b/>
        </w:rPr>
        <w:t xml:space="preserve">3. </w:t>
      </w:r>
      <w:r>
        <w:t>иные определенные соглашением сторон условия</w:t>
      </w:r>
    </w:p>
    <w:p>
      <w:r>
        <w:rPr>
          <w:b/>
        </w:rPr>
        <w:t>Статья 20. Договоры купли-продажи, поставки, передачи энергетических ресурсов, включающие в себя условия энергосервисного договора (контракта)</w:t>
      </w:r>
    </w:p>
    <w:p>
      <w:r>
        <w:rPr>
          <w:b/>
        </w:rPr>
        <w:t xml:space="preserve">1. </w:t>
      </w:r>
      <w:r>
        <w:t>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частями 1 и 2 статьи 19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 (В редакции Федерального закона от 10.07.2012 № 109-ФЗ)</w:t>
      </w:r>
    </w:p>
    <w:p>
      <w:r>
        <w:rPr>
          <w:b/>
        </w:rPr>
        <w:t xml:space="preserve">2. </w:t>
      </w:r>
      <w:r>
        <w:t>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
        <w:rPr>
          <w:b/>
        </w:rPr>
        <w:t xml:space="preserve">3. </w:t>
      </w:r>
      <w:r>
        <w:t>Примерные условия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 (В редакции Федерального закона от 10.07.2012 № 109-ФЗ)</w:t>
      </w:r>
    </w:p>
    <w:p>
      <w:r>
        <w:rPr>
          <w:b/>
        </w:rPr>
        <w:t xml:space="preserve">2. </w:t>
      </w:r>
      <w:r>
        <w:t>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
        <w:rPr>
          <w:b/>
        </w:rPr>
        <w:t xml:space="preserve">2. </w:t>
      </w:r>
      <w:r>
        <w:t>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
        <w:rPr>
          <w:b/>
        </w:rPr>
        <w:t xml:space="preserve">2. </w:t>
      </w:r>
      <w:r>
        <w:t>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
        <w:rPr>
          <w:b/>
        </w:rPr>
        <w:t xml:space="preserve">2. </w:t>
      </w:r>
      <w:r>
        <w:t>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
        <w:rPr>
          <w:b/>
        </w:rP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
        <w:rPr>
          <w:b/>
        </w:rPr>
        <w:t xml:space="preserve">1. </w:t>
      </w:r>
      <w:r>
        <w:t>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
        <w:rPr>
          <w:b/>
        </w:rPr>
        <w:t xml:space="preserve">2. </w:t>
      </w:r>
      <w:r>
        <w:t>Государственные или муниципальные энергосервисные договоры (контракты) заключаются и оплачиваются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w:t>
      </w:r>
    </w:p>
    <w:p>
      <w:pPr>
        <w:pStyle w:val="Heading3"/>
      </w:pPr>
      <w:r>
        <w:t>Информационное обеспечение мероприятий по энергосбережению и повышению энергетической эффективности</w:t>
      </w:r>
    </w:p>
    <w:p>
      <w:r>
        <w:rPr>
          <w:b/>
        </w:rPr>
        <w:t>Статья 22. Информационное обеспечение мероприятий по энергосбережению и повышению энергетической эффективности</w:t>
      </w:r>
    </w:p>
    <w:p>
      <w:r>
        <w:rPr>
          <w:b/>
        </w:rPr>
        <w:t xml:space="preserve">1. </w:t>
      </w:r>
      <w:r>
        <w:t>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
        <w:rPr>
          <w:b/>
        </w:rPr>
        <w:t xml:space="preserve">2. </w:t>
      </w:r>
      <w:r>
        <w:t>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 (В редакции Федерального закона от 29.07.2018 № 255-ФЗ) 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
        <w:rPr>
          <w:b/>
        </w:rPr>
        <w:t xml:space="preserve">3. </w:t>
      </w:r>
      <w:r>
        <w:t>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
        <w:rPr>
          <w:b/>
        </w:rPr>
        <w:t xml:space="preserve">4. </w:t>
      </w:r>
      <w:r>
        <w:t>Образовательные программы могут включать в себя учебные курсы по основам энергосбережения и повышения энергетической эффективности</w:t>
      </w:r>
    </w:p>
    <w:p>
      <w:r>
        <w:rPr>
          <w:b/>
        </w:rPr>
        <w:t xml:space="preserve">5. </w:t>
      </w:r>
      <w:r>
        <w:t>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 (В редакции Федерального закона от 04.11.2014 № 344-ФЗ)</w:t>
      </w:r>
    </w:p>
    <w:p>
      <w:r>
        <w:rPr>
          <w:b/>
        </w:rPr>
        <w:t xml:space="preserve">6. </w:t>
      </w:r>
      <w:r>
        <w:t>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 (Дополнение частью - Федеральный закон от 28.12.2013 № 399-ФЗ)</w:t>
      </w:r>
    </w:p>
    <w:p>
      <w:r>
        <w:rPr>
          <w:b/>
        </w:rPr>
        <w:t xml:space="preserve">7. </w:t>
      </w:r>
      <w:r>
        <w:t>Уполномоченный Правительством Российской Федерации федеральный орган исполнительной власти осуществляет подготовку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порядком, установленным Правительством Российской Федерации. (Дополнение частью - Федеральный закон от 28.12.2013 № 399-ФЗ)</w:t>
      </w:r>
    </w:p>
    <w:p>
      <w:r>
        <w:rPr>
          <w:b/>
        </w:rPr>
        <w:t xml:space="preserve">1. </w:t>
      </w:r>
      <w:r>
        <w:t>создания государственной информационной системы в области энергосбережения и повышения энергетической эффективности</w:t>
      </w:r>
    </w:p>
    <w:p>
      <w:r>
        <w:rPr>
          <w:b/>
        </w:rPr>
        <w:t xml:space="preserve">1. </w:t>
      </w:r>
      <w:r>
        <w:t>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 (В редакции Федерального закона от 29.07.2018 № 255-ФЗ) 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 (В редакции Федерального закона от 29.07.2018 № 255-ФЗ) 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законом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
        <w:rPr>
          <w:b/>
        </w:rPr>
        <w:t xml:space="preserve">1. </w:t>
      </w:r>
      <w:r>
        <w:t>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 (В редакции Федерального закона от 28.12.2013 № 399-ФЗ) 6) организации выставок объектов и технологий, имеющих высокую энергетическую эффективность</w:t>
      </w:r>
    </w:p>
    <w:p>
      <w:r>
        <w:rPr>
          <w:b/>
        </w:rPr>
        <w:t xml:space="preserve">1. </w:t>
      </w:r>
      <w:r>
        <w:t>выполнения иных действий в соответствии с законодательством об энергосбережении и о повышении энергетической эффективности</w:t>
      </w:r>
    </w:p>
    <w:p>
      <w:r>
        <w:rPr>
          <w:b/>
        </w:rPr>
        <w:t xml:space="preserve">2. </w:t>
      </w:r>
      <w:r>
        <w:t>социальной рекламы в области энергосбережения и повышения энергетической эффективности в порядке, установленном законодательством Российской Федерации</w:t>
      </w:r>
    </w:p>
    <w:p>
      <w:r>
        <w:rPr>
          <w:b/>
        </w:rPr>
        <w:t>Статья 23. Государственная информационная система в области энергосбережения и повышения энергетической эффективности</w:t>
      </w:r>
    </w:p>
    <w:p>
      <w:r>
        <w:rPr>
          <w:b/>
        </w:rPr>
        <w:t xml:space="preserve">1. </w:t>
      </w:r>
      <w:r>
        <w:t>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
        <w:rPr>
          <w:b/>
        </w:rPr>
        <w:t xml:space="preserve">2. </w:t>
      </w:r>
      <w:r>
        <w:t>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правилами, утвержденными Правительством Российской Федерации</w:t>
      </w:r>
    </w:p>
    <w:p>
      <w:r>
        <w:rPr>
          <w:b/>
        </w:rPr>
        <w:t xml:space="preserve">3. </w:t>
      </w:r>
      <w:r>
        <w:t>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
        <w:rPr>
          <w:b/>
        </w:rPr>
        <w:t xml:space="preserve">4. </w:t>
      </w:r>
      <w:r>
        <w:t>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правилами, утвержденными Правительством Российской Федерации</w:t>
      </w:r>
    </w:p>
    <w:p>
      <w:r>
        <w:rPr>
          <w:b/>
        </w:rPr>
        <w:t xml:space="preserve">5. </w:t>
      </w:r>
      <w:r>
        <w:t>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
        <w:rPr>
          <w:b/>
        </w:rPr>
        <w:t xml:space="preserve">6. </w:t>
      </w:r>
      <w:r>
        <w:t>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
        <w:rPr>
          <w:b/>
        </w:rPr>
        <w:t xml:space="preserve">3. </w:t>
      </w:r>
      <w:r>
        <w:t>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 (В редакции Федерального закона от 28.12.2013 № 399-ФЗ) 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 (Дополнение пунктом - Федеральный закон от 19.07.2018 № 221-ФЗ) 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 (В редакции Федерального закона от 28.12.2013 № 399-ФЗ) 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 (В редакции Федерального закона от 28.12.2013 № 399-ФЗ) 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 (В редакции Федерального закона от 19.07.2018 № 221-ФЗ) 5) (Пункт утратил силу - Федеральный закон от 19.07.2018 № 221-ФЗ) 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 (В редакции Федерального закона от 10.07.2012 № 109-ФЗ) 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
        <w:rPr>
          <w:b/>
        </w:rPr>
        <w:t xml:space="preserve">3. </w:t>
      </w:r>
      <w:r>
        <w:t>об объеме предоставления государственной поддержки в области энергосбережения и повышения энергетической эффективности</w:t>
      </w:r>
    </w:p>
    <w:p>
      <w:r>
        <w:rPr>
          <w:b/>
        </w:rPr>
        <w:t xml:space="preserve">3. </w:t>
      </w:r>
      <w:r>
        <w:t>о нарушениях законодательства об энергосбережении и о повышении энергетической эффективности</w:t>
      </w:r>
    </w:p>
    <w:p>
      <w:r>
        <w:rPr>
          <w:b/>
        </w:rPr>
        <w:t xml:space="preserve">3. </w:t>
      </w:r>
      <w:r>
        <w:t>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
        <w:rPr>
          <w:b/>
        </w:rPr>
        <w:t xml:space="preserve">3. </w:t>
      </w:r>
      <w:r>
        <w:t>иные установленные Правительством Российской Федерации сведения в области энергосбережения и повышения энергетической эффективности</w:t>
      </w:r>
    </w:p>
    <w:p>
      <w:pPr>
        <w:pStyle w:val="Heading3"/>
      </w:pPr>
      <w:r>
        <w:t>Энергосбережение и повышение энергетической эффективности в организациях с участием государства или муниципального образования и в организациях, осуществляющих регулируемые виды деятельности</w:t>
      </w:r>
    </w:p>
    <w:p>
      <w:r>
        <w:rPr>
          <w:b/>
        </w:rPr>
        <w:t>Статья 24. Обеспечение энергосбережения и повышения энергетической эффективности государственными (муниципальными) учреждениями</w:t>
      </w:r>
    </w:p>
    <w:p>
      <w:r>
        <w:t>(Наименование в редакции Федерального закона от 08.05.2010 № 83-ФЗ)</w:t>
      </w:r>
    </w:p>
    <w:p>
      <w:r>
        <w:rPr>
          <w:b/>
        </w:rPr>
        <w:t xml:space="preserve">1. </w:t>
      </w:r>
      <w:r>
        <w:t>Государственное (муниципальное) учреждение обязано обеспечить снижение в сопоставимых условиях</w:t>
      </w:r>
    </w:p>
    <w:p>
      <w:r>
        <w:rPr>
          <w:b/>
        </w:rPr>
        <w:t xml:space="preserve">2. </w:t>
      </w:r>
      <w:r>
        <w:t>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
        <w:rPr>
          <w:b/>
        </w:rPr>
        <w:t xml:space="preserve">21. </w:t>
      </w:r>
      <w:r>
        <w:t>При выполнении государственным (муниципальным) учреждением требований части 1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пунктами 1 и 2 части 1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 (Дополнение частью - Федеральный закон от 19.07.2018 № 221-ФЗ)</w:t>
      </w:r>
    </w:p>
    <w:p>
      <w:r>
        <w:rPr>
          <w:b/>
        </w:rPr>
        <w:t xml:space="preserve">22. </w:t>
      </w:r>
      <w:r>
        <w:t>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статьей 23 настоящего Федерального закона. (Дополнение частью - Федеральный закон от 19.07.2018 № 221-ФЗ)</w:t>
      </w:r>
    </w:p>
    <w:p>
      <w:r>
        <w:rPr>
          <w:b/>
        </w:rPr>
        <w:t xml:space="preserve">3. </w:t>
      </w:r>
      <w:r>
        <w:t>Экономия средств, достигнутая за счет дополнительного снижения потребления казенным учреждением указанных в части 1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 (В редакции Федерального закона от 19.07.2018 № 221-ФЗ)</w:t>
      </w:r>
    </w:p>
    <w:p>
      <w:r>
        <w:rPr>
          <w:b/>
        </w:rPr>
        <w:t xml:space="preserve">4. </w:t>
      </w:r>
      <w:r>
        <w:t>Порядок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частей 1 и 2 настоящей статьи устанавливается уполномоченным федеральным органом исполнительной власти. (В редакции Федерального закона от 08.05.2010 № 83-ФЗ)</w:t>
      </w:r>
    </w:p>
    <w:p>
      <w:r>
        <w:rPr>
          <w:b/>
        </w:rPr>
        <w:t xml:space="preserve">5. </w:t>
      </w:r>
      <w:r>
        <w:t>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 (В редакции Федерального закона от 08.05.2010 № 83-ФЗ)</w:t>
      </w:r>
    </w:p>
    <w:p>
      <w:r>
        <w:rPr>
          <w:b/>
        </w:rPr>
        <w:t xml:space="preserve">1. </w:t>
      </w:r>
      <w:r>
        <w:t>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w:t>
      </w:r>
    </w:p>
    <w:p>
      <w:r>
        <w:rPr>
          <w:b/>
        </w:rPr>
        <w:t xml:space="preserve">1. </w:t>
      </w:r>
      <w:r>
        <w:t>объема потребляемой им воды в соответствии с требованиями, установленными Правительством Российской Федерации. (Часть в редакции Федерального закона от 19.07.2018 № 221-ФЗ)</w:t>
      </w:r>
    </w:p>
    <w:p>
      <w:r>
        <w:rPr>
          <w:b/>
        </w:rPr>
        <w:t xml:space="preserve">2. </w:t>
      </w:r>
      <w:r>
        <w:t>о суммарном объеме потребляемых казенными, бюджетными, автономными учреждениями энергетических ресурсов, предусмотренных пунктом 1 части 1 настоящей статьи, с учетом требований о снижении их потребления в сопоставимых условиях в соответствии с пунктом 1 части 1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пунктом 1 части 1 настоящей статьи объема</w:t>
      </w:r>
    </w:p>
    <w:p>
      <w:r>
        <w:rPr>
          <w:b/>
        </w:rPr>
        <w:t xml:space="preserve">2. </w:t>
      </w:r>
      <w:r>
        <w:t>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пунктом 2 части 1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пунктом 2 части 1 настоящей статьи объема. (Часть в редакции Федерального закона от 19.07.2018 № 221-ФЗ)</w:t>
      </w:r>
    </w:p>
    <w:p>
      <w:r>
        <w:rPr>
          <w:b/>
        </w:rP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
        <w:rPr>
          <w:b/>
        </w:rPr>
        <w:t xml:space="preserve">1. </w:t>
      </w:r>
      <w:r>
        <w:t>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
        <w:rPr>
          <w:b/>
        </w:rPr>
        <w:t xml:space="preserve">11. </w:t>
      </w:r>
      <w:r>
        <w:t>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 (Дополнение частью - Федеральный закон от 28.12.2013 № 399-ФЗ)</w:t>
      </w:r>
    </w:p>
    <w:p>
      <w:r>
        <w:rPr>
          <w:b/>
        </w:rPr>
        <w:t xml:space="preserve">12. </w:t>
      </w:r>
      <w:r>
        <w:t>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 (Дополнение частью - Федеральный закон от 28.12.2013 № 399-ФЗ)</w:t>
      </w:r>
    </w:p>
    <w:p>
      <w:r>
        <w:rPr>
          <w:b/>
        </w:rPr>
        <w:t xml:space="preserve">13. </w:t>
      </w:r>
      <w:r>
        <w:t>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 (Дополнение частью - Федеральный закон от 23.04.2018 № 107-ФЗ)</w:t>
      </w:r>
    </w:p>
    <w:p>
      <w:r>
        <w:rPr>
          <w:b/>
        </w:rPr>
        <w:t xml:space="preserve">2. </w:t>
      </w:r>
      <w:r>
        <w:t>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правилами,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правилами,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правилами, утвержденными Правительством Российской Федерации. (В редакции Федерального закона от 28.12.2013 № 399-ФЗ)</w:t>
      </w:r>
    </w:p>
    <w:p>
      <w:r>
        <w:rPr>
          <w:b/>
        </w:rPr>
        <w:t xml:space="preserve">3. </w:t>
      </w:r>
      <w:r>
        <w:t>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
        <w:rPr>
          <w:b/>
        </w:rPr>
        <w:t xml:space="preserve">4. </w:t>
      </w:r>
      <w:r>
        <w:t>Требования к указанным в части 3 настоящей статьи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
        <w:rPr>
          <w:b/>
        </w:rPr>
        <w:t xml:space="preserve">5. </w:t>
      </w:r>
      <w:r>
        <w:t>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
        <w:rPr>
          <w:b/>
        </w:rPr>
        <w:t xml:space="preserve">6. </w:t>
      </w:r>
      <w:r>
        <w:t>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порядке,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
        <w:rPr>
          <w:b/>
        </w:rPr>
        <w:t xml:space="preserve">7. </w:t>
      </w:r>
      <w:r>
        <w:t>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
        <w:rPr>
          <w:b/>
        </w:rPr>
        <w:t xml:space="preserve">8. </w:t>
      </w:r>
      <w:r>
        <w:t>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 (В редакции Федерального закона от 27.12.2018 № 522-ФЗ)</w:t>
      </w:r>
    </w:p>
    <w:p>
      <w:r>
        <w:rPr>
          <w:b/>
        </w:rPr>
        <w:t xml:space="preserve">9. </w:t>
      </w:r>
      <w:r>
        <w:t>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
        <w:rPr>
          <w:b/>
        </w:rPr>
        <w:t xml:space="preserve">1. </w:t>
      </w:r>
      <w:r>
        <w:t>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
        <w:rPr>
          <w:b/>
        </w:rPr>
        <w:t xml:space="preserve">1. </w:t>
      </w:r>
      <w:r>
        <w:t>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
        <w:rPr>
          <w:b/>
        </w:rPr>
        <w:t xml:space="preserve">1. </w:t>
      </w:r>
      <w:r>
        <w:t>иные положения согласно требованиям частей 2 - 4 настоящей статьи. (В редакции Федерального закона от 28.12.2013 № 399-ФЗ)</w:t>
      </w:r>
    </w:p>
    <w:p>
      <w:r>
        <w:rPr>
          <w:b/>
        </w:rPr>
        <w:t xml:space="preserve">3. </w:t>
      </w:r>
      <w:r>
        <w:t>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
        <w:rPr>
          <w:b/>
        </w:rPr>
        <w:t xml:space="preserve">3. </w:t>
      </w:r>
      <w:r>
        <w:t>перечень обязательных мероприятий по энергосбережению и повышению энергетической эффективности и сроки их проведения</w:t>
      </w:r>
    </w:p>
    <w:p>
      <w:r>
        <w:rPr>
          <w:b/>
        </w:rPr>
        <w:t xml:space="preserve">3. </w:t>
      </w:r>
      <w:r>
        <w:t>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
        <w:rPr>
          <w:b/>
        </w:rPr>
        <w:t>Статья 26. Обеспечение энергетической эффективности при закупках товаров, работ, услуг для обеспечения государственных и муниципальных нужд</w:t>
      </w:r>
    </w:p>
    <w:p>
      <w:r>
        <w:rPr>
          <w:b/>
        </w:rPr>
        <w:t xml:space="preserve">1. </w:t>
      </w:r>
      <w:r>
        <w:t>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
        <w:rPr>
          <w:b/>
        </w:rPr>
        <w:t xml:space="preserve">2. </w:t>
      </w:r>
      <w:r>
        <w:t>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
        <w:rPr>
          <w:b/>
        </w:rPr>
        <w:t xml:space="preserve">3. </w:t>
      </w:r>
      <w:r>
        <w:t>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
        <w:rPr>
          <w:b/>
        </w:rPr>
        <w:t xml:space="preserve">4. </w:t>
      </w:r>
      <w:r>
        <w:t>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
        <w:rPr>
          <w:b/>
        </w:rPr>
        <w:t xml:space="preserve">5. </w:t>
      </w:r>
      <w:r>
        <w:t>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
        <w:rPr>
          <w:b/>
        </w:rPr>
        <w:t xml:space="preserve">3. </w:t>
      </w:r>
      <w:r>
        <w:t>указание на виды и категории товаров, работ, услуг, на которые распространяются такие требования</w:t>
      </w:r>
    </w:p>
    <w:p>
      <w:r>
        <w:rPr>
          <w:b/>
        </w:rPr>
        <w:t xml:space="preserve">3. </w:t>
      </w:r>
      <w:r>
        <w:t>требования к значению классов энергетической эффективности товаров</w:t>
      </w:r>
    </w:p>
    <w:p>
      <w:r>
        <w:rPr>
          <w:b/>
        </w:rPr>
        <w:t xml:space="preserve">3. </w:t>
      </w:r>
      <w:r>
        <w:t>требования к характеристикам, параметрам товаров, работ, услуг, влияющим на объем используемых энергетических ресурсов</w:t>
      </w:r>
    </w:p>
    <w:p>
      <w:r>
        <w:rPr>
          <w:b/>
        </w:rPr>
        <w:t xml:space="preserve">3. </w:t>
      </w:r>
      <w:r>
        <w:t>иные показатели, отражающие энергетическую эффективность товаров, работ, услуг</w:t>
      </w:r>
    </w:p>
    <w:p>
      <w:r>
        <w:rPr>
          <w:b/>
        </w:rPr>
        <w:t xml:space="preserve">5. </w:t>
      </w:r>
      <w:r>
        <w:t>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
        <w:rPr>
          <w:b/>
        </w:rPr>
        <w:t xml:space="preserve">5. </w:t>
      </w:r>
      <w:r>
        <w:t>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 (Статья в редакции Федерального закона от 28.12.2013 № 396-ФЗ)</w:t>
      </w:r>
    </w:p>
    <w:p>
      <w:pPr>
        <w:pStyle w:val="Heading3"/>
      </w:pPr>
      <w:r>
        <w:t>Государственная поддержка в области энергосбережения и повышения энергетической эффективности</w:t>
      </w:r>
    </w:p>
    <w:p>
      <w:r>
        <w:rPr>
          <w:b/>
        </w:rPr>
        <w:t>Статья 27. Направления и формы государственной поддержки в области энергосбережения и повышения энергетической эффективности</w:t>
      </w:r>
    </w:p>
    <w:p>
      <w:r>
        <w:rPr>
          <w:b/>
        </w:rPr>
        <w:t xml:space="preserve">1. </w:t>
      </w:r>
      <w:r>
        <w:t>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
        <w:rPr>
          <w:b/>
        </w:rPr>
        <w:t xml:space="preserve">2. </w:t>
      </w:r>
      <w:r>
        <w:t>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
        <w:rPr>
          <w:b/>
        </w:rPr>
        <w:t xml:space="preserve">3. </w:t>
      </w:r>
      <w:r>
        <w:t>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порядке,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
        <w:rPr>
          <w:b/>
        </w:rPr>
        <w:t xml:space="preserve">4. </w:t>
      </w:r>
      <w:r>
        <w:t>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
        <w:rPr>
          <w:b/>
        </w:rPr>
        <w:t xml:space="preserve">5. </w:t>
      </w:r>
      <w:r>
        <w:t>Отдельным категориям граждан в порядке и на условиях, которые установлены законом субъекта Российской Федерации, может предоставляться компенсация расходов, понесенных на оплату энергосервисного договора (контракта), обеспечивающего снижение объема используемых в многоквартирном доме энергетических ресурсов и предусматривающего реализацию мероприятий по энергосбережению и повышению энергетической эффективности в многоквартирных домах в отношении общего имущества собственников помещений в многоквартирном доме. (Дополнение частью - Федеральный закон от 23.07.2025 № 232-ФЗ)</w:t>
      </w:r>
    </w:p>
    <w:p>
      <w:r>
        <w:rPr>
          <w:b/>
        </w:rPr>
        <w:t xml:space="preserve">1. </w:t>
      </w:r>
      <w:r>
        <w:t>содействие в осуществлении инвестиционной деятельности в области энергосбережения и повышения энергетической эффективности</w:t>
      </w:r>
    </w:p>
    <w:p>
      <w:r>
        <w:rPr>
          <w:b/>
        </w:rPr>
        <w:t xml:space="preserve">1. </w:t>
      </w:r>
      <w:r>
        <w:t>пропаганда использования энергосервисных договоров (контрактов)</w:t>
      </w:r>
    </w:p>
    <w:p>
      <w:r>
        <w:rPr>
          <w:b/>
        </w:rPr>
        <w:t xml:space="preserve">1. </w:t>
      </w:r>
      <w:r>
        <w:t>содействие в разработке и использовании объектов, технологий, имеющих высокую энергетическую эффективность</w:t>
      </w:r>
    </w:p>
    <w:p>
      <w:r>
        <w:rPr>
          <w:b/>
        </w:rPr>
        <w:t xml:space="preserve">1. </w:t>
      </w:r>
      <w:r>
        <w:t>содействие в строительстве многоквартирных домов, имеющих высокий класс энергетической эффективности</w:t>
      </w:r>
    </w:p>
    <w:p>
      <w:r>
        <w:rPr>
          <w:b/>
        </w:rPr>
        <w:t xml:space="preserve">1. </w:t>
      </w:r>
      <w:r>
        <w:t>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
        <w:rPr>
          <w:b/>
        </w:rPr>
        <w:t xml:space="preserve">1. </w:t>
      </w:r>
      <w:r>
        <w:t>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
        <w:rPr>
          <w:b/>
        </w:rPr>
        <w:t xml:space="preserve">1. </w:t>
      </w:r>
      <w:r>
        <w:t>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
        <w:rPr>
          <w:b/>
        </w:rPr>
        <w:t xml:space="preserve">1. </w:t>
      </w:r>
      <w:r>
        <w:t>иные предусмотренные законодательством об энергосбережении и о повышении энергетической эффективности направления</w:t>
      </w:r>
    </w:p>
    <w:p>
      <w:pPr>
        <w:pStyle w:val="Heading3"/>
      </w:pPr>
      <w:r>
        <w:t>Оценка соблюдения обязательных требований в области энергосбережения и повышения энергетической эффективности</w:t>
      </w:r>
    </w:p>
    <w:p>
      <w:r>
        <w:rPr>
          <w:b/>
        </w:rPr>
        <w:t>Статья 28. Оценка соблюдения обязательных требований в области энергосбережения и повышения энергетической эффективности</w:t>
      </w:r>
    </w:p>
    <w:p>
      <w:r>
        <w:t>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надзора. (Статья в редакции Федерального закона от 11.06.2021 № 170-ФЗ)</w:t>
      </w:r>
    </w:p>
    <w:p>
      <w:r>
        <w:rPr>
          <w:b/>
        </w:rPr>
        <w:t>Статья 29. Ответственность за нарушение законодательства об энергосбережении и о повышении энергетической эффективности</w:t>
      </w:r>
    </w:p>
    <w:p>
      <w:r>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pPr>
        <w:pStyle w:val="Heading3"/>
      </w:pPr>
      <w:r>
        <w:t>Заключительные положения</w:t>
      </w:r>
    </w:p>
    <w:p>
      <w:r>
        <w:rPr>
          <w:b/>
        </w:rPr>
        <w:t>Статья 30. О внесении изменений в Закон Российской Федерации "О защите прав потребителей"</w:t>
      </w:r>
    </w:p>
    <w:p>
      <w:r>
        <w:t>Внести в пункт 2 статьи 10 Закона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2004, № 52, ст. 5275; 2007, № 44, ст. 5282) следующие изменения</w:t>
      </w:r>
    </w:p>
    <w:p>
      <w:r>
        <w:t>дополнить новым абзацем седьмым следующего содержания: "информацию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
        <w:t>абзацы седьмой - тринадцатый считать соответственно абзацами восьмым - четырнадцатым</w:t>
      </w:r>
    </w:p>
    <w:p>
      <w:r>
        <w:rPr>
          <w:b/>
        </w:rP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
        <w:t>Внести в Федеральный закон от 14 апреля 1995 года №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 16, ст. 1316; 1999, № 7, ст. 880; 2003, № 2, ст. 158; № 13, ст. 1178, 1180; № 28, ст. 2894; 2004, № 35, ст. 3607; 2005, № 1, ст. 37; № 49, ст. 5125; № 52, ст. 5597; 2006, № 1, ст. 10; 2007, № 43, ст. 5084; № 45, ст. 5427; 2008, № 52, ст. 6236) следующие изменения</w:t>
      </w:r>
    </w:p>
    <w:p>
      <w:r>
        <w:t>в статье 2: а) часть третью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 б) дополнить частями четырнадцатой и пятнадцатой следующего содержания: "Поставки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 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 существует технологическая возможность поставок тепловой энергии ее производителем ее потребителям, которые являются сторонами договоров."</w:t>
      </w:r>
    </w:p>
    <w:p>
      <w:r>
        <w:t>абзац пятый статьи 3 изложить в следующей редакции: "создания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
        <w:t>в статье 4: а) часть первую дополнить абзацем следующего содержания: "учет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 б) в части второй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 в) в части третьей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 г) дополнить новой частью четвертой следующего содержания: "Государственное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 д) часть четвертую считать частью пятой</w:t>
      </w:r>
    </w:p>
    <w:p>
      <w:r>
        <w:t>в части первой статьи 5: а) дополнить новым абзацем двенадцатым следующего содержания: "устанавливает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 б) абзацы двенадцатый - двадцать девятый считать соответственно абзацами тринадцатым - тридцатым</w:t>
      </w:r>
    </w:p>
    <w:p>
      <w:r>
        <w:rPr>
          <w:b/>
        </w:rPr>
        <w:t>Статья 32</w:t>
      </w:r>
    </w:p>
    <w:p>
      <w:r>
        <w:t>(Статья утратила силу - Федеральный закон от 06.12.2011 № 402-ФЗ)</w:t>
      </w:r>
    </w:p>
    <w:p>
      <w:r>
        <w:rPr>
          <w:b/>
        </w:rPr>
        <w:t>Статья 33. О внесении изменений в Бюджетный кодекс Российской Федерации</w:t>
      </w:r>
    </w:p>
    <w:p>
      <w:r>
        <w:t>Пункт 3 статьи 72 Бюджетного кодекса Российской Федерации (Собрание законодательства Российской Федерации, 1998, № 31, ст. 3823; 2006, № 6, ст. 636; 2007, № 18, ст. 2117; 2009, №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
        <w:rPr>
          <w:b/>
        </w:rPr>
        <w:t>Статья 34. О внесении изменений в часть первую Налогового кодекса Российской Федерации</w:t>
      </w:r>
    </w:p>
    <w:p>
      <w:r>
        <w:t>Внести в статью 67 части первой Налогового кодекса Российской Федерации (Собрание законодательства Российской Федерации, 1998, № 31, ст. 3824; 1999, № 28, ст. 3487; 2004, № 31, ст. 3231; 2006, № 31, ст. 3436; 2008, № 48, ст. 5519; 2009, № 30, ст. 3739) следующие изменения</w:t>
      </w:r>
    </w:p>
    <w:p>
      <w:r>
        <w:t>в пункте 1: а) подпункт 1 дополнить словами "и (или) повышение энергетической эффективности производства товаров, выполнения работ, оказания услуг"; б) дополнить подпунктом 5 следующего содержания: "5)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
        <w:t>в подпункте 1 пункта 2 слова "в подпункте 1" заменить словами "в подпунктах 1 и 5"</w:t>
      </w:r>
    </w:p>
    <w:p>
      <w:r>
        <w:rPr>
          <w:b/>
        </w:rPr>
        <w:t>Статья 35</w:t>
      </w:r>
    </w:p>
    <w:p>
      <w:r>
        <w:t>(Статья утратила силу - Федеральный закон от 21.12.2021 № 414-ФЗ)</w:t>
      </w:r>
    </w:p>
    <w:p>
      <w:r>
        <w:rPr>
          <w:b/>
        </w:rPr>
        <w:t>Статья 36. О внесении изменения в часть вторую Налогового кодекса Российской Федерации</w:t>
      </w:r>
    </w:p>
    <w:p>
      <w:r>
        <w:t>Пункт 1 статьи 2593 части второй Налогового кодекса Российской Федерации (Собрание законодательства Российской Федерации, 2000, № 32, ст. 3340; 2001, № 33, ст. 3413; 2008, № 30, ст. 3614) дополнить подпунктом 4 следующего содержания: "4)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
        <w:rPr>
          <w:b/>
        </w:rPr>
        <w:t>Статья 37. О внесении изменений в Кодекс Российской Федерации об административных правонарушениях</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30, ст. 3095; № 31, ст. 3229; № 34, ст. 3533; 2005, № 1, ст. 9, 13, 40, 45; № 10, ст. 763; № 13, ст. 1075, 1077; № 19, ст. 1752; № 27, ст. 2719, 2721; № 30, ст. 3104, 3131; № 50, ст. 5247; № 52, ст. 5596; 2006, № 1, ст. 4, 10; № 2, ст. 172; № 6, ст. 636; № 12, ст. 1234; № 17, ст. 1776; № 18, ст. 1907; № 19, ст. 2066; № 23, ст. 2380; № 28, ст. 2975; № 30, ст. 3287; № 31, ст. 3420, 3432, 3438; № 45, ст. 4641; № 50, ст. 5279; № 52, ст. 5498; 2007, № 1, ст. 21, 25, 29; № 7, ст. 840; № 16, ст. 1825; № 26, ст. 3089; № 30, ст. 3755; № 31, ст. 4007, 4008, 4009, 4015; № 41, ст. 4845; № 43, ст. 5084; № 46, ст. 5553; № 50, ст. 6246; 2008, № 20, ст. 2251; № 29, ст. 3418; № 30, ст. 3604; № 49, ст. 5745; № 52, ст. 6227, 6235, 6236; 2009, № 1, ст. 17; № 7, ст. 777; № 23, ст. 2759, 2776; № 26, ст. 3120, 3122, 3132; № 29, ст. 3597, 3635, 3642; № 30, ст. 3739) следующие изменения: 1) часть 1 статьи 4.5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 2) статью 9.12 признать утратившей силу; 3) главу 9 дополнить статьей 9.16 следующего содержания: "Статья 9.16. Нарушение законодательства об энергосбережении и о повышении энергетической эффективности 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 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
        <w:rPr>
          <w:b/>
        </w:rPr>
        <w:t xml:space="preserve">2. </w:t>
      </w:r>
      <w:r>
        <w:t>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 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
        <w:rPr>
          <w:b/>
        </w:rPr>
        <w:t xml:space="preserve">3. </w:t>
      </w:r>
      <w:r>
        <w:t>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 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
        <w:rPr>
          <w:b/>
        </w:rPr>
        <w:t xml:space="preserve">4. </w:t>
      </w:r>
      <w:r>
        <w:t>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 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
        <w:rPr>
          <w:b/>
        </w:rPr>
        <w:t xml:space="preserve">5. </w:t>
      </w:r>
      <w:r>
        <w:t>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 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
        <w:rPr>
          <w:b/>
        </w:rPr>
        <w:t xml:space="preserve">6. </w:t>
      </w:r>
      <w:r>
        <w:t>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 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
        <w:rPr>
          <w:b/>
        </w:rPr>
        <w:t xml:space="preserve">7. </w:t>
      </w:r>
      <w:r>
        <w:t>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 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
        <w:rPr>
          <w:b/>
        </w:rPr>
        <w:t xml:space="preserve">8. </w:t>
      </w:r>
      <w:r>
        <w:t>Несоблюдение сроков проведения обязательного энергетического обследования - 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
        <w:rPr>
          <w:b/>
        </w:rPr>
        <w:t xml:space="preserve">9. </w:t>
      </w:r>
      <w:r>
        <w:t>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 влечет наложение административного штрафа на должностных лиц в размере пяти тысяч рублей; на юридических лиц - десяти тысяч рублей</w:t>
      </w:r>
    </w:p>
    <w:p>
      <w:r>
        <w:rPr>
          <w:b/>
        </w:rPr>
        <w:t xml:space="preserve">10. </w:t>
      </w:r>
      <w:r>
        <w:t>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 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
        <w:rPr>
          <w:b/>
        </w:rPr>
        <w:t xml:space="preserve">11. </w:t>
      </w:r>
      <w:r>
        <w:t>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 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
        <w:rPr>
          <w:b/>
        </w:rPr>
        <w:t xml:space="preserve">12. </w:t>
      </w:r>
      <w:r>
        <w:t>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 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12. </w:t>
      </w:r>
      <w:r>
        <w:t>часть 2 статьи 23.1 после цифр "9.9, 9.11," дополнить словами "частями 1 и 2 статьи 9.16, статьями"</w:t>
      </w:r>
    </w:p>
    <w:p>
      <w:r>
        <w:rPr>
          <w:b/>
        </w:rPr>
        <w:t xml:space="preserve">12. </w:t>
      </w:r>
      <w:r>
        <w:t>в части 1 статьи 23.30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
        <w:rPr>
          <w:b/>
        </w:rPr>
        <w:t xml:space="preserve">12. </w:t>
      </w:r>
      <w:r>
        <w:t>в части 1 статьи 23.48 слова "статьями 9.15," заменить словами "статьей 9.15, частями 6 и 12 статьи 9.16, статьями"</w:t>
      </w:r>
    </w:p>
    <w:p>
      <w:r>
        <w:rPr>
          <w:b/>
        </w:rPr>
        <w:t xml:space="preserve">12. </w:t>
      </w:r>
      <w:r>
        <w:t>часть 1 статьи 23.49 после слов "правонарушениях, предусмотренных" дополнить словами "частями 1 и 2 статьи 9.16,"</w:t>
      </w:r>
    </w:p>
    <w:p>
      <w:r>
        <w:rPr>
          <w:b/>
        </w:rPr>
        <w:t xml:space="preserve">12. </w:t>
      </w:r>
      <w:r>
        <w:t>часть 11 статьи 23.51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
        <w:rPr>
          <w:b/>
        </w:rPr>
        <w:t xml:space="preserve">12. </w:t>
      </w:r>
      <w:r>
        <w:t>часть 1 статьи 23.55 после слов "статьями 7.21 - 7.23" дополнить словами ", частями 4 и 5 статьи 9.16"</w:t>
      </w:r>
    </w:p>
    <w:p>
      <w:r>
        <w:rPr>
          <w:b/>
        </w:rPr>
        <w:t xml:space="preserve">12. </w:t>
      </w:r>
      <w:r>
        <w:t>в части 1 статьи 23.56 слова "и 9.5" заменить словами ", 9.5, частью 3 статьи 9.16"</w:t>
      </w:r>
    </w:p>
    <w:p>
      <w:r>
        <w:rPr>
          <w:b/>
        </w:rPr>
        <w:t xml:space="preserve">12. </w:t>
      </w:r>
      <w:r>
        <w:t>часть 1 статьи 23.66 после цифр "7.32," дополнить словами "частью 11 (за исключением сферы государственного оборонного заказа и сферы государственной тайны) статьи 9.16,"</w:t>
      </w:r>
    </w:p>
    <w:p>
      <w:r>
        <w:rPr>
          <w:b/>
        </w:rPr>
        <w:t xml:space="preserve">12. </w:t>
      </w:r>
      <w:r>
        <w:t>главу 23 дополнить статьей 23.71 следующего содержания: "Статья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
        <w:rPr>
          <w:b/>
        </w:rPr>
        <w:t xml:space="preserve">2. </w:t>
      </w:r>
      <w:r>
        <w:t>руководитель указанного органа и его заместители</w:t>
      </w:r>
    </w:p>
    <w:p>
      <w:r>
        <w:rPr>
          <w:b/>
        </w:rPr>
        <w:t xml:space="preserve">2. </w:t>
      </w:r>
      <w:r>
        <w:t>руководители структурных подразделений указанного органа и их заместители."</w:t>
      </w:r>
    </w:p>
    <w:p>
      <w:r>
        <w:rPr>
          <w:b/>
        </w:rPr>
        <w:t>Статья 38. О внесении изменений в Федеральный закон "О техническом регулировании"</w:t>
      </w:r>
    </w:p>
    <w:p>
      <w:r>
        <w:t>Внести в статью 46 Федерального закона от 27 декабря 2002 года № 184-ФЗ "О техническом регулировании" (Собрание законодательства Российской Федерации, 2002, № 52, ст. 5140; 2007, № 19, ст. 2293) следующие изменения</w:t>
      </w:r>
    </w:p>
    <w:p>
      <w:r>
        <w:t>пункт 1 дополнить абзацем следующего содержания: "обеспечения энергетической эффективности."</w:t>
      </w:r>
    </w:p>
    <w:p>
      <w:r>
        <w:t>дополнить пунктом 61 следующего содержания: "61.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
        <w:t>пункт 7 дополнить абзацем следующего содержания: "Установленные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
        <w:rPr>
          <w:b/>
        </w:rPr>
        <w:t>Статья 39. О внесении изменений в Федеральный закон "Об электроэнергетике"</w:t>
      </w:r>
    </w:p>
    <w:p>
      <w:r>
        <w:t>Внести в статью 23 Федерального закона от 26 марта 2003 года № 35-ФЗ "Об электроэнергетике" (Собрание законодательства Российской Федерации, 2003, № 13, ст. 1177; 2005, № 1, ст. 37; 2007, № 45, ст. 5427; 2008, № 52, ст. 6236) следующие изменения</w:t>
      </w:r>
    </w:p>
    <w:p>
      <w:r>
        <w:t>пункт 1 дополнить абзацами следующего содержания: "Государственное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 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
        <w:t>дополнить пунктом 21 следующего содержания: "21.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 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 существует технологическая возможность поставок тепловой энергии ее производителем ее потребителям, которые являются сторонами договоров."</w:t>
      </w:r>
    </w:p>
    <w:p>
      <w:r>
        <w:rPr>
          <w:b/>
        </w:rPr>
        <w:t>Статья 40. О внесении изменения в Федеральный закон "Об общих принципах организации местного самоуправления в Российской Федерации"</w:t>
      </w:r>
    </w:p>
    <w:p>
      <w:r>
        <w:t>Часть 1 статьи 17 Федерального закона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37; № 52, ст. 5597; 2006, № 1, ст. 10; № 31, ст. 3452; 2007, № 43, ст. 5084) дополнить пунктом 82 следующего содержания: "82)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
        <w:rPr>
          <w:b/>
        </w:rPr>
        <w:t>Статья 41. О внесении изменений в Жилищный кодекс Российской Федерации</w:t>
      </w:r>
    </w:p>
    <w:p>
      <w:r>
        <w:t>Внести в Жилищный кодекс Российской Федерации (Собрание законодательства Российской Федерации, 2005, № 1, ст. 14; 2007, № 43, ст. 5084; 2008, № 30, ст. 3616) следующие изменения</w:t>
      </w:r>
    </w:p>
    <w:p>
      <w:r>
        <w:t>пункт 81 статьи 13 изложить в следующей редакции: "81)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
        <w:t>в статье 20: а) часть 1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б) часть 2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
        <w:t>статью 39 дополнить частью 4 следующего содержания: "4.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
        <w:rPr>
          <w:b/>
        </w:rPr>
        <w:t>Статья 42. О внесении изменений в Градостроительный кодекс Российской Федерации</w:t>
      </w:r>
    </w:p>
    <w:p>
      <w:r>
        <w:t>Внести в Градостроительный кодекс Российской Федерации (Собрание законодательства Российской Федерации, 2005, № 1, ст. 16; 2006, № 1, ст. 21; № 31, ст. 3442; № 52, ст. 5498; 2007, № 1, ст. 21; № 21, ст. 2455; № 31, ст. 4012; 2008, № 20, ст. 2251, 2260; № 30, ст. 3604, 3616) следующие изменения</w:t>
      </w:r>
    </w:p>
    <w:p>
      <w:r>
        <w:t>часть 12 статьи 48 дополнить пунктом 111 следующего содержания: "111)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
        <w:t>часть 18 статьи 51 после цифр "8 - 10" дополнить словами "и 111"</w:t>
      </w:r>
    </w:p>
    <w:p>
      <w:r>
        <w:t>пункт 1 части 2 статьи 54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
        <w:t>в статье 55: а) в части 3: пункт 6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пункт 9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б) дополнить частью 31 следующего содержания: "31.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в) часть 5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 г) часть 7 после цифр "8 - 10" дополнить словами "и 111"</w:t>
      </w:r>
    </w:p>
    <w:p>
      <w:r>
        <w:t>в части 5 статьи 56: а) пункт 3 после цифр "8 - 10" дополнить словами "и 111"; б) дополнить пунктом 91 следующего содержания: "91) заключение органа государственного строительного надзора;"; в) дополнить пунктом 92 следующего содержания: "92)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
        <w:t>часть 8 статьи 57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
        <w:rPr>
          <w:b/>
        </w:rPr>
        <w:t>Статья 43</w:t>
      </w:r>
    </w:p>
    <w:p>
      <w:r>
        <w:t>(Статья утратила силу - Федеральный закон от 29.12.2014 № 458-ФЗ)</w:t>
      </w:r>
    </w:p>
    <w:p>
      <w:r>
        <w:rPr>
          <w:b/>
        </w:rPr>
        <w:t>Статья 44</w:t>
      </w:r>
    </w:p>
    <w:p>
      <w:r>
        <w:t>(Статья утратила силу - Федеральный закон от 05.04.2013 № 44-ФЗ)</w:t>
      </w:r>
    </w:p>
    <w:p>
      <w:r>
        <w:rPr>
          <w:b/>
        </w:rPr>
        <w:t>Статья 45</w:t>
      </w:r>
    </w:p>
    <w:p>
      <w:r>
        <w:t>(Статья утратила силу - Федеральный закон от 25.12.2012 № 270-ФЗ)</w:t>
      </w:r>
    </w:p>
    <w:p>
      <w:r>
        <w:rPr>
          <w:b/>
        </w:rPr>
        <w:t>Статья 46</w:t>
      </w:r>
    </w:p>
    <w:p>
      <w:r>
        <w:t>(Статья утратила силу - Федеральный закон от 18.07.2011 № 242-ФЗ)</w:t>
      </w:r>
    </w:p>
    <w:p>
      <w:r>
        <w:rPr>
          <w:b/>
        </w:rPr>
        <w:t>Статья 47. О признании утратившими силу отдельных законодательных актов (положений законодательных актов) Российской Федерации</w:t>
      </w:r>
    </w:p>
    <w:p>
      <w:r>
        <w:t>Признать утратившими силу</w:t>
      </w:r>
    </w:p>
    <w:p>
      <w:r>
        <w:t>Федеральный закон от 3 апреля 1996 года № 28-ФЗ "Об энергосбережении" (Собрание законодательства Российской Федерации, 1996, № 15, ст. 1551)</w:t>
      </w:r>
    </w:p>
    <w:p>
      <w:r>
        <w:t>Федеральный закон от 5 апреля 2003 года № 42-ФЗ "О внесении изменений в Федеральный закон "Об энергосбережении" (Собрание законодательства Российской Федерации, 2003, № 14, ст. 1255)</w:t>
      </w:r>
    </w:p>
    <w:p>
      <w:r>
        <w:t>статью 13 Федерального закона от 18 декабря 2006 года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 52, ст. 5498)</w:t>
      </w:r>
    </w:p>
    <w:p>
      <w:r>
        <w:t>пункт 156 статьи 1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 26, ст. 3089)</w:t>
      </w:r>
    </w:p>
    <w:p>
      <w:r>
        <w:t>статью 36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статью 7 Федерального закона от 30 декабря 2008 года №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 1, ст. 21)</w:t>
      </w:r>
    </w:p>
    <w:p>
      <w:r>
        <w:rPr>
          <w:b/>
        </w:rPr>
        <w:t>Статья 48. Заключительные положения</w:t>
      </w:r>
    </w:p>
    <w:p>
      <w:r>
        <w:rPr>
          <w:b/>
        </w:rPr>
        <w:t xml:space="preserve">1. </w:t>
      </w:r>
      <w:r>
        <w:t>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
        <w:rPr>
          <w:b/>
        </w:rPr>
        <w:t xml:space="preserve">2. </w:t>
      </w:r>
      <w:r>
        <w:t>Положения пункта 111 части 12 статьи 48, пункта 1 части 2 статьи 54, пунктов 6 и 9 части 3, части 31 и части 5 статьи 55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
        <w:rPr>
          <w:b/>
        </w:rPr>
        <w:t xml:space="preserve">3. </w:t>
      </w:r>
      <w:r>
        <w:t>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
        <w:rPr>
          <w:b/>
        </w:rPr>
        <w:t xml:space="preserve">4. </w:t>
      </w:r>
      <w:r>
        <w:t>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статьи 25 настоящего Федерального закона</w:t>
      </w:r>
    </w:p>
    <w:p>
      <w:r>
        <w:rPr>
          <w:b/>
        </w:rPr>
        <w:t xml:space="preserve">5. </w:t>
      </w:r>
      <w:r>
        <w:t>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
        <w:rPr>
          <w:b/>
        </w:rPr>
        <w:t xml:space="preserve">6. </w:t>
      </w:r>
      <w:r>
        <w:t>Требования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
        <w:rPr>
          <w:b/>
        </w:rPr>
        <w:t xml:space="preserve">7. </w:t>
      </w:r>
      <w:r>
        <w:t>До 1 июля 2014 года федеральным органом исполнительной власти по вопросам проведения энергетических обследований должны быть утверждены</w:t>
      </w:r>
    </w:p>
    <w:p>
      <w:r>
        <w:rPr>
          <w:b/>
        </w:rPr>
        <w:t xml:space="preserve">1. </w:t>
      </w:r>
      <w:r>
        <w:t>здания, строения, сооружения, введенные в эксплуатацию до вступления в силу таких требований</w:t>
      </w:r>
    </w:p>
    <w:p>
      <w:r>
        <w:rPr>
          <w:b/>
        </w:rPr>
        <w:t xml:space="preserve">1. </w:t>
      </w:r>
      <w:r>
        <w:t>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
        <w:rPr>
          <w:b/>
        </w:rPr>
        <w:t xml:space="preserve">1. </w:t>
      </w:r>
      <w:r>
        <w:t>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
        <w:rPr>
          <w:b/>
        </w:rPr>
        <w:t xml:space="preserve">7. </w:t>
      </w:r>
      <w:r>
        <w:t>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
        <w:rPr>
          <w:b/>
        </w:rPr>
        <w:t xml:space="preserve">7. </w:t>
      </w:r>
      <w:r>
        <w:t>методика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
        <w:rPr>
          <w:b/>
        </w:rPr>
        <w:t xml:space="preserve">7. </w:t>
      </w:r>
      <w:r>
        <w:t>требования к проведению энергетического обследования и его результатам</w:t>
      </w:r>
    </w:p>
    <w:p>
      <w:r>
        <w:rPr>
          <w:b/>
        </w:rPr>
        <w:t xml:space="preserve">7. </w:t>
      </w:r>
      <w:r>
        <w:t>порядок представления информации об энергосбережении и о повышении энергетической эффективности в соответствии с частью 12 статьи 16 настоящего Федерального закона. (Дополнение частью - Федеральный закон от 28.12.2013 № 399-ФЗ)</w:t>
      </w:r>
    </w:p>
    <w:p>
      <w:r>
        <w:rPr>
          <w:b/>
        </w:rPr>
        <w:t>Статья 49.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статей 34, 36 и 37 настоящего Федерального закона</w:t>
      </w:r>
    </w:p>
    <w:p>
      <w:r>
        <w:rPr>
          <w:b/>
        </w:rPr>
        <w:t xml:space="preserve">2. </w:t>
      </w:r>
      <w:r>
        <w:t>Статьи 34 и 36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Статья 37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
        <w:rPr>
          <w:b/>
        </w:rPr>
        <w:t>Статья 50. Обеспечение реализации настоящего Федерального закона</w:t>
      </w:r>
    </w:p>
    <w:p>
      <w:r>
        <w:t>В целях реализации настоящего Федерального закона Правительству Российской Федерации</w:t>
      </w:r>
    </w:p>
    <w:p>
      <w:r>
        <w:t>до 1 января 2010 года разработать и принять нормативные правовые акты, указанные в частях 2 и 4 статьи 10, части 2 статьи 14, части 2 статьи 26 настоящего Федерального закона, в абзаце седьмом пункта 1 статьи 23 Федерального закона от 26 марта 2003 года №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части 10 статьи 13 настоящего Федерального закона и абзаце седьмом пункта 1 статьи 23 Федерального закона от 26 марта 2003 года № 35-ФЗ "Об электроэнергетике" (в редакции настоящего Федерального закона)</w:t>
      </w:r>
    </w:p>
    <w:p>
      <w:r>
        <w:t>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