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2008 год</w:t>
      </w:r>
    </w:p>
    <w:p>
      <w:r>
        <w:rPr>
          <w:b/>
        </w:rPr>
        <w:t>Статья None. Федеральный закон   от 27.12.2009 № 373-ФЗ</w:t>
      </w:r>
    </w:p>
    <w:p>
      <w:r>
        <w:t>Об исполнении бюджета Пенсионного фонда Российской Федерации за 2008 год РОССИЙСКАЯ ФЕДЕРАЦИЯ ФЕДЕРАЛЬНЫЙ ЗАКОН Об исполнении бюджета Пенсионного фонда Российской Федерации за 2008 год Принят Государственной Думой 16 декабря 2009 года Одобрен Советом Федерации 25 декабря 2009 года 1. Утвердить отчет об исполнении бюджета Пенсионного фонда Российской Федерации (далее - Фонд) за 2008 год: 1) общий объем доходов бюджета Фонда в сумме 2 730 171 824,6 тыс. рублей, из них 2 460 320 918,9 тыс. рублей в части, не связанной с формированием средств для финансирования накопительной части трудовых пенсий; 2) общий объем расходов бюджета Фонда в сумме 2 357 792 694,5 тыс. рублей, из них 2 339 899 880,2 тыс. рублей в части, не связанной с формированием средств для финансирования накопительной части трудовых пенсий; 3) объем профицита бюджета Фонда в сумме 372 379 130,1 тыс. рублей, из них 120 421 038,7 тыс. рублей в части, не связанной с формированием средств для финансирования накопительной части трудовых пенсий.</w:t>
      </w:r>
    </w:p>
    <w:p>
      <w:r>
        <w:rPr>
          <w:b/>
        </w:rPr>
        <w:t xml:space="preserve">2. </w:t>
      </w:r>
      <w:r>
        <w:t>Утвердить следующие показатели исполнения бюджета Фонда за 2008 год</w:t>
      </w:r>
    </w:p>
    <w:p>
      <w:r>
        <w:rPr>
          <w:b/>
        </w:rPr>
        <w:t xml:space="preserve">2. </w:t>
      </w:r>
      <w:r>
        <w:t>доходы бюджета Фонда по кодам классификации доходов бюджетов за 2008 год согласно приложению 1 к настоящему Федеральному закону</w:t>
      </w:r>
    </w:p>
    <w:p>
      <w:r>
        <w:rPr>
          <w:b/>
        </w:rPr>
        <w:t xml:space="preserve">2. </w:t>
      </w:r>
      <w:r>
        <w:t>структура расходов бюджета Фонда за 2008 год согласно приложению 2 к настоящему Федеральному закону</w:t>
      </w:r>
    </w:p>
    <w:p>
      <w:r>
        <w:rPr>
          <w:b/>
        </w:rPr>
        <w:t xml:space="preserve">2. </w:t>
      </w:r>
      <w:r>
        <w:t>источники внутреннего финансирования дефицита бюджета Фонда в части, не связанной с формированием средств для финансирования накопительной части трудовых пенсий, по кодам классификации источников финансирования дефицитов бюджетов за 2008 год согласно приложению 3 к настоящему Федеральному закону</w:t>
      </w:r>
    </w:p>
    <w:p>
      <w:r>
        <w:rPr>
          <w:b/>
        </w:rPr>
        <w:t xml:space="preserve">2. </w:t>
      </w:r>
      <w:r>
        <w:t>изменение остатков средств пенсионных накоплений бюджета Фонда по кодам классификации источников финансирования дефицитов бюджетов за 2008 год согласно приложению 4 к настоящему Федеральному закону</w:t>
      </w:r>
    </w:p>
    <w:p>
      <w:r>
        <w:rPr>
          <w:b/>
        </w:rPr>
        <w:t xml:space="preserve">2. </w:t>
      </w:r>
      <w:r>
        <w:t>межбюджетные трансферты, получаемые из федерального бюджета и бюджетов субъектов Российской Федерации, за 2008 год согласно приложению 5 к настоящему Федеральному закону</w:t>
      </w:r>
    </w:p>
    <w:p>
      <w:r>
        <w:rPr>
          <w:b/>
        </w:rPr>
        <w:t xml:space="preserve">2. </w:t>
      </w:r>
      <w:r>
        <w:t>межбюджетные трансферты, передаваемые из бюджета Фонда в бюджеты субъектов Российской Федерации, за 2008 год согласно приложению 6 к настоящему Федеральному закону. Президент Российской Федерации Д.Медведев Москва, Кремль 27 декабря 2009 года № 373-ФЗ Приложение 1 к Федеральному закону "Об исполнении бюджета Пенсионного фонда Российской Федерации за 2008 год" Доходы бюджета Пенсионного фонда Российской Федерации по кодам классификации доходов бюджетов за 2008 год (тыс. рублей) Наименование показателя Код бюджетной классификации Кассовое исполнение главного администратора доходов доходов бюджета Пенсионного фонда Российской Федерации Доходы, всего 2 730 171 824,6 Налоговые и неналоговые доходы 000 1 00 00000 00 0000 000 1 271 046 841,9 Налоги и взносы на социальные нужды 000 1 02 00000 00 0000 000 1 248 504 140,3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части трудовой пенсии 182 1 02 02010 06 0000 160 985 416 410,3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части трудовой пенсии 182 1 02 02020 06 0000 160 251 845 092,6 Страховые взносы в виде фиксированного платежа, зачисляемые в Пенсионный фонд Российской Федерации на выплату страховой части трудовой пенсии 182 1 02 02030 06 0000 160 7 180 702,8 Страховые взносы в виде фиксированного платежа, зачисляемые в Пенсионный фонд Российской Федерации на выплату накопительной части трудовой пенсии 182 1 02 02040 06 0000 160 1 822 658,3 Страховые взносы по дополнительному тарифу для работодателей - организаций, использующих труд членов летных экипажей воздушных судов гражданской авиации 392 1 02 02080 06 0000 160 2 239 276,3 Налоги на совокупный доход 000 1 05 00000 00 0000 000 3 498 378,2 Минимальный налог, зачисляемый в бюджеты государственных внебюджетных фондов 182 1 05 01030 01 0000 110 3 498 378,2 Задолженность и перерасчеты по отмененным налогам, сборам и иным обязательным платежам 000 1 09 00000 00 0000 000 2 010 853,1 Недоимка, пени и штрафы по взносам в Пенсионный фонд Российской Федерации 182 1 09 08020 06 0000 140 2 010 853,1 Доходы от использования имущества, находящегося в государственной и муниципальной собственности 000 1 11 00000 00 0000 000 16 184 622,5 Доходы от размещения средств Пенсионного фонда Российской Федерации, сформированных за счет сумм страховых взносов на накопительную часть трудовой пенсии 392 1 11 02050 06 0000 120 16 142 602,5 Доходы от инвестирования средств пенсионных накоплений, перечисленные управляющими компаниями в Пенсионный фонд Российской Федерации в соответствии с законодательством Российской Федерации 392 1 11 02051 06 0000 120 2 386 360,7 Доходы от временного размещения Пенсионным фондом Российской Федерации средств, сформированных за счет сумм страховых взносов на накопительную часть трудовой пенсии, а также доходы от реализации (погашения) активов, приобретенных за счет средств пенсионных накоплений 392 1 11 02052 06 0000 120 13 756 241,8 Доходы от сдачи в аренду имущества, находящегося в оперативном управлении Пенсионного фонда Российской Федерации 392 1 11 05036 06 0000 120 664,1 Прочие поступления от использования имущества, находящегося в оперативном управлении Пенсионного фонда Российской Федерации 392 1 11 09046 06 0000 120 41 355,9 Доходы от оказания платных услуг и компенсации затрат государства 000 1 13 00000 00 0000 000 514 536,5 Прочие доходы Пенсионного фонда Российской Федерации от оказания платных услуг и компенсации затрат бюджета Пенсионного фонда Российской Федерации 392 1 13 03060 06 0000 130 514 536,5 Доходы от продажи материальных и нематериальных активов 000 1 14 00000 00 0000 000 5 927,0 Доходы от реализации имущества, находящегося в оперативном управлении Пенсионного фонда Российской Федерации (в части реализации основных средств по указанному имуществу) 392 1 14 02060 06 0000 410 5 736,4 Доходы от реализации имущества, находящегося в оперативном управлении Пенсионного фонда Российской Федерации (в части реализации материальных запасов по указанному имуществу) 392 1 14 02060 06 0000 440 190,6 Штрафы, санкции, возмещение ущерба 000 1 16 00000 00 0000 000 323 785,0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392 1 16 20010 06 0000 140 307 219,1 Денежные взыскания (штрафы) и иные суммы, взыскиваемые с лиц, виновных в совершении преступлений, и в возмещение ущерба имуществу, зачисляемые в бюджет Пенсионного фонда Российской Федерации 392 1 16 21060 06 0000 140 705,2 Доходы от возмещения ущерба при возникновении страховых случаев, когда выгодоприобретателями по договорам страхования выступают получатели средств бюджета Пенсионного фонда Российской Федерации 392 1 16 23060 06 0000 140 1 801,6 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Пенсионного фонда Российской Федерации 161 1 16 33060 06 0000 140 32,5 Прочие поступления от денежных взысканий (штрафов) и иных сумм в возмещение ущерба, зачисляемые в Пенсионный фонд Российской Федерации 392 1 16 90060 06 0000 140 14 026,6 Прочие неналоговые доходы 000 1 17 00000 00 0000 000 4 363,0 Прочие неналоговые поступления в Пенсионный фонд Российской Федерации 392 1 17 06010 06 0000 180 4 351,0 Прочие неналоговые поступления по накопительной составляющей бюджета Пенсионного фонда Российской Федерации 392 1 17 06011 06 0000 180 12,0 Доходы бюджетов бюджетной системы Российской Федерации от возврата остатков субсидий и субвенций прошлых лет 000 1 18 00000 00 0000 000 236,3 Доходы бюджета Пенсионного фонда Российской Федерации от возврата остатков субсидий и субвенций прошлых лет 392 1 18 06000 06 0000 151 236,3 Безвозмездные поступления 000 2 00 00000 00 0000 000 1 459 124 982,7 Безвозмездные поступления от других бюджетов бюджетной системы Российской Федерации 000 2 02 00000 00 0000 000 1 459 084 442,4 Средства бюджетов, передаваемые бюджету Пенсионного фонда Российской Федерации 392 2 02 05100 06 0000 151 1 459 084 442,4 Средства федерального бюджета, передаваемые бюджету Пенсионного фонда Российской Федерации на осуществление ежемесячной денежной выплаты инвалидам 392 2 02 05101 06 0000 151 170 843 889,5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392 2 02 05102 06 0000 151 9 565 753,5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катастрофы на Чернобыльской АЭС 392 2 02 05102 06 0102 151 8 955 257,5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ядерных испытаний на Семипалатинском полигоне 392 2 02 05102 06 0602 151 205 859,7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392 2 02 05102 06 0702 151 404 636,3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Героям Социалистического Труда и полным кавалерам ордена Трудовой Славы 392 2 02 05103 06 0000 151 1 926 864,9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392 2 02 05103 06 0801 151 1 141 382,6 Средства федерального бюджета, передаваемые бюджету Пенсионного фонда Российской Федерации на осуществление ежемесячной денежной выплаты Героям Социалистического Труда и полным кавалерам ордена Трудовой Славы 392 2 02 05103 06 0901 151 785 482,3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Героев Социалистического Труда и полных кавалеров ордена Трудовой Славы 392 2 02 05104 06 0000 151 69 768,8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392 2 02 05104 06 0802 151 48 452,4 Средства федерального бюджета, передаваемые бюджету Пенсионного фонда Российской Федерации на социальную поддержку Героев Социалистического Труда и полных кавалеров ордена Трудовой Славы 392 2 02 05104 06 0902 151 21 316,4 Средства федерального бюджета, передаваемые бюджету Пенсионного фонда Российской Федерации на оплату стоимости проезда пенсионерам к месту отдыха и обратно один раз в два года в соответствии с Законом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392 2 02 05105 06 0000 151 1 000 000,0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1941-1945 годов 392 2 02 05106 06 0000 151 14 005 763,5 Средства федерального бюджета, передаваемые бюджету Пенсионного фонда Российской Федерации на осуществление выплаты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1941-1945 годов 392 2 02 05106 06 1101 151 13 321 828,5 Средства федерального бюджета, передаваемые бюджету Пенсионного фонда Российской Федерации на осуществление выплаты дополнительного ежемесячного материального обеспечения инвалидов вследствие военной травмы 392 2 02 05106 06 1201 151 683 935,0 Средства федерального бюджета, передаваемые бюджету Пенсионного фонда Российской Федерации на покрытие дефицита бюджета Пенсионного фонда Российской Федерации 392 2 02 05107 06 0000 151 197 126 369,1 Средства федерального бюджета, передаваемые бюджету Пенсионного фонда Российской Федерации на осуществление ежемесячной денежной выплаты ветеранам 392 2 02 05108 06 0000 151 53 995 795,5 Средства федерального бюджета, передаваемые бюджету Пенсионного фонда Российской Федерации на выплату базовой части трудовой пенсии 392 2 02 05109 06 0000 151 852 862 143,0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доплат к пенсиям, дополнительного материального обеспечения, пособий и компенсаций 392 2 02 05110 06 0000 151 153 126 801,4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392 2 02 05110 06 1401 151 142 045 184,1 Средства федерального бюджета, передаваемые бюджету Пенсионного фонда Российской Федерации на выплату доплат к пенсиям, дополнительного материального обеспечения, пособий и компенсаций 392 2 02 05110 06 1501 151 2 092 628,5 Средства федерального бюджета, передаваемые бюджету Пенсионного фонда Российской Федерации на выплату доплат к пенсиям 392 2 02 05110 06 1601 151 40 830,5 Средства федерального бюджета, передаваемые бюджету Пенсионного фонда Российской Федерации на осуществление компенсационных выплат лицам, осуществляющим уход за нетрудоспособными гражданами 392 2 02 05110 06 2001 151 8 893 315,1 Средства федерального бюджета, передаваемые бюджету Пенсионного фонда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392 2 02 05110 06 2201 151 54 843,2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392 2 02 05111 06 0000 151 2 154 659,6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 392 2 02 05111 06 5101 151 2 154 429,7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392 2 02 05111 06 2203 151 229,9 Средства федерального бюджета, передаваемые бюджету Пенсионного фонда Российской Федерации на осуществление выплаты материального обеспечения специалистам ядерного оружейного комплекса Российской Федерации 392 2 02 05112 06 0000 151 2 406 633,6 Безвозмездные поступления от негосударственных организаций 000 2 04 00000 00 0000 180 40 540,3 Средства пенсионных накоплений, поступившие в Пенсионный фонд Российской Федерации из негосударственных пенсионных фондов 392 2 04 01010 06 0000 180 40 540,3 Приложение 2 к Федеральному закону "Об исполнении бюджета Пенсионного фонда Российской Федерации за 2008 год" Структура расходов бюджета Пенсионного фонда Российской Федерации за 2008 год (тыс. рублей) Наименование показателя Код бюджетной классификации Кассовое исполнение Мин Рз ПР ЦСР ВР Пенсионный фонд Российской Федерации 392 2 357 792 694,5 Общегосударственные вопросы 392 01 00 4 943,6 Международные отношения и международное сотрудничество 392 01 08 4 943,6 Международное сотрудничество 392 01 08 030 00 00 4 943,6 Взносы в международные организации 392 01 08 030 98 00 4 943,6 Выполнение международных обязательств 392 01 08 030 98 00 011 4 943,6 Образование 392 07 00 55 029,8 Профессиональная подготовка, переподготовка и повышение квалификации 392 07 05 55 029,8 Учебные заведения и курсы по переподготовке кадров 392 07 05 429 00 00 55 029,8 Переподготовка и повышение квалификации кадров 392 07 05 429 78 00 55 029,8 Органы управления государственных внебюджетных фондов 392 07 05 429 78 00 270 55 029,8 Социальная политика 392 10 00 2 356 694 643,5 Пенсионное обеспечение 392 10 01 2 356 251 264,4 Руководство и управление в сфере установленных функций 392 10 01 001 00 00 47 249 004,6 Аппараты органов управления государственных внебюджетных фондов 392 10 01 001 55 00 47 249 004,6 Органы управления государственных внебюджетных фондов 392 10 01 001 55 00 270 47 249 004,6 Бюджетные инвестиции в объекты капитального строительства, не включенные в целевые программы 392 10 01 102 00 00 1 742 757,6 Строительство объектов общегражданского назначения 392 10 01 102 02 00 1 742 757,6 Строительство объектов социального и производственного комплексов, в том числе объектов общегражданского назначения, жилья, инфраструктуры 392 10 01 102 02 01 1 742 757,6 Бюджетные инвестиции 392 10 01 102 02 01 003 1 742 757,6 Пенсии 392 10 01 490 00 00 2 389 804,1 Указ Президента Российской Федерации от 23 августа 2000 года № 1563 "О неотложных мерах социальной поддержки специалистов ядерного оружейного комплекса Российской Федерации" 392 10 01 490 03 00 2 389 804,1 Материальное обеспечение специалистов ядерного оружейного комплекса Российской Федерации 392 10 01 490 03 01 2 389 804,1 Социальные выплаты 392 10 01 490 03 01 005 2 389 804,1 Социальная помощь 392 10 01 505 00 00 2 304 869 698,1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392 10 01 505 01 00 8 616 042,3 Осуществление ежемесячной денежной выплаты гражданам, подвергшимся воздействию радиации вследствие радиационных аварий и ядерных испытаний 392 10 01 505 01 02 8 616 042,3 Социальные выплаты 392 10 01 505 01 02 005 8 616 042,3 Федеральный закон от 24 ноября 1995 года № 181-ФЗ "О социальной защите инвалидов в Российской Федерации" 392 10 01 505 02 00 170 416 057,9 Осуществление ежемесячной денежной выплаты инвалидам 392 10 01 505 02 02 170 416 057,9 Социальные выплаты 392 10 01 505 02 02 005 170 416 057,9 Федеральный закон от 12 января 1995 года № 5-ФЗ "О ветеранах" 392 10 01 505 04 00 54 076 407,6 Осуществление ежемесячной денежной выплаты ветеранам 392 10 01 505 04 01 54 076 407,6 Социальные выплаты 392 10 01 505 04 01 005 54 076 407,6 Федеральный закон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392 10 01 505 06 00 226 716,0 Осуществление ежемесячной денежной выплаты гражданам, подвергшимся воздействию радиации вследствие радиационных аварий и ядерных испытаний 392 10 01 505 06 02 226 716,0 Социальные выплаты 392 10 01 505 06 02 005 226 716,0 Федеральный закон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392 10 01 505 07 00 378 848,4 Осуществление ежемесячной денежной выплаты гражданам, подвергшимся воздействию радиации вследствие радиационных аварий и ядерных испытаний 392 10 01 505 07 02 378 848,4 Социальные выплаты 392 10 01 505 07 02 005 378 848,4 Закон Российской Федерации от 15 января 1993 года № 4301-I "О статусе Героев Советского Союза, Героев Российской Федерации и полных кавалеров ордена Славы" 392 10 01 505 08 00 1 082 967,2 Осуществление ежемесячной денежной выплаты Героям Советского Союза, Героям Российской Федерации и полным кавалерам ордена Славы 392 10 01 505 08 01 1 082 967,2 Социальные выплаты 392 10 01 505 08 01 005 1 082 967,2 Федеральный закон от 9 января 1997 года № 5-ФЗ "О предоставлении социальных гарантий Героям Социалистического Труда и полным кавалерам ордена Трудовой Славы" 392 10 01 505 09 00 732 610,5 Осуществление ежемесячной денежной выплаты Героям Социалистического Труда и полным кавалерам ордена Трудовой Славы 392 10 01 505 09 01 732 610,5 Социальные выплаты 392 10 01 505 09 01 005 732 610,5 Закон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392 10 01 505 10 00 794 283,3 Оплата стоимости проезда пенсионерам к месту отдыха и обратно один раз в два года 392 10 01 505 10 01 794 283,3 Социальные выплаты 392 10 01 505 10 01 005 794 283,3 Указ Президента Российской Федерации от 30 марта 2005 года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392 10 01 505 11 00 13 367 619,4 Дополнительное ежемесячное материальное обеспечение некоторым категориям граждан Российской Федерации в связи с 60-летием Победы в Великой Отечественной войне 1941-1945 годов 392 10 01 505 11 01 13 367 619,4 Социальные выплаты 392 10 01 505 11 01 005 13 367 619,4 Указ Президента Российской Федерации от 1 августа 2005 года № 887 "О мерах по улучшению материального положения инвалидов вследствие военной травмы" 392 10 01 505 12 00 692 954,9 Дополнительное ежемесячное материальное обеспечение инвалидов вследствие военной травмы 392 10 01 505 12 01 692 954,9 Социальные выплаты 392 10 01 505 12 01 005 692 954,9 Федеральный закон от 17 декабря 2001 года № 173-ФЗ "О трудовых пенсиях в Российской Федерации" 392 10 01 505 13 00 1 877 406 526,3 Выплата базовой части трудовой пенсии 392 10 01 505 13 01 853 050 976,8 Социальные выплаты 392 10 01 505 13 01 005 853 050 976,8 Выплата страховой части трудовой пенсии 392 10 01 505 13 02 1 023 911 891,9 Социальные выплаты 392 10 01 505 13 02 005 1 023 911 891,9 Выплата накопительной части трудовой пенсии 392 10 01 505 13 03 0,0 Социальные выплаты 392 10 01 505 13 03 005 0,0 Выплаты правопреемникам умерших застрахованных лиц 392 10 01 505 13 04 443 657,6 Социальные выплаты 392 10 01 505 13 04 005 443 657,6 Федеральный закон от 15 декабря 2001 года № 166-ФЗ "О государственном пенсионном обеспечении в Российской Федерации" 392 10 01 505 14 00 142 046 488,4 Выплата пенсий по государственному пенсионному обеспечению 392 10 01 505 14 01 142 046 488,4 Социальные выплаты 392 10 01 505 14 01 005 142 046 488,4 Федеральный закон от 4 марта 2002 года №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392 10 01 505 15 00 1 948 406,5 Выплата дополнительного материального обеспечения, доплат к пенсиям, пособий и компенсаций 392 10 01 505 15 01 1 948 406,5 Социальные выплаты 392 10 01 505 15 01 005 1 948 406,5 Указ Президента Российской Федерации от 28 августа 2003 года № 995 "О дополнительном ежемесячном материальном обеспечении лиц, замещавших должности первых заместителей и заместителей министров Союза ССР и РСФСР, первых заместителей и заместителей председателей государственных комитетов Союза ССР и РСФСР, заместителей управляющих делами Советов Министров Союза ССР и РСФСР и заместителей председателей комитетов народного контроля Союза ССР и РСФСР" 392 10 01 505 16 00 25 487,4 Выплата доплат к пенсиям 392 10 01 505 16 01 25 487,4 Социальные выплаты 392 10 01 505 16 01 005 25 487,4 Указ Президента Российской Федерации от 26 декабря 2006 года № 1455 "О компенсационных выплатах лицам, осуществляющим уход за нетрудоспособными гражданами" 392 10 01 505 20 00 9 764 016,1 Осуществление компенсационных выплат лицам, осуществляющим уход за нетрудоспособными гражданами 392 10 01 505 20 01 9 764 016,1 Социальные выплаты 392 10 01 505 20 01 005 9 764 016,1 Федеральный закон от 12 января 1996 года № 8-ФЗ "О погребении и похоронном деле" 392 10 01 505 22 00 1 458 166,2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392 10 01 505 22 01 47 498,2 Социальные выплаты 392 10 01 505 22 01 005 47 498,2 Выплата социального пособия на погребение и оказание услуг по погребению согласно гарантированному перечню этих услуг за умерших, получавших трудовую пенсию 392 10 01 505 22 02 1 410 286,9 Социальные выплаты 392 10 01 505 22 02 005 1 410 286,9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392 10 01 505 22 03 381,1 Социальные выплаты 392 10 01 505 22 03 005 381,1 Федеральный закон от 24 июля 2002 года № 111-ФЗ "Об инвестировании средств для финансирования накопительной части трудовой пенсии в Российской Федерации" 392 10 01 505 23 00 17 449 156,7 Обеспечение ведения специальной части индивидуальных лицевых счетов застрахованных лиц, формирования средств пенсионных накоплений 392 10 01 505 23 01 898 935,8 Органы управления государственных внебюджетных фондов 392 10 01 505 23 01 270 898 935,8 Передача средств пенсионных накоплений в негосударственные пенсионные фонды 392 10 01 505 23 02 16 550 220,9 Прочие расходы 392 10 01 505 23 02 013 16 550 220,9 Федеральный закон от 27 ноября 2001 года № 155-ФЗ "О дополнительном социальном обеспечении членов летных экипажей воздушных судов гражданской авиации" 392 10 01 505 25 00 2 204 957,8 Доплаты к пенсии членам летных экипажей воздушных судов гражданской авиации 392 10 01 505 25 01 2 204 957,8 Социальные выплаты 392 10 01 505 25 01 005 2 204 957,8 Закон Российской Федерации от 19 апреля 1991 года № 1032-I "О занятости населения в Российской Федерации" 392 10 01 505 51 00 2 181 985,2 Выплата пенсий, назначенных досрочно, гражданам, признанным безработными 392 10 01 505 51 01 2 181 985,2 Социальные выплаты 392 10 01 505 51 01 005 2 181 985,2 Прикладные научные исследования в области социальной политики 392 10 05 26 955,0 Прикладные научные исследования и разработки 392 10 05 081 00 00 26 955,0 Выполнение научно- исследовательских и опытно- конструкторских работ по государственным контрактам 392 10 05 081 69 00 26 955,0 Органы управления государственных внебюджетных фондов 392 10 05 081 69 00 270 26 955,0 Другие вопросы в области социальной политики 392 10 06 416 424,1 Реализация государственных функций в области социальной политики 392 10 06 514 00 00 416 424,1 Мероприятия в области социальной политики 392 10 06 514 01 00 416 424,1 Прочие расходы 392 10 06 514 01 00 013 416 424,1 Межбюджетные трансферты 392 11 00 1 038 077,6 Иные межбюджетные трансферты 392 11 04 1 038 077,6 Социальная помощь 392 11 04 505 00 00 52 394,5 Закон Российской Федерации от 15 января 1993 года № 4301-I "О статусе Героев Советского Союза, Героев Российской Федерации и полных кавалеров ордена Славы" 392 11 04 505 08 00 36 699,2 Социальная поддержка Героев Советского Союза, Героев Российской Федерации и полных кавалеров ордена Славы 392 11 04 505 08 02 36 699,2 Иные субсидии 392 11 04 505 08 02 018 36 699,2 Федеральный закон от 9 января 1997 года № 5-ФЗ "О предоставлении социальных гарантий Героям Социалистического Труда и полным кавалерам ордена Трудовой Славы" 392 11 04 505 09 00 15 695,3 Социальная поддержка Героев Социалистического Труда и полных кавалеров ордена Трудовой Славы 392 11 04 505 09 02 15 695,3 Иные субсидии 392 11 04 505 09 02 018 15 695,3 Софинансирование социальных программ субъектов Российской Федерации, связанных с предоставлением субсидий бюджетам субъектов Российской Федерации на социальные программы субъектов Российской Федерации, связанные с укреплением материально- технической базы учреждений социального обслуживания населения и оказанием адресной социальной помощи неработающим пенсионерам 392 11 04 530 00 00 985 683,1 Иные субсидии 392 11 04 530 00 00 018 985 683,1 Приложение 3 к Федеральному закону "Об исполнении бюджета Пенсионного фонда Российской Федерации за 2008 год" Источники внутреннего финансирования дефицита бюджета Пенсионного фонда Российской Федерации в части, не связанной с формированием средств для финансирования накопительной части трудовых пенсий, по кодам классификации источников финансирования дефицитов бюджетов за 2008 год (тыс. рублей) Наименование показателя Код бюджетной классификации Кассовое исполнение главного администратора источника финансирования источника финансирования Увеличение остатков финансовых резервов бюджетов 000 01 05 01 00 00 0000 500 -120 803 744,0 Уменьшение остатков финансовых резервов бюджетов 000 01 05 01 00 00 0000 600 437 759,6 Увеличение остатков денежных средств финансового резерва бюджета Пенсионного фонда Российской Федерации 392 01 05 01 01 06 0000 510 -120 803 744,0 Уменьшение остатков денежных средств финансового резерва бюджета Пенсионного фонда Российской Федерации 392 01 05 01 01 06 0000 610 0,0 Увеличение остатков средств финансового резерва бюджета Пенсионного фонда Российской Федерации, размещенных в ценные бумаги 392 01 05 01 02 06 0000 520 0,0 Уменьшение остатков средств финансового резерва бюджета Пенсионного фонда Российской Федерации, размещенных в ценные бумаги 392 01 05 01 02 06 0000 620 437 759,6 Курсовая разница по средствам финансового резерва бюджета Пенсионного фонда Российской Федерации 392 01 06 03 00 06 0001 171 -55 054,3 Приложение 4 к Федеральному закону "Об исполнении бюджета Пенсионного фонда Российской Федерации за 2008 год" Изменение остатков средств пенсионных накоплений бюджета Пенсионного фонда Российской Федерации по кодам классификации источников финансирования дефицитов бюджетов за 2008 год (тыс. рублей) Наименование показателя Код бюджетной классификации Кассовое исполнение главного администратора источника финансирования источника финансирования Увеличение прочих остатков средств бюджетов 000 01 05 02 00 00 0000 500 -267 455 779,7 Уменьшение прочих остатков средств бюджетов 000 01 05 02 00 00 0000 600 15 491 078,7 Увеличение остатков средств пенсионных накоплений бюджета Пенсионного фонда Российской Федерации 392 01 05 02 01 06 0000 510 -267 455 779,7 Уменьшение остатков средств пенсионных накоплений бюджета Пенсионного фонда Российской Федерации 392 01 05 02 01 06 0000 610 15 491 078,7 Увеличение остатков денежных средств пенсионных накоплений бюджета Пенсионного фонда Российской Федерации 392 01 05 02 01 06 0001 510 -74 928 805,3 Уменьшение остатков денежных средств пенсионных накоплений бюджета Пенсионного фонда Российской Федерации 392 01 05 02 01 06 0001 610 0,0 Увеличение остатков средств пенсионных накоплений бюджета Пенсионного фонда Российской Федерации, переданных управляющим компаниям 392 01 05 02 01 06 0003 510 0,0 Уменьшение остатков средств пенсионных накоплений бюджета Пенсионного фонда Российской Федерации, переданных управляющим компаниям 392 01 05 02 01 06 0003 610 15 491 078,7 Увеличение остатков средств пенсионных накоплений бюджета Пенсионного фонда Российской Федерации, временно размещенных в ценные бумаги 392 01 05 02 02 06 0001 520 -192 526 974,4 Уменьшение остатков средств пенсионных накоплений бюджета Пенсионного фонда Российской Федерации, временно размещенных в ценные бумаги 392 01 05 02 02 06 0001 620 0,0 Курсовая разница по средствам пенсионных накоплений бюджета Пенсионного фонда Российской Федерации 392 01 06 03 00 06 0002 171 6 609,6 Приложение 5 к Федеральному закону "Об исполнении бюджета Пенсионного фонда Российской Федерации за 2008 год" Межбюджетные трансферты, получаемые из федерального бюджета и бюджетов субъектов Российской Федерации, за 2008 год (тыс. рублей) Наименование показателя Кассовое исполнение Межбюджетные трансферты, получаемые из федерального бюджета 1 454 523 149,2 в том числе: на осуществление ежемесячной денежной выплаты инвалидам 170 843 889,5 на осуществление ежемесячной денежной выплаты гражданам, подвергшимся воздействию радиации вследствие радиационных аварий и ядерных испытаний 9 565 753,5 в том числе: на осуществление ежемесячной денежной выплаты гражданам, подвергшимся воздействию радиации вследствие катастрофы на Чернобыльской АЭС 8 955 257,5 на осуществление ежемесячной денежной выплаты гражданам, подвергшимся воздействию радиации вследствие ядерных испытаний на Семипалатинском полигоне 205 859,7 на осуществление ежемесячной денежной выплаты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404 636,3 на осуществление ежемесячной денежной выплаты Героям Советского Союза, Героям Российской Федерации и полным кавалерам ордена Славы, Героям Социалистического Труда и полным кавалерам ордена Трудовой Славы 1 926 864,9 в том числе: на осуществление ежемесячной денежной выплаты Героям Советского Союза, Героям Российской Федерации и полным кавалерам ордена Славы 1 141 382,6 на осуществление ежемесячной денежной выплаты Героям Социалистического Труда и полным кавалерам ордена Трудовой Славы 785 482,3 на социальную поддержку Героев Советского Союза, Героев Российской Федерации и полных кавалеров ордена Славы, Героев Социалистического Труда и полных кавалеров ордена Трудовой Славы 69 768,8 в том числе: на социальную поддержку Героев Советского Союза, Героев Российской Федерации и полных кавалеров ордена Славы 48 452,4 на социальную поддержку Героев Социалистического Труда и полных кавалеров ордена Трудовой Славы 21 316,4 на оплату стоимости проезда пенсионерам к месту отдыха и обратно один раз в два года в соответствии с Законом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1 000 000,0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1941-1945 годов 14 005 763,5 в том числе: на осуществление выплаты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1941-1945 годов 13 321 828,5 на осуществление выплаты дополнительного ежемесячного материального обеспечения инвалидов вследствие военной травмы 683 935,0 на покрытие дефицита бюджета Пенсионного фонда Российской Федерации 197 126 369,1 на осуществление ежемесячной денежной выплаты ветеранам 53 995 795,5 на выплату базовой части трудовой пенсии 852 862 143,0 на выплату пенсий по государственному пенсионному обеспечению, доплат к пенсиям, дополнительного материального обеспечения, пособий и компенсаций 153 126 801,4 в том числе: на выплату пенсий по государственному пенсионному обеспечению 142 045 184,1 на выплату доплат к пенсиям, дополнительного материального обеспечения, пособий и компенсаций 2 092 628,5 на выплату доплат к пенсиям 40 830,5 на осуществление компенсационных выплат лицам, осуществляющим уход за нетрудоспособными гражданами 8 893 315,1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54 843,2 Межбюджетные трансферты, получаемые из бюджетов субъектов Российской Федерации 2 154 659,6 в том числе: на выплату пенсий, назначенных досрочно, гражданам, признанным безработными 2 154 429,7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229,9 Приложение 6 к Федеральному закону "Об исполнении бюджета Пенсионного фонда Российской Федерации за 2008 год" Межбюджетные трансферты, передаваемые из бюджета Пенсионного фонда Российской Федерации в бюджеты субъектов Российской Федерации, за 2008 год (тыс. рублей) Наименование показателя Кассовое исполнение Межбюджетные трансферты, передаваемые бюджетам субъектов Российской Федерации 52 394,5 на социальную поддержку Героев Советского Союза, Героев Российской Федерации и полных кавалеров ордена Славы, Героев Социалистического Труда и полных кавалеров ордена Трудовой Славы 52 394,5 в том числе: на социальную поддержку Героев Советского Союза, Героев Российской Федерации и полных кавалеров ордена Славы 36 699,2 на социальную поддержку Героев Социалистического Труда и полных кавалеров ордена Трудовой Славы 15 695,3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