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2004, № 35, ст. 3607; 2006, № 52, ст. 5498; 2007, № 45, ст. 5427; 2008, № 29, ст. 3418; № 52, ст. 6236) следующие изменения: 1) в статье 21: а) в пункте 2: дополнить новым абзацем тридцать четвертым следующего содержания: "утверждение нормативов запасов топлива, порядка создания и использования тепловыми электростанциями запасов топлива, в том числе в отопительный сезон;"; дополнить абзацами тридцать пятым и тридцать шестым следующего содержания: "утверждение порядка оценки готовности субъектов электроэнергетики к работе в отопительный сезон; (Абзац утратил силу - Федеральный закон от 18.07.2011 № 242-ФЗ) абзац тридцать четвертый считать абзацем тридцать седьмым; б) в пункте 3: абзац четвертый дополнить словами ", о соблюдении установленных нормативов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 дополнить абзацем следующего содержания: "проводить оценку готовности субъектов электроэнергетики к отопительному сезону."; 2) в пункте 5 статьи 44 слова "и их окончательного вывода из эксплуатации, определяется правилами оптового рынка" заменить словами ", окончательного вывода действующих объектов электроэнергетики из эксплуатации устанавливается законодательством Российской Федерации"; 3) дополнить статьей 461 следующего содержания: "Статья 461. Обеспечение надежного функционирования тепловых электростанций 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 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 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 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
        <w:rPr>
          <w:b/>
        </w:rPr>
        <w:t xml:space="preserve">2. </w:t>
      </w:r>
      <w:r>
        <w:t>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законодательством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1075, 1077; № 19, ст. 1752; № 27, ст. 2719, 2721; № 30, ст. 3104, 3131; № 50, ст. 5247; 2006, № 17, ст. 1776; № 18, ст. 1907; № 31, ст. 3438; № 45, ст. 4641; № 52, ст. 5498; 2007, № 16, ст. 1825; № 26, ст. 3089; № 30, ст. 3755; № 31, ст. 4007, 4008; № 41, ст. 4845; № 46, ст. 5553; 2008, № 20, ст. 2251; № 30, ст. 3604; № 49, ст. 5745; № 52, ст. 6235, 6236; 2009, № 1, ст. 17; № 7, ст. 777; № 23, ст. 2759; № 26, ст. 3120; № 29, ст. 3597, 3642; № 30, ст. 3739; № 48, ст. 5711, 5724; № 52, ст. 6412; 2010, № 1, ст. 1; № 21, ст. 2525; № 23, ст. 2790) следующие изменения</w:t>
      </w:r>
    </w:p>
    <w:p>
      <w:r>
        <w:t>главу 9 дополнить статьями 9.17 и 9.18 следующего содержания: "Статья 9.17. Нарушение нормативов запасов топлива, порядка создания и использования тепловыми электростанциями запасов топлива 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порядка создания и использования тепловыми электростанциями запасов топлива - 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 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 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
        <w:rPr>
          <w:b/>
        </w:rPr>
        <w:t>Статья 9.18. Нарушение порядка вывода объектов электроэнергетики в ремонт</w:t>
      </w:r>
    </w:p>
    <w:p>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 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
        <w:t>часть 2 статьи 23.1 после слов "статьи 9.16, статьями" дополнить цифрами "9.17, 9.18,"</w:t>
      </w:r>
    </w:p>
    <w:p>
      <w:r>
        <w:t>часть 1 статьи 23.30 после слов "статьи 9.16" дополнить словами ", статьями 9.17, 9.18"</w:t>
      </w:r>
    </w:p>
    <w:p>
      <w:r>
        <w:rPr>
          <w:b/>
        </w:rPr>
        <w:t>Статья 3</w:t>
      </w:r>
    </w:p>
    <w:p>
      <w:r>
        <w:t>Настоящий Федеральный закон вступает в силу с 1 декабря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