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Градостроительный кодекс Российской Федерации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Градостроительный кодекс Российской Федерации (Собрание законодательства Российской Федерации, 2005, № 1, ст. 16; 2006, № 1, ст. 10, 21; № 31, ст. 3442; № 52, ст. 5498; 2007, № 1, ст. 21; № 21, ст. 2455; № 31, ст. 4012; № 50, ст. 6237; 2008, № 20, ст. 2251, 2260; № 30, ст. 3604, 3616; 2009, № 1, ст. 17; № 48, ст. 5711; 2010, № 31, ст. 4195, 4209; № 48, ст. 6246; 2011, № 13, ст. 1688; Российская газета, 2011, 4 июля) следующие изменения</w:t>
      </w:r>
    </w:p>
    <w:p>
      <w:r>
        <w:t>в части 1 статьи 4 слова ", при проведении которого затрагиваются конструктивные и другие характеристики надежности и безопасности таких объектов" исключить</w:t>
      </w:r>
    </w:p>
    <w:p>
      <w:r>
        <w:t>в статье 48: а) в части 1 слова "в случаях проведения капитального ремонта объектов капитального строительства, если при его проведении затрагиваются конструктивные и другие характеристики надежности и безопасности таких объектов (далее также - капитальный ремонт)" заменить словами "отдельных разделов проектной документации при проведении капитального ремонта объектов капитального строительства в соответствии с частью 122 настоящей статьи"; б) в части 2 слова ", если при его проведении затрагиваются конструктивные и другие характеристики надежности и безопасности объектов капитального строительства" исключить; в) дополнить частью 122 следующего содержания: "122. В случае проведения капитального ремонта объектов капитального строительства осуществляется подготовка отдельных разделов проектной документации на основании задания застройщика или заказчика в зависимости от содержания работ, выполняемых при капитальном ремонте объектов капитального строительства."; г) часть 13 после слов "реконструкции объектов капитального строительства" дополнить словами ", состав и требования к содержанию разделов проектной документации при проведении капитального ремонта объектов капитального строительства"</w:t>
      </w:r>
    </w:p>
    <w:p>
      <w:r>
        <w:t>в статье 49: а) часть 3 дополнить предложением следующего содержания: "Государственная экспертиза проектной документации не проводится в отношении разделов проектной документации, подготовленных для проведения капитального ремонта объектов капитального строительства, за исключением проектной документации, подготовленной для проведения капитального ремонта автомобильных дорог общего пользования."; б) в части 6 слова ", капитальный ремонт" исключить</w:t>
      </w:r>
    </w:p>
    <w:p>
      <w:r>
        <w:t>в статье 51: а) в части 1 после слов "земельного участка" дополнить словами "или проекту планировки территории и проекту межевания территории (в случае строительства, реконструкции линейных объектов)", слова ", а также их капитальный ремонт" исключить; б) в части 2 слова ", а также их капитальный ремонт, если при его проведении затрагиваются конструктивные и другие характеристики надежности и безопасности таких объектов, осуществляется" заменить словом "осуществляются"; в) в части 3 слова ", капитального ремонта" исключить; г) в абзаце первом части 7 слова ", капитального ремонта" исключить; д) в абзаце первом части 9 слова ", капитального ремонта" исключить; е) часть 17 дополнить пунктом 41 следующего содержания: "41) капитального ремонта объектов капитального строительства;"</w:t>
      </w:r>
    </w:p>
    <w:p>
      <w:r>
        <w:t>в статье 52: а) в части 1 слова ", если при его проведении затрагиваются конструктивные и другие характеристики надежности и безопасности таких объектов," исключить; б) в абзаце первом части 5 слова ", капитального ремонта" исключить</w:t>
      </w:r>
    </w:p>
    <w:p>
      <w:r>
        <w:t>в статье 54: а) в пункте 2 части 1 слова ", капитальном ремонте" исключить; б) в пункте 1 части 2 слова ", капитального ремонта" исключить; в) в части 3 слова ", капитальном ремонте" исключить; г) в части 31 слова ", капитальном ремонте" исключить; д) в части 4 слова ", капитальным ремонтом" и слова ", капитальном ремонте" исключить; е) в части 6 слова ", капитального ремонта" исключить; ж) в части 7 слова ", капитальном ремонте" и слова ", капитальный ремонт" исключить</w:t>
      </w:r>
    </w:p>
    <w:p>
      <w:r>
        <w:t>в статье 55: а) в части 1 слова ", капитального ремонта" и слово ", отремонтированного" исключить; б) в части 3: в пункте 4 слова ", капитального ремонта" исключить; в пункте 5 слово ", отремонтированного" исключить; в пункте 6 слово ", отремонтированного" и слова ", капитального ремонта" исключить; в пункте 7 слово ", отремонтированного" исключить; в пункте 8 слово ", отремонтированного" и слова ", капитального ремонта" исключить; в пункте 9 слово ", отремонтированного" исключить; в) в части 31 слово ", отремонтированного" и слова ", капитальном ремонте" исключить; г) в части 5 слово ", отремонтированного", слова ", капитального ремонта" и слова ", капитальном ремонте" исключить; д) в пункте 4 части 6 слово ", отремонтированного" исключить; е) в части 9 слово ", отремонтированного" исключить</w:t>
      </w:r>
    </w:p>
    <w:p>
      <w:r>
        <w:t>в части 5 статьи 56: а) в пункте 9 слово ", отремонтированного" исключить; б) в пункте 12 слово ", отремонтированного" исключить</w:t>
      </w:r>
    </w:p>
    <w:p>
      <w:r>
        <w:rPr>
          <w:b/>
        </w:rPr>
        <w:t>Статья 2</w:t>
      </w:r>
    </w:p>
    <w:p>
      <w:r>
        <w:t>В части одиннадцатой статьи 6 Федерального закона от 21 декабря 1994 года № 69-ФЗ "О пожарной безопасности" (Собрание законодательства Российской Федерации, 1994, № 35, ст. 3649; 2002, № 30, ст. 3033; 2004, № 35, ст. 3607; 2005, № 19, ст. 1752; 2006, № 50, ст. 5279; № 52, ст. 5498; 2009, № 11, ст. 1261; № 29, ст. 3635; № 45, ст. 5265) слова ", капитальном ремонте" исключить.</w:t>
      </w:r>
    </w:p>
    <w:p>
      <w:r>
        <w:rPr>
          <w:b/>
        </w:rPr>
        <w:t>Статья 3</w:t>
      </w:r>
    </w:p>
    <w:p>
      <w:r>
        <w:t>Внести в Федеральный закон от 23 ноября 1995 года № 174-ФЗ "Об экологической экспертизе" (Собрание законодательства Российской Федерации, 1995, № 48, ст. 4556; 2004, № 35, ст. 3607; № 52, ст. 5276; 2006, № 1, ст. 10; № 50, ст. 5279; № 52, ст. 5498; 2008, № 20, ст. 2260; 2009, № 1, ст. 17) следующие изменения</w:t>
      </w:r>
    </w:p>
    <w:p>
      <w:r>
        <w:t>в подпункте 71 статьи 11 слова ", капитальный ремонт" исключить</w:t>
      </w:r>
    </w:p>
    <w:p>
      <w:r>
        <w:t>в подпункте 41 статьи 12 слова ", капитальный ремонт" исключить</w:t>
      </w:r>
    </w:p>
    <w:p>
      <w:r>
        <w:rPr>
          <w:b/>
        </w:rPr>
        <w:t>Статья 4</w:t>
      </w:r>
    </w:p>
    <w:p>
      <w:r>
        <w:t>Внести в Федеральный закон от 21 июля 1997 года № 116-ФЗ "О промышленной безопасности опасных производственных объектов" (Собрание законодательства Российской Федерации, 1997, № 30, ст. 3588; 2003, № 2, ст. 167; 2004, № 35, ст. 3607; 2006, № 52, ст. 5498; 2010, № 31, ст. 4195, 4196; Российская газета, 2011, 4 июля) следующие изменения</w:t>
      </w:r>
    </w:p>
    <w:p>
      <w:r>
        <w:t>в абзаце первом пункта 1 статьи 6 слово "расширение," исключить</w:t>
      </w:r>
    </w:p>
    <w:p>
      <w:r>
        <w:t>в статье 8: а) в наименовании слово "расширению," исключить; б) пункт 1 изложить в следующей редакции: "1. Техническое перевооружение, капитальный ремонт, консервация и ликвидация опасного производственного объекта осуществляются на основании документации, разработанной в порядке, установленном настоящим Федеральным законом, с учетом законодательства о градостроительной деятельности. Если техническое перевооружение опасного производственного объекта осуществляется одновременно с его реконструкцией, документация на техническое перевооружение такого объекта входит в состав соответствующей проектной документации. Документация на капитальный ремонт, консервацию и ликвидацию опасного производственного объекта подлежит экспертизе промышленной безопасности. Документация на техническое перевооружение опасного производственного объекта подлежит экспертизе промышленной безопасности в случае, если указанная документация не входит в состав проектной документации такого объекта, подлежащей государственной экспертизе в соответствии с законодательством Российской Федерации о градостроительной деятельности. Не допускаются техническое перевооружение, капитальный ремонт, консервация и ликвидация опасного производственного объекта без положительного заключения экспертизы промышленной безопасности, утвержденного федеральным органом исполнительной власти в области промышленной безопасности или его территориальным органом, либо, если документация на техническое перевооружение опасного производственного объекта входит в состав проектной документации такого объекта, без положительного заключения государственной экспертизы проектной документации такого объекта."; в) пункт 2 изложить в следующей редакции: "2. Отклонения от проектной документации опасного производственного объекта в процессе его строительства, реконструкции, капитального ремонта, а также от документации на техническое перевооружение, капитальный ремонт, консервацию и ликвидацию опасного производственного объекта в процессе его технического перевооружения, консервации и ликвидации не допускаются. Изменения, вносимые в проектную документацию на строительство, реконструкцию опасного производственного объекта, подлежат государственной экспертизе проектной документации в соответствии с законодательством Российской Федерации о градостроительной деятельности. Изменения, вносимые в документацию на капитальный ремонт, консервацию и ликвидацию опасного производственного объекта, подлежат экспертизе промышленной безопасности и согласовываются с федеральным органом исполнительной власти в области промышленной безопасности или его территориальным органом. Изменения, вносимые в документацию на техническое перевооружение опасного производственного объекта, подлежат экспертизе промышленной безопасности и согласовываются с федеральным органом исполнительной власти в области промышленной безопасности или его территориальным органом, за исключением случая, если указанная документация входит в состав проектной документации, подлежащей государственной экспертизе в соответствии с законодательством Российской Федерации о градостроительной деятельности."; г) в пункте 3 слово "расширения," исключить, слово "проектную" заменить словом "соответствующую"; д) в пункте 31 слово ", отремонтированных" исключить</w:t>
      </w:r>
    </w:p>
    <w:p>
      <w:r>
        <w:t>в пункте 1 статьи 13: а) абзац второй изложить в следующей редакции: "документация на капитальный ремонт, консервацию и ликвидацию опасного производственного объекта;"; б) дополнить новым абзацем третьим следующего содержания: "документация на техническое перевооружение опасного производственного объекта в случае, если указанная документация не входит в состав проектной документации такого объекта, подлежащей государственной экспертизе в соответствии с законодательством Российской Федерации о градостроительной деятельности;"; в) абзацы третий и четвертый считать соответственно абзацами четвертым и пятым; г) абзац пятый считать абзацем шестым и изложить его в следующей редакции: "декларация промышленной безопасности, разрабатываемая в составе документации на техническое перевооружение (в случае, если указанная документация не входит в состав проектной документации опасного производственного объекта, подлежащей государственной экспертизе в соответствии с законодательством Российской Федерации о градостроительной деятельности), капитальный ремонт, консервацию и ликвидацию опасного производственного объекта, и иные документы, связанные с эксплуатацией опасного производственного объекта."</w:t>
      </w:r>
    </w:p>
    <w:p>
      <w:r>
        <w:t>в статье 14: а) в абзаце первом пункта 3 слово "расширение," исключить, после слова "ремонт," дополнить словами "документации на"; б) в пункте 5 слова "проектной документации на расширение," заменить словами "документации на капитальный ремонт,", слова ", капитальный ремонт" исключить</w:t>
      </w:r>
    </w:p>
    <w:p>
      <w:r>
        <w:t>в статье 161: а) в наименовании слова ", капитальном ремонте" исключить; б) слова ", капитальном ремонте" исключить</w:t>
      </w:r>
    </w:p>
    <w:p>
      <w:r>
        <w:rPr>
          <w:b/>
        </w:rPr>
        <w:t>Статья 5</w:t>
      </w:r>
    </w:p>
    <w:p>
      <w:r>
        <w:t>Внести в Федеральный закон от 21 июля 1997 года № 117-ФЗ "О безопасности гидротехнических сооружений" (Собрание законодательства Российской Федерации, 1997, № 30, ст. 3589; 2006, № 52, ст. 5498) следующие изменения</w:t>
      </w:r>
    </w:p>
    <w:p>
      <w:r>
        <w:t>в статье 61: а) в наименовании слова ", капитальном ремонте" исключить; б) слова ", капитальном ремонте" исключить</w:t>
      </w:r>
    </w:p>
    <w:p>
      <w:r>
        <w:t>в части третьей статьи 14 слова ", капитальном ремонте" исключить</w:t>
      </w:r>
    </w:p>
    <w:p>
      <w:r>
        <w:rPr>
          <w:b/>
        </w:rPr>
        <w:t>Статья 6</w:t>
      </w:r>
    </w:p>
    <w:p>
      <w:r>
        <w:t>В абзаце втором пункта 2 статьи 44 Федерального закона от 30 марта 1999 года № 52-ФЗ "О санитарно-эпидемиологическом благополучии населения" (Собрание законодательства Российской Федерации, 1999, № 14, ст. 1650; 2004, № 35, ст. 3607; 2006, № 52, ст. 5498) слова ", капитальном ремонте" исключить.</w:t>
      </w:r>
    </w:p>
    <w:p>
      <w:r>
        <w:rPr>
          <w:b/>
        </w:rPr>
        <w:t>Статья 7</w:t>
      </w:r>
    </w:p>
    <w:p>
      <w:r>
        <w:t>В абзаце втором пункта 1 статьи 9 Кодекса внутреннего водного транспорта Российской Федерации (Собрание законодательства Российской Федерации, 2001, № 11, ст. 1001; 2006, № 52, ст. 5498) слова ", капитальном ремонте" исключить.</w:t>
      </w:r>
    </w:p>
    <w:p>
      <w:r>
        <w:rPr>
          <w:b/>
        </w:rPr>
        <w:t>Статья 8</w:t>
      </w:r>
    </w:p>
    <w:p>
      <w:r>
        <w:t>Внести в статью 9.5 Кодекса Российской Федерации об административных правонарушениях (Собрание законодательства Российской Федерации, 2002, № 1, ст. 1; 2006, № 52, ст. 5498; 2007, № 26, ст. 3089) следующие изменения</w:t>
      </w:r>
    </w:p>
    <w:p>
      <w:r>
        <w:t>в абзаце первом части 1 слова ", капитальный ремонт" и слова ", капитального ремонта" исключить</w:t>
      </w:r>
    </w:p>
    <w:p>
      <w:r>
        <w:t>в абзаце первом части 2 слова ", капитального ремонта" исключить</w:t>
      </w:r>
    </w:p>
    <w:p>
      <w:r>
        <w:t>в абзаце первом части 4 слова ", капитальном ремонте" исключить</w:t>
      </w:r>
    </w:p>
    <w:p>
      <w:r>
        <w:rPr>
          <w:b/>
        </w:rPr>
        <w:t>Статья 9</w:t>
      </w:r>
    </w:p>
    <w:p>
      <w:r>
        <w:t>В части третьей статьи 215 Трудового кодекса Российской Федерации (Собрание законодательства Российской Федерации, 2002, № 1, ст. 3; 2004, № 35, ст. 3607; 2006, № 27, ст. 2878; № 52, ст. 5498; 2008, № 30, ст. 3613) слова ", капитального ремонта" исключить.</w:t>
      </w:r>
    </w:p>
    <w:p>
      <w:r>
        <w:rPr>
          <w:b/>
        </w:rPr>
        <w:t>Статья 10</w:t>
      </w:r>
    </w:p>
    <w:p>
      <w:r>
        <w:t>В абзаце третьем пункта 1 статьи 65 Федерального закона от 10 января 2002 года № 7-ФЗ "Об охране окружающей среды" (Собрание законодательства Российской Федерации, 2002, № 2, ст. 133; 2004, № 35, ст. 3607; 2006, № 1, ст. 10; № 52, ст. 5498; 2011, № 1, ст. 54) слова ", капитальном ремонте" исключить.</w:t>
      </w:r>
    </w:p>
    <w:p>
      <w:r>
        <w:rPr>
          <w:b/>
        </w:rPr>
        <w:t>Статья 11</w:t>
      </w:r>
    </w:p>
    <w:p>
      <w:r>
        <w:t>Внести в Федеральный закон от 6 октября 2003 года № 131-ФЗ "Об общих принципах организации местного самоуправления в Российской Федерации" (Собрание законодательства Российской Федерации, 2003, № 40, ст. 3822; 2005, № 1, ст. 17, 25; 2006, № 1, ст. 10; № 23, ст. 2380; № 30, ст. 3296; № 31, ст. 3452; № 43, ст. 4412; № 50, ст. 5279; 2007, № 1, ст. 21; № 21, ст. 2455; № 25, ст. 2977; № 43, ст. 5084; № 46, ст. 5553; 2008, № 48, ст. 5517; № 52, ст. 6236; 2009, № 52, ст. 6441; 2010, № 15, ст. 1736; № 49, ст. 6409; 2011, № 17, ст. 2310) следующие изменения</w:t>
      </w:r>
    </w:p>
    <w:p>
      <w:r>
        <w:t>в пункте 20 части 1 статьи 14 слова ", капитального ремонта" исключить</w:t>
      </w:r>
    </w:p>
    <w:p>
      <w:r>
        <w:t>в пункте 26 части 1 статьи 16 слова ", капитального ремонта" исключить</w:t>
      </w:r>
    </w:p>
    <w:p>
      <w:r>
        <w:rPr>
          <w:b/>
        </w:rPr>
        <w:t>Статья 12</w:t>
      </w:r>
    </w:p>
    <w:p>
      <w:r>
        <w:t>Внести в Федеральный закон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№ 46, ст. 5553; 2008, № 30, ст. 3616; 2009, № 29, ст. 3582) следующие изменения</w:t>
      </w:r>
    </w:p>
    <w:p>
      <w:r>
        <w:t>в части 3 статьи 16: а) в абзаце первом слова ", капитальный ремонт" исключить; б) в пункте 1 слова ", реконструкцию или капитальный ремонт" заменить словами "или реконструкцию"; в) в пункте 2 слова ", реконструкцию или капитальный ремонт" заменить словами "или реконструкцию"; г) в пункте 3 слова ", реконструкцию или капитальный ремонт" заменить словами "или реконструкцию"; д) в пункте 4 слова ", реконструкцию или капитальный ремонт" заменить словами "или реконструкцию"; е) в пункте 5 слова ", реконструкцию или капитальный ремонт" заменить словами "или реконструкцию"</w:t>
      </w:r>
    </w:p>
    <w:p>
      <w:r>
        <w:t>в статье 20: а) в части 1 слова ", капитальный ремонт" исключить; б) в части 2 слова ", капитального ремонта" исключить; в) в части 4 слово "Ремонт" заменить словами "Капитальный ремонт, ремонт", слово "допускается" заменить словом "допускаются"; г) в части 5 слово "Ремонт" заменить словами "Капитальный ремонт, ремонт", слово "допускается" заменить словом "допускаются"</w:t>
      </w:r>
    </w:p>
    <w:p>
      <w:r>
        <w:t>в статье 22: а) в части 4 слова ", капитального ремонта" и слова ", капитальный ремонт" исключить; б) в части 5 слова ", капитального ремонта" и слова ", капитальный ремонт" исключить</w:t>
      </w:r>
    </w:p>
    <w:p>
      <w:r>
        <w:rPr>
          <w:b/>
        </w:rPr>
        <w:t>Статья 13</w:t>
      </w:r>
    </w:p>
    <w:p>
      <w:r>
        <w:t>В абзаце первом части 121 статьи 14 Федерального закона от 1 декабря 2007 года № 310-ФЗ "Об организации и о проведении XXII Олимпийских зимних игр и XI Паралимпийских зимних игр 2014 года в городе Сочи, развитии города Сочи как горноклиматического курорта и внесении изменений в отдельные законодательные акты Российской Федерации" (Собрание законодательства Российской Федерации, 2007, № 49, ст. 6071; 2008, № 30, ст. 3618; 2009, № 1, ст. 19; № 29, ст. 3592; № 52, ст. 6455; 2010, № 32, ст. 4298) слова ", капитальный ремонт" исключить.</w:t>
      </w:r>
    </w:p>
    <w:p>
      <w:r>
        <w:rPr>
          <w:b/>
        </w:rPr>
        <w:t>Статья 14</w:t>
      </w:r>
    </w:p>
    <w:p>
      <w:r>
        <w:t>В пункте 26 статьи 7 Федерального закона от 1 декабря 2007 года № 317-ФЗ "О Государственной корпорации по атомной энергии "Росатом" (Собрание законодательства Российской Федерации, 2007, № 49, ст. 6078; 2010, № 48, ст. 6246) слова ", капитальном ремонте" исключить.</w:t>
      </w:r>
    </w:p>
    <w:p>
      <w:r>
        <w:rPr>
          <w:b/>
        </w:rPr>
        <w:t>Статья 15</w:t>
      </w:r>
    </w:p>
    <w:p>
      <w:r>
        <w:t>В случае, если на проектную документацию на капитальный ремонт опасного производственного объекта, направленную на государственную экспертизу проектной документации в соответствии с Градостроительным кодексом Российской Федерации до дня вступления в силу настоящего Федерального закона, получено положительное заключение такой государственной экспертизы, проведение экспертизы промышленной безопасности указанной документации не требуется.</w:t>
      </w:r>
    </w:p>
    <w:p>
      <w:r>
        <w:rPr>
          <w:b/>
        </w:rPr>
        <w:t>Статья 16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