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Таджикистан о сотрудничестве в области проведения работ по безопасной утилизации изделий и отходов твердого ракетного топлива, содержащих бериллий</w:t>
      </w:r>
    </w:p>
    <w:p>
      <w:r>
        <w:rPr>
          <w:b/>
        </w:rPr>
        <w:t>Статья None. Федеральный закон   от 10.07.2012 № 105-ФЗ</w:t>
      </w:r>
    </w:p>
    <w:p>
      <w:r>
        <w:t>О ратификации Соглашения между Правительством Российской Федерации и Правительством Республики Таджикистан о сотрудничестве в области проведения работ по безопасной утилизации изделий и отходов твердого ракетного топлива, содержащих бериллий РОССИЙСКАЯ ФЕДЕРАЦИЯ ФЕДЕРАЛЬНЫЙ ЗАКОН О ратификации Соглашения между Правительством Российской Федерации и Правительством Республики Таджикистан о сотрудничестве в области проведения работ по безопасной утилизации изделий и отходов твердого ракетного топлива, содержащих бериллий Принят Государственной Думой 20 июня 2012 года Одобрен Советом Федерации 27 июня 2012 года Ратифицировать Соглашение между Правительством Российской Федерации и Правительством Республики Таджикистан о сотрудничестве в области проведения работ по безопасной утилизации изделий и отходов твердого ракетного топлива, содержащих бериллий, подписанное в городе Душанбе 28 июня 2005 года. Президент Российской Федерации В.Путин Москва, Кремль 10 июля 2012 года № 105-ФЗ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