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22 части второй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22, ст. 2026; № 30, ст. 3027; 2003, № 1, ст. 6; № 28, ст. 2886; 2004, № 27, ст. 2711; № 31, ст. 3222; 2005, № 1, ст. 9; № 30, ст. 3101, 3118; 2006, № 31, ст. 3433, 3436; 2007, № 1, ст. 31; № 21, ст. 2461; № 45, ст. 5417; 2008, № 30, ст. 3598; 2009, № 48, ст. 5732; 2010, № 31, ст. 4198; № 48, ст. 6247; 2011, № 30, ст. 4566; № 49, ст. 7016; 2012, № 27, ст. 3588; № 49, ст. 6748; № 53, ст. 7584; 2013, № 30, ст. 4081) следующие изменения</w:t>
      </w:r>
    </w:p>
    <w:p>
      <w:r>
        <w:t>в статье 1792: а) пункт 3 изложить в следующей редакции: "3. Форма свидетельства, выдаваемого на каждый вид деятельности, предусмотренный пунктом 1 настоящей статьи, форма заявления о выдаче свидетельства, представляемого налогоплательщиком, формы решений налогового органа о выдаче (об отказе в выдаче), приостановлении (возобновлении) действия свидетельства, об аннулировании свидетельства и административный регламент по предоставлению государственной услуги по выдаче свидетельства утверждаются федеральным органом исполнительной власти, уполномоченным по контролю и надзору в области налогов и сборов."; б) пункт 8 признать утратившим силу</w:t>
      </w:r>
    </w:p>
    <w:p>
      <w:r>
        <w:t>пункт 3 статьи 1793 изложить в следующей редакции: "3. Форма свидетельства, выдаваемого на каждый вид деятельности, предусмотренный пунктом 1 настоящей статьи, форма заявления о выдаче свидетельства, представляемого налогоплательщиком, формы решений налогового органа о выдаче (об отказе в выдаче), приостановлении (возобновлении) действия свидетельства, об аннулировании свидетельства и административный регламент по предоставлению государственной услуги по выдаче свидетельства утверждаются федеральным органом исполнительной власти, уполномоченным по контролю и надзору в области налогов и сборов."</w:t>
      </w:r>
    </w:p>
    <w:p>
      <w:r>
        <w:t>абзац первый подпункта 4 пункта 1 статьи 183 дополнить словами ", а также передача подакцизных товаров, произведенных из давальческого сырья, собственнику или по его указанию другим лицам в случае реализации указанных товаров за пределы территории Российской Федерации в соответствии с таможенной процедурой экспорта с учетом потерь (в пределах норм естественной убыли)"</w:t>
      </w:r>
    </w:p>
    <w:p>
      <w:r>
        <w:t>в статье 184: а) пункт 2 изложить в следующей редакции: "2. Налогоплательщик освобождается от уплаты акциза при совершении операций, предусмотренных подпунктом 4 пункта 1 статьи 183 настоящего Кодекса, при представлении банковской гарантии в налоговый орган. Банковская гарантия представляется в налоговый орган не позднее 25-го числа месяца, в котором у налогоплательщика в соответствии со статьей 204 настоящего Кодекса возникает обязанность представления в налоговый орган налоговой декларации по акцизам за налоговый период, на который приходится дата совершения указанных операций, определяемая в соответствии со статьей 195 настоящего Кодекса. Банковская гарантия, представленная налогоплательщиком в налоговый орган позднее указанного срока, не принимается налоговым органом в целях настоящей статьи. Банковская гарантия должна быть предоставлена банком, включенным в перечень банков, отвечающих установленным статьей 741 настоящего Кодекса требованиям для принятия банковских гарантий в целях налогообложения. К банковской гарантии применяются требования, установленные статьей 741 настоящего Кодекса, с учетом следующих особенностей: банковская гарантия должна предусматривать обязанность банка уплатить акциз в случае непредставления налогоплательщиком документов в порядке и сроки, которые установлены пунктами 7 и 71 статьи 198 настоящего Кодекса, и неуплаты налогоплательщиком соответствующей суммы акциза; сумма, на которую выдана банковская гарантия, должна обеспечивать исполнение обязательства по уплате в бюджет в полном объеме суммы акциза, исчисленной в соответствии с пунктом 1 статьи 202 настоящего Кодекса по реализованным подакцизным товарам, вывезенным за пределы территории Российской Федерации в соответствии с таможенной процедурой экспорта или ввозимым в портовую особую экономическую зону в соответствии с таможенной процедурой свободной таможенной зоны; срок действия банковской гарантии, предоставляемой в целях освобождения от уплаты акциза при совершении операций, предусмотренных подпунктом 4 пункта 1 статьи 183 настоящего Кодекса, должен составлять не менее 10 месяцев со дня истечения установленного срока исполнения налогоплательщиком обязанности по уплате акциза, обеспеченной банковской гарантией. Налоговый орган обязан уведомить банк, выдавший банковскую гарантию в целях освобождения от уплаты акциза по подакцизным товарам, вывозимым за пределы территории Российской Федерации в соответствии с таможенной процедурой экспорта или ввозимым в портовую особую экономическую зону в соответствии с таможенной процедурой свободной таможенной зоны, об освобождении от обязательств по этой гарантии в случаях: представления налогоплательщиком документов, предусмотренных пунктами 7 и 71 статьи 198 настоящего Кодекса, в установленный срок - не позднее третьего дня, следующего за днем завершения проверки, подтвердившей полноту представления и достоверность указанных документов; уплаты налогоплательщиком суммы акциза - не позднее третьего дня после представления в налоговый орган платежного поручения об уплате указанной суммы. (Утратил силу - Федеральный закон от 05.04.2016 № 101-ФЗ) (Утратил силу - Федеральный закон от 05.04.2016 № 101-ФЗ) (Утратил силу - Федеральный закон от 05.04.2016 № 101-ФЗ) (Утратил силу - Федеральный закон от 05.04.2016 № 101-ФЗ) (Утратил силу - Федеральный закон от 05.04.2016 № 101-ФЗ) (Утратил силу - Федеральный закон от 05.04.2016 № 101-ФЗ) (Утратил силу - Федеральный закон от 05.04.2016 № 101-ФЗ) (Утратил силу - Федеральный закон от 05.04.2016 № 101-ФЗ) б) пункт 3 изложить в следующей редакции: "3. При уплате акциза вследствие отсутствия у налогоплательщика банковской гарантии уплаченные суммы акциза,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 подлежат возмещению в порядке, установленном статьей 203 настоящего Кодекса, после представления налогоплательщиком в налоговые органы документов, подтверждающих фактический вывоз подакцизных товаров за пределы территории Российской Федерации в соответствии с таможенной процедурой экспорта. Сведения об объемах реализации подакцизных товаров, вывезенных за пределы территории Российской Федерации в соответствии с таможенной процедурой экспорта, и о соответствующих суммах акциза подлежат отражению налогоплательщиком в налоговой декларации по акцизам, представляемой за налоговый период, на который приходится дата реализации (передачи) указанных товаров, определяемая в соответствии со статьей 195 настоящего Кодекса. В налоговой декларации по акцизам за налоговый период, в котором налогоплательщиком представлены в налоговый орган документы, предусмотренные пунктом 7 статьи 198 настоящего Кодекса, подтверждающие фактический вывоз за пределы территории Российской Федерации в соответствии с таможенной процедурой экспорта реализованных подакцизных товаров, по которым ранее на основании банковской гарантии было предоставлено освобождение от уплаты акциза, отражаются следующие сведения: объем (количество) реализованных подакцизных товаров, фактический вывоз которых за пределы территории Российской Федерации в соответствии с таможенной процедурой экспорта документально подтвержден в порядке, установленном пунктом 7 статьи 198 настоящего Кодекса; сумма акциза, от уплаты которой налогоплательщик был освобожден на основании представленной банковской гарантии, приходящаяся на объем (количество) реализованных подакцизных товаров, фактический вывоз которых за пределы территории Российской Федерации в соответствии с таможенной процедурой экспорта документально подтвержден; суммы акциза, подлежащие налоговым вычетам в соответствии со статьей 200 настоящего Кодекса; налоговый период, на который приходится дата реализации (передачи) подакцизных товаров, вывезенных за пределы территории Российской Федерации в соответствии с таможенной процедурой экспорта, определяемая в соответствии с пунктом 2 статьи 195 настоящего Кодекса; сумма акциза, от уплаты которой налогоплательщик ранее был освобожден на основании представленной банковской гарантии, исчисленная за налоговый период, на который приходится дата реализации подакцизных товаров, вывезенных за пределы территории Российской Федерации в соответствии с таможенной процедурой экспорта, определяемая в соответствии с пунктом 2 статьи 195 настоящего Кодекса; номер и дата контракта на поставку подакцизных товаров иностранному покупателю."</w:t>
      </w:r>
    </w:p>
    <w:p>
      <w:r>
        <w:t>абзац первый пункта 3 статьи 1871 изложить в следующей редакции: "3. Налогоплательщик обязан подать в налоговый орган по месту учета (таможенный орган по месту таможенного декларирования подакцизных товаров) уведомление о максимальных розничных ценах, устанавливаемых в соответствии с пунктом 2 настоящей статьи, и минимальных розничных ценах, исчисленных в соответствии с законодательством Российской Федерации в сфере охраны здоровья граждан от воздействия окружающего табачного дыма и последствий потребления табака (далее - уведомление), по каждой марке (каждому наименованию) табачных изделий не позднее чем за 10 календарных дней до начала налогового периода, начиная с которого будут наноситься указанные в уведомлении максимальные розничные цены. Форма уведомления, порядок его заполнения и представления в налоговый орган, в том числе в электронном виде, утверждаются федеральным органом исполнительной власти, уполномоченным по контролю и надзору в области налогов и сборов. Форма уведомления, порядок его заполнения и представления в таможенный орган, в том числе в электронном виде, утверждаются уполномоченным федеральным органом исполнительной власти, осуществляющим в соответствии с законодательством Российской Федерации функции по выработке государственной политики и нормативному правовому регулированию, контролю и надзору в области таможенного дела. Каждое уведомление должно содержать полный перечень марок (наименований) табачных изделий."</w:t>
      </w:r>
    </w:p>
    <w:p>
      <w:r>
        <w:t>в статье 193: а) пункт 1 изложить в следующей редакции: "1. Налогообложение подакцизных товаров с 1 января 2014 года по 31 декабря 2016 года осуществляется по следующим налоговым ставкам: Виды подакцизных товаров Налоговая ставка (в процентах и (или) рубляхза единицу измерения) с 1 января по 31 декабря 2014 года включительно с 1 января по 31 декабря 2015 года включительно с 1 января по 31 декабря 2016 года включительно Спиртосодержащая парфюмерно-косметическая продукция в металлической аэрозольной упаковке Спиртосодержащая продукция бытовой химии в металлической аэрозольной упаковке 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сидра, пуаре,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Вина, фруктовые вина (за исключением игристых вин (шампанских),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Сидр, пуаре, медовуха Игристые вина (шампанские) Пиво с нормативным (стандартизированным) содержанием объемной доли этилового спирта до 0,5 процента включительно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Пиво с нормативным (стандартизированным) содержанием объемной доли этилового спирта свыше 8,6 процента Табак трубочный, курительный, жевательный, сосательный, насвай, нюхательный, кальянный (за исключением табака, используемого в качестве сырья для производства табачной продукции) Сигары Сигариллы (сигариты), биди, кретек Сигареты, папиросы Автомобили легковые с мощностью двигателя до 67,5 кВт (90 л. с.) включительно Автомобили легковые с мощностью двигателя свыше 67,5 кВт (90 л. с.) и до 112,5 кВт (150 л. с.) включительно Автомобили легковые с мощностью двигателя свыше 112,5 кВт (150 л. с), мотоциклы с мощностью двигателя свыше 112,5 кВт (150 л. с.) Автомобильный бензин: не соответствующий классу 3, или классу 4, или классу 5 класса 3 класса 4 класса 5 Дизельное топливо: не соответствующее классу 3, или классу 4, или классу 5 класса 3 класса 4 класса 5 Моторные масла для дизельных и (или) карбюраторных (инжекторных) двигателей Прямогонный бензин Топливо печное бытовое Налогообложение этилового спирта с 1 января по 31 июля 2014 года включительно осуществляется по следующим налоговым ставкам: Виды подакцизных товаров Налоговая ставка (в рублях за единицу измерения) Налогообложение этилового спирта с 1 августа 2014 года по 31 декабря 2016 года включительно осуществляется по следующим налоговым ставкам: Виды подакцизных товаров Налоговая ставка (в рублях за единицу измерения) с 1 августа по 31 декабря 2014 года включительно с 1 января по 31 декабря 2015 года включительно с 1 январяпо 31 декабря 2016 годавключительно Этиловый спирт, произведенныйиз пищевого или непищевогосырья, в том числеденатурированный этиловыйспирт, спирт-сырец,дистилляты винный,виноградный, плодовый,коньячный, кальвадосный,висковый: реализуемый организациям, осуществляющим производство спиртосодержащей парфюмерно-косметической продукции в металлической аэрозольной упаковке и (или) спиртосодержащей продукции бытовой химии в металлической аэрозольнойупаковке, и организациям,уплачивающим авансовыйплатеж акциза (в том числеэтиловый спирт, ввозимый вРоссийскую Федерацию стерриторий государств -членов Таможенного союза,являющийся товаромТаможенного союза), и (или)передаваемый при совершенииопераций, признаваемыхобъектом налогообложенияакцизами в соответствии сподпунктом 22 пункта 1статьи 182 настоящегоКодекса, и (или) реализуемый(или передаваемыйпроизводителями в структуреодной организации) дляпроизводства товаров, непризнаваемых подакцизными всоответствии с подпунктом 2пункта 1 статьи 181настоящего Кодекса; реализуемый организациям, не уплачивающим авансовый платеж акциза (в том числе ввозимый в Российскую Федерацию, не являющийся товаром Таможенного союза), и (или) передаваемый в структуре одной организации присовершенииналогоплательщиком операций,признаваемых объектомналогообложения акцизами, заисключением операций,предусмотренных подпунктом22 пункта 1 статьи 182настоящего Кодекса, а такжеза исключением этиловогоспирта, реализуемого (илипередаваемогопроизводителями в структуреодной организации) дляпроизводства товаров, непризнаваемых подакцизными всоответствии с подпунктом 2пункта 1 статьи 181настоящего Кодекса, иэтилового спирта,реализуемого организациям,осуществляющим производствоспиртосодержащейпарфюмерно-косметическойпродукции в металлическойаэрозольной упаковке и (или)спиртосодержащей продукциибытовой химии вметаллической аэрозольнойупаковке б) пункт 4 дополнить абзацем следующего содержания: "Ставка акциза на этиловый спирт в размере 0 рублей за 1 литр безводного этилового спирта, содержащегося в подакцизном товаре, применяется при совершении операций по ввозу в Российскую Федерацию с территорий государств - членов Таможенного союза этилового спирта, являющегося товаром Таможенного союза, покупателем этилового спирта - производителем алкогольной и (или) подакцизной спиртосодержащей продукции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представившим в налоговый орган по месту учета извещение об уплате авансового платежа акциза по алкогольной и (или) подакцизной спиртосодержащей продукции в соответствии с пунктом 7 статьи 204 настоящего Кодекса либо извещение об освобождении от уплаты авансового платежа акциза при представлении покупателем этилового спирта в налоговый орган по месту учета банковской гарантии в соответствии с пунктом 11 статьи 204 настоящего Кодекса."</w:t>
      </w:r>
    </w:p>
    <w:p>
      <w:r>
        <w:t>в пункте 8 статьи 194: а) абзац третий изложить в следующей редакции: "В случае использования производителями алкогольной и (или) подакцизной спиртосодержащей продукции этилового спирта-сырца (в том числе ввозимого в Российскую Федерацию с территорий государств - членов Таможенного союза, являющегося товаром Таможенного союза) для дальнейшего производства в структуре одной организации ректификованного этилового спирта, в дальнейшем используемого этой же организацией для производства алкогольной и (или) подакцизной спиртосодержащей продукции, авансовый платеж акциза уплачивается до закупки (ввоза в Российскую Федерацию с территорий государств - членов Таможенного союза) этилового спирта-сырца и (или) до совершения с этиловым спиртом-сырцом операции, предусмотренной подпунктом 22 пункта 1 статьи 182 настоящего Кодекса."; б) абзац четвертый изложить в следующей редакции: "В целях настоящей главы под авансовым платежом акциза понимается предварительная уплата акциза по алкогольной и (или) спиртосодержащей продукции до приобретения (закупки) этилового спирта (в том числе этилового спирта, ввозимого в Российскую Федерацию с территорий государств - членов Таможенного союза, являющегося товаром Таможенного союза) или до совершения операции, предусмотренной подпунктом 22 пункта 1 статьи 182 настоящего Кодекса. При этом в целях настоящей статьи дата приобретения (закупки) этилового спирта, произведенного на территории Российской Федерации, определяется как дата отгрузки этого спирта поставщиком. Дата ввоза этилового спирта в Российскую Федерацию с территорий государств - членов Таможенного союза определяется как дата оприходования этилового спирта покупателем - производителем алкогольной и (или) подакцизной спиртосодержащей продукции."; в) абзац пятый после слов "подакцизной спиртосодержащей продукции)" дополнить словами "и (или) ввозимого в Российскую Федерацию с территорий государств - членов Таможенного союза"</w:t>
      </w:r>
    </w:p>
    <w:p>
      <w:r>
        <w:t>абзац первый пункта 7 статьи 198 изложить в следующей редакции: "7. При вывозе подакцизных товаров за пределы территории Российской Федерации в соответствии с таможенной процедурой экспорта для подтверждения обоснованности освобождения от уплаты акциза, предусмотренного пунктом 2 статьи 184 настоящего Кодекса, и возмещения сумм акциза, уплаченных налогоплательщиком и подлежащих налоговым вычетам в соответствии со статьей 200 настоящего Кодекса, в порядке, установленном статьей 201 настоящего Кодекса, в налоговый орган по месту учета налогоплательщика в течение шести месяцев с даты представления в налоговый орган банковской гарантии представляются следующие документы:"</w:t>
      </w:r>
    </w:p>
    <w:p>
      <w:r>
        <w:t>в абзаце первом пункта 1 статьи 199 слова "на расходы, принимаемые к вычету при исчислении налога на прибыль организаций" заменить словами "на стоимость реализованных подакцизных товаров с учетом положений главы 25 настоящего Кодекса"</w:t>
      </w:r>
    </w:p>
    <w:p>
      <w:r>
        <w:t>в статье 200: а) в абзаце первом пункта 2 второе предложение после слов "произведенным на территории Российской Федерации," дополнить словами "а также ввезенным в Российскую Федерацию с территорий государств - членов Таможенного союза, являющимся товаром Таможенного союза,", третье предложение изложить в следующей редакции: "В случае использования в качестве сырья при производстве алкогольной и (или) подакцизной спиртосодержащей продукции подакцизных товаров, ввезенных в Российскую Федерацию, за исключением подакцизных товаров, ввезенных в Российскую Федерацию с территорий государств - членов Таможенного союза, являющихся товарами Таможенного союза, налоговые вычеты производятся в пределах суммы акциза, исчисленной исходя из объема использованных товаров (в литрах безводного этилового спирта) и ставки акциза, установленной пунктом 1 статьи 193 настоящего Кодекса в отношении этилового спирта, реализуемого организациям, не уплачивающим авансовый платеж акциза."; б) абзац третий пункта 16 изложить в следующей редакции: "Сумма авансового платежа акциза, уплаченного при приобретении дистиллятов (в том числе ввезенных в Российскую Федерацию с территорий государств - членов Таможенного союза, являющихся товарами Таможенного союза), используемых в дальнейшем для производства алкогольной продукции, подлежит вычету на дату их оприходования налогоплательщиком при представлении в налоговый орган документов, предусмотренных пунктом 17 статьи 201 настоящего Кодекса."; в) в пункте 19 слова "при ввозе на территорию Российской Федерации дистиллятов" заменить словами "при ввозе в Российскую Федерацию дистиллятов (за исключением дистиллятов, ввезенных в Российскую Федерацию с территорий государств - членов Таможенного союза, являющихся товарами Таможенного союза)"</w:t>
      </w:r>
    </w:p>
    <w:p>
      <w:r>
        <w:t>в статье 201: а) в абзаце первом пункта 1 слова "производятся на основании" заменить словами "производятся при представлении налогоплательщиком в налоговый орган"; б) подпункт 3 пункта 11 изложить в следующей редакции: "3) реестров счетов-фактур, выставленных налогоплательщиками, имеющими свидетельство на производство денатурированного этилового спирта, налогоплательщику, имеющему свидетельство на производство неспиртосодержащей продукции (покупателю денатурированного этилового спирта), с отметкой налогового органа, в котором состоит на учете указанный покупатель. Форма и порядок заполнения указанных реестров счетов-фактур, порядок их представления в налоговые органы и образец отметки налогового органа, в котором состоит на учете покупатель денатурированного этилового спирта, проставляемой на реестрах счетов-фактур, утверждаются федеральным органом исполнительной власти, уполномоченным по контролю и надзору в области налогов и сборов. Указанная отметка проставляется не позднее пяти дней со дня представления в налоговый орган налогоплательщиком - покупателем денатурированного этилового спирта налоговой декларации по акцизам и реестра счетов-фактур (либо не позднее пяти дней от наиболее поздней из дат представления в налоговый орган одного из указанных документов);"; в) подпункт 3 пункта 12 изложить в следующей редакции: "3) одного экземпляра реестров счетов-фактур, представляемых в налоговый орган в соответствии с пунктом 11 настоящей статьи;"; г) подпункт 2 пункта 13 изложить в следующей редакции: "2) реестров счетов-фактур, выставленных налогоплательщиками, имеющими свидетельство на производство прямогонного бензина, налогоплательщику, имеющему свидетельство на переработку прямогонного бензина (покупателю прямогонного бензина), с отметкой налогового органа, в котором состоит на учете указанный покупатель. Форма и порядок заполнения указанных реестров счетов-фактур, порядок их представления в налоговые органы и образец отметки налогового органа, в котором состоит на учете покупатель прямогонного бензина, проставляемой на реестрах счетов-фактур, утверждаются федеральным органом исполнительной власти, уполномоченным по контролю и надзору в области налогов и сборов. Указанная отметка проставляется не позднее пяти дней со дня представления в налоговый орган налогоплательщиком - покупателем прямогонного бензина налоговой декларации по акцизам и реестра счетов-фактур (либо не позднее пяти дней от наиболее поздней из дат представления в налоговый орган одного из указанных документов)."; д) в абзаце четвертом подпункта 1 пункта 14 слова "реестров в налоговые органы определяются Министерством финансов Российской Федерации" заменить словами "реестров счетов-фактур в налоговые органы утверждаются федеральным органом исполнительной власти, уполномоченным по контролю и надзору в области налогов и сборов"; е) пункт 17 изложить в следующей редакции: "17. Налоговые вычеты, предусмотренные пунктом 16 статьи 200 настоящего Кодекса, производятся налогоплательщиками, приобретающими (закупающими) этиловый спирт (в том числе ввозимый в Российскую Федерацию с территорий государств - членов Таможенного союза, являющийся товаром Таможенного союза), на основании документов, предусмотренных пунктом 7 статьи 204 настоящего Кодекса, а также представляемых в налоговый орган одновременно с налоговой декларацией по акцизам следующих документов (их копий):</w:t>
      </w:r>
    </w:p>
    <w:p>
      <w:r>
        <w:t>договора купли-продажи этилового спирта, заключенного производителем алкогольной и (или) подакцизной спиртосодержащей продукции с производителем этилового спирта - налогоплательщиком - российской организацией, или копии договора (контракта) на поставку этилового спирта, являющегося товаром Таможенного союза, с территорий государств - членов Таможенного союза</w:t>
      </w:r>
    </w:p>
    <w:p>
      <w:r>
        <w:t>транспортных (перевозочных) документов на отгрузку этилового спирта продавцом - налогоплательщиком - российской организацией</w:t>
      </w:r>
    </w:p>
    <w:p>
      <w:r>
        <w:t>акта списания этилового спирта в производство и копии купажного акта</w:t>
      </w:r>
    </w:p>
    <w:p>
      <w:r>
        <w:t>при ввозе в Российскую Федерацию с территорий государств - членов Таможенного союза этилового спирта, являющегося товаром Таможенного союза, налоговые вычеты производятся на основании представленных в налоговые органы документов, подтверждающих ввоз этилового спирта в Российскую Федерацию, предусмотренных международными договорами (соглашениями), заключенными Правительством Российской Федерации с правительствами государств - членов Таможенного союза, и (или) иными нормативными правовыми актами, утвержденными в соответствии с указанными международными договорами (соглашениями)."</w:t>
      </w:r>
    </w:p>
    <w:p>
      <w:r>
        <w:t>в статье 203: а) пункт 2 изложить в следующей редакции: "2. Указанные суммы в течение трех налоговых периодов, следующих за истекшим налоговым периодом, при наличии у налогоплательщика недоимки по акцизу, иным федеральным налогам, задолженности по пеням, начисленным по федеральным налогам, и (или) штрафам, подлежащим уплате или взысканию на основании решения налогового органа в случаях, предусмотренных настоящим Кодексом, либо на основании вступившего в силу решения суда, подлежат зачету в счет погашения указанных недоимки и задолженности по пеням, штрафам налоговым органом самостоятельно в порядке, установленном статьей 78 настоящего Кодекса. При отсутствии у налогоплательщика указанных недоимки и задолженности по пеням и (или) штрафам суммы, подлежащие возмещению, могут быть зачтены в счет текущих платежей по акцизу и (или) иным федеральным налогам по заявлению налогоплательщика в порядке, установленном статьей 78 настоящего Кодекса."; б) в пункте 3: абзац первый дополнить словами "в порядке, установленном статьей 78 настоящего Кодекса"; абзацы второй и третий признать утратившими силу; в) пункт 4 изложить в следующей редакции: "4. Возмещению из бюджета (путем зачета или возврата) подлежат: суммы акциза по реализованным подакцизным товарам, вывезенным за пределы территории Российской Федерации в соответствии с таможенной процедурой экспорта, уплаченные налогоплательщиком вследствие отсутствия банковской гарантии, предусмотренной пунктом 2 статьи 184 настоящего Кодекса; суммы акциза, уплаченные налогоплательщиком и подлежащие в соответствии со статьей 200 настоящего Кодекса налоговым вычетам при исчислении акциза по подакцизным товарам, вывезенным за пределы территории Российской Федерации в соответствии с таможенной процедурой экспорта, в порядке, установленном статьей 201 настоящего Кодекса (в том числе суммы акциза, подлежащие вычету при исчислении акциза по подакцизным товарам, в отношении которых применяется освобождение от налогообложения акцизами в соответствии с пунктом 2 статьи 184 настоящего Кодекса). Возмещение указанных сумм из бюджета осуществляется на основании документов, предусмотренных пунктом 7 статьи 198 настоящего Кодекса, представляемых налогоплательщиком в налоговый орган по месту учета одновременно с налоговой декларацией по акцизам, в которой отражается сумма акциза по реализованным подакцизным товарам, вывезенным за пределы территории Российской Федерации в соответствии с таможенной процедурой экспорта, заявленная к возмещению. После представления налогоплательщиком налоговой декларации налоговый орган проверяет обоснованность суммы акциза, заявленной к возмещению, при проведении камеральной налоговой проверки в порядке, установленном статьей 88 настоящего Кодекса. В течение семи дней по окончании камеральной налоговой проверки налоговый орган обязан принять решение о возмещении соответствующих сумм акциза, если при проведении указанной проверки не были выявлены нарушения законодательства о налогах и сборах. В случае выявления нарушений законодательства о налогах и сборах в ходе проведения камеральной налоговой проверки уполномоченными должностными лицами налоговых органов должен быть составлен акт налоговой проверки в соответствии со статьей 100 настоящего Кодекса. Акт и другие материалы камеральной налоговой проверки, в ходе которой были выявлены нарушения законодательства о налогах и сборах, а также представленные налогоплательщиком (его представителем) возражения должны быть рассмотрены руководителем (заместителем руководителя) налогового органа, проводившего указанную проверку. Решение по материалам камеральной налоговой проверки должно быть принято в соответствии со статьей 101 настоящего Кодекса. По результатам рассмотрения материалов камеральной налоговой проверки руководитель (заместитель руководителя) налогового органа выносит решение о привлечении налогоплательщика к ответственности за совершение налогового правонарушения либо об отказе в привлечении налогоплательщика к ответственности за совершение налогового правонарушения. Одновременно с этим решением принимается: решение о возмещении полностью суммы акциза, заявленной к возмещению; решение об отказе в возмещении полностью суммы акциза, заявленной к возмещению; решение о возмещении частично суммы акциза, заявленной к возмещению, и решение об отказе в возмещении частично суммы акциза, заявленной к возмещению. В течение пяти дней со дня принятия соответствующего решения налоговый орган обязан сообщить о нем в письменной форме налогоплательщику. Указанное сообщение может быть передано руководителю организации, индивидуальному предпринимателю, их представителям лично под расписку или иным способом, подтверждающим факт и дату его получения. В случае, если налоговым органом принято решение об отказе (полностью или частично) в возмещении суммы акциза, указанное сообщение должно содержать мотивированное заключение. При наличии у налогоплательщика недоимки по акцизу, иным федеральным налогам, задолженности по соответствующим пеням и (или) штрафам, подлежащим уплате или взысканию в случаях, предусмотренных настоящим Кодексом, либо на основании вступившего в силу решения суда, зачет суммы акциза, подлежащей возмещению, в счет погашения указанных недоимки и задолженности по пеням и (или) штрафам производится налоговым органом самостоятельно в порядке, установленном статьей 78 настоящего Кодекса. В случае, если налоговым органом принято решение о возмещении суммы акциза (полностью или частично) при наличии недоимки по акцизу, образовавшейся в период между датой подачи декларации и датой возмещения соответствующих сумм и не превышающей суммы, подлежащей возмещению по решению налогового органа, пени на сумму недоимки не начисляются. При отсутствии у налогоплательщика недоимки по акцизу, иным федеральным налогам, задолженности по соответствующим пеням и (или) штрафам, подлежащим уплате или взысканию в случаях, предусмотренных настоящим Кодексом, сумма акциза, подлежащая возмещению по решению налогового органа, подлежит возврату налогоплательщику по его заявлению в порядке, установленном статьей 78 настоящего Кодекса, либо при наличии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направляется в счет уплаты предстоящих платежей по акцизу и (или) иным федеральным налогам. В налоговой декларации по акцизам, представляемой за налоговый период, в котором налогоплательщиком представлены в налоговый орган документы, предусмотренные пунктом 7 статьи 198 настоящего Кодекса, отражаются следующие сведения о реализованных на экспорт подакцизных товарах, по которым акциз заявлен к возмещению из бюджета: объем (количество) подакцизных товаров, факт экспорта которых документально подтвержден; сумма акциза, фактически уплаченная в бюджет вследствие отсутствия банковской гарантии и заявляемая к возмещению из бюджета; налоговый период, на который приходится дата реализации подакцизных товаров на экспорт, определяемая в соответствии с пунктом 2 статьи 195 настоящего Кодекса; номер и дата контракта на поставку подакцизных товаров иностранному покупателю."</w:t>
      </w:r>
    </w:p>
    <w:p>
      <w:r>
        <w:t>в статье 204: а) пункт 6 после слов "закупка (передача)" дополнить словами ", ввоз в Российскую Федерацию с территорий государств - членов Таможенного союза"; б) в пункте 8 слова "у нескольких производителей" заменить словами "(в том числе ввезенного в Российскую Федерацию с территорий государств - членов Таможенного союза, являющегося товаром Таможенного союза) у нескольких продавцов"; в) в пункте 9: подпункт 2 после слов "а также" дополнить словами "в отношении продавца"; подпункт 4 после слов "объем закупаемого (передаваемого в структуре организации" дополнить словами ", ввезенного в Российскую Федерацию с территорий государств - членов Таможенного союза"; г) в пункте 10: в абзаце первом третье предложение изложить в следующей редакции: "Аннулирование извещений об уплате авансового платежа акциза, замена извещений в случае замены поставщика этилового спирта и (или) изменения объема закупаемого этилового спирта (в том числе ввезенного в Российскую Федерацию с территорий государств - членов Таможенного союза, являющегося товаром Таможенного союза) осуществляются в порядке, предусмотренном пунктом 20 настоящей статьи."; абзац четвертый дополнить предложением следующего содержания: "В случае ввоза в Российскую Федерацию с территорий государств - членов Таможенного союза этилового спирта, являющегося товаром Таможенного союза, один экземпляр извещения об уплате авансового платежа акциза с отметкой налогового органа по месту учета покупателя этилового спирта передается покупателем указанного спирта лицу, осуществляющему перевозку этилового спирта по территории Российской Федерации, не позднее чем за три дня до даты его ввоза в Российскую Федерацию, определяемой в соответствии с пунктом 8 статьи 194 настоящего Кодекса, второй экземпляр остается у покупателя этилового спирта, третий экземпляр, а также четвертый экземпляр, представленный в электронном виде, остаются в налоговом органе, проставившем отметку на извещении."; д) абзац пятый пункта 11 признать утратившим силу; е) в подпункте 2 пункта 12: абзац первый после слов "закупка этилового спирта," дополнить словами "в том числе ввоз в Российскую Федерацию с территорий государств - членов Таможенного союза этилового спирта, являющегося товаром Таможенного союза,"; в абзаце втором слова "в сумме авансового платежа акциза, указанной в данной банковской гарантии" заменить словами "в сумме авансового платежа акциза, исчисленной исходя из фактически закупленного (переданного в структуре одной организации), ввезенного в Российскую Федерацию с территорий государств - членов Таможенного союза объема этилового спирта, с учетом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ж) в пункте 13: в абзаце первом слова "налога, пеней и штрафа в пределах суммы, на которую выдана банковская гарантия" заменить словами "акциза в пределах суммы, на которую выдана банковская гарантия, а также суммы пеней и штрафа"; абзац третий после слов "указанного срока" дополнить словами ", но не позднее чем за шесть дней до окончания срока действия банковской гарантии"; дополнить абзацами следующего содержания: "Если налогоплательщиком, представившим банковскую гарантию в целях освобождения от уплаты авансового платежа акциза по алкогольной и (или) подакцизной спиртосодержащей продукции, закупившим этиловый спирт, в том числе ввезенный в Российскую Федерацию с территорий государств - членов Таможенного союза, являющийся товаром Таможенного союза (или совершившим операции, признаваемые объектом налогообложения акцизами, предусмотренные подпунктом 22 пункта 1 статьи 182 настоящего Кодекса), в течение срока действия такой гарантии не совершались операции по реализации алкогольной и (или) подакцизной спиртосодержащей продукции, указанный налогоплательщик признается утратившим право на освобождение от уплаты авансового платежа акциза в течение всего срока действия банковской гарантии. Такой налогоплательщик обязан в течение одного месяца со дня окончания срока действия банковской гарантии произвести перерасчет налоговых обязательств по налогу в порядке, установленном настоящим Кодексом для налогоплательщиков, не имеющих оснований для освобождения от уплаты авансового платежа акциза, а также представить в налоговый орган уточненную налоговую декларацию по акцизам за тот налоговый период, в котором было отражено освобождение от уплаты авансового платежа акциза. Если на дату окончания действия банковской гарантии налогоплательщиком реализована алкогольная продукция, для производства которой использована только часть ранее приобретенного этилового спирта, авансовый платеж акциза должен быть уплачен не позднее дня, следующего за днем окончания срока действия банковской гарантии, исходя из ставки акциза, действующей на дату осуществления указанного платежа, и объема этилового спирта, не использованного для производства реализованной алкогольной продукции. При этом начисление авансового платежа акциза должно быть отражено в налоговой декларации по акцизам, представляемой за налоговый период, на который приходится дата окончания действия банковской гарантии. Уплаченная сумма акциза в дальнейшем подлежит вычету в соответствии с пунктом 16 статьи 200 настоящего Кодекса."; з) в пункте 14: в абзаце первом слова "объема закупаемого этилового спирта в течение периода действия извещения" заменить словами "объема закупаемого (в том числе ввезенного в Российскую Федерацию с территорий государств - членов Таможенного союза) этилового спирта"; в абзаце третьем слова "или несколькими партиями у одного поставщика" и слова "или по объемам закупки каждой партии этилового спирта у одного поставщика" исключить; и) в пункте 15: подпункт 2 после слов "а также" дополнить словами "в отношении продавца - налогоплательщика - российской организации"; подпункт 4 после слов "объем закупаемого (передаваемого в структуре организации" дополнить словами ", ввезенного в Российскую Федерацию с территорий государств - членов Таможенного союза"; к) пункт 17 дополнить абзацем следующего содержания: "В случае ввоза в Российскую Федерацию с территорий государств - членов Таможенного союза этилового спирта, являющегося товаром Таможенного союза, один экземпляр извещения об освобождении от уплаты авансового платежа акциза с отметкой налогового органа по месту постановки на учет покупателя этилового спирта передается покупателем указанного спирта лицу, осуществляющему перевозку этилового спирта по территории Российской Федерации, не позднее чем за три дня до даты его ввоза в Российскую Федерацию, определяемой в соответствии с пунктом 8 статьи 194 настоящего Кодекса, второй экземпляр остается у покупателя этилового спирта, третий экземпляр, а также четвертый экземпляр, представленный в электронном виде, остаются в налоговом органе, проставившем отметку на извещении."; л) в пункте 20: абзац первый изложить в следующей редакции: "20. В случае необходимости замены поставщика этилового спирта и (или) изменения объема закупаемого (передаваемого) этилового спирта, в том числе в результате фактических потерь в процессе его перевозки, хранения, перемещения в структуре одной организации и последующей технологической обработки (в пределах норм естественной убыли, утвержденных уполномоченным федеральным органом исполнительной власти), производитель алкогольной и (или) подакцизной спиртосодержащей продукции (покупатель этилового спирта) должен аннулировать ранее представленное извещение об уплате (освобождении от уплаты) авансового платежа акциза (первичное извещение) и представить новое извещение в следующем порядке."; абзац одиннадцатый дополнить словами ", а также экземпляр первичного извещения с отметкой налогового органа, ранее переданный налоговым органом покупателю этилового спирта, и копии счетов-фактур или иных товаросопроводительных документов, подтверждающих фактический объем поставки этилового спирта продавцом, указанным в первичном извещении"; дополнить абзацами следующего содержания: "В случае, если в период действия извещения об уплате (освобождении от уплаты) авансового платежа акциза закупка спирта осуществлена в меньшем объеме по сравнению с указанным в этом извещении и закупка недопоставленного объема спирта у иного продавца в указанном периоде не производилась, покупатель этилового спирта представляет в налоговый орган следующие документы: заявление, составленное в произвольной форме, об аннулировании первичного извещения с указанием причины аннулирования; экземпляр первичного извещения с отметкой налогового органа, ранее переданный налоговым органом покупателю этилового спирта; новое (взамен аннулированного) извещение с указанием в нем суммы авансового платежа акциза, исчисленной исходя из фактически закупленного объема этилового спирта (при этом вторичной уплаты в бюджет авансового платежа акциза или представления новой банковской гарантии в целях освобождения от его уплаты не требуется); копии счетов-фактур или иных товаросопроводительных документов, подтверждающих фактический объем поставки этилового спирта продавцом, указанным в первичном извещении; копию письма об аннулировании первичного извещения в адрес продавца этилового спирта; уточненную налоговую декларацию по акцизам, в которой сумма авансового платежа акциза должна быть исчислена исходя из фактически полученного объема этилового спирта. Налоговый орган по месту учета покупателя этилового спирта обязан проинформировать налоговый орган по месту учета продавца этого спирта о факте аннулирования первичного извещения, а также о факте и размерах недопоставки этилового спирта указанным продавцом. Излишне уплаченная сумма авансового платежа акциза, образовавшаяся вследствие недопоставки этилового спирта, подлежит зачету (возврату) в порядке, установленном статьей 78 настоящего Кодекса. В случае закупки этилового спирта в меньшем объеме по сравнению с указанным в первичном извещении об освобождении от уплаты авансового платежа акциза освобождение банка от обязательств по выданной им банковской гарантии в целях освобождения производителя алкогольной и (или) подакцизной спиртосодержащей продукции от уплаты авансового платежа акциза осуществляется в соответствии с положениями пункта 12 настоящей статьи. В случае возврата этилового спирта продавцу покупатель - производитель алкогольной и (или) подакцизной спиртосодержащей продукции одновременно с заявлением об аннулировании первичного извещения представляет в налоговый орган следующие документы: уточненную налоговую декларацию по акцизам за тот налоговый период, в котором была отражена сумма авансового платежа акциза, указанная в первичном извещении; два экземпляра первичного извещения с отметкой налогового органа, ранее переданных налоговым органом покупателю этилового спирта (в том числе один экземпляр первичного извещения, переданный покупателем продавцу этилового спирта, который продавец обязан вернуть покупателю); копии первичных документов, подтверждающих факт возврата этилового спирта (накладные и иные документы); копию письма в адрес продавца этилового спирта с уведомлением его об аннулировании первичного извещения. Налоговый орган по месту учета покупателя этилового спирта обязан проинформировать налоговый орган по месту учета продавца этого спирта о факте аннулирования первичного извещения, а также о факте и размерах возврата этилового спирта продавцу. Зачет (возврат) излишне уплаченной суммы авансового платежа акциза осуществляется в порядке, установленном статьей 78 настоящего Кодекса. Во всех случаях аннулирования первичного извещения в связи с поставкой (закупкой) этилового спирта в меньшем объеме в результате фактических потерь в процессе его перевозки, хранения, перемещения в структуре одной организации и последующей технологической обработки производителем алкогольной и (или) спиртосодержащей продукции в налоговый орган должен быть представлен акт, подписанный руководителем организации, главным бухгалтером и материально ответственным лицом, осуществившим приемку этилового спирта, в котором отражается установление налогоплательщиком факта и размера указанных потерь этилового спирта."; м) дополнить пунктом 21 следующего содержания: "21. В случае, если объем фактического ввоза этилового спирта в Российскую Федерацию с территорий государств - членов Таможенного союза отличается (полностью или частично) от указанного в первичном извещении, а также в случае изменения наименования поставщика покупатель этилового спирта - производитель алкогольной и (или) подакцизной спиртосодержащей продукции представляет в налоговый орган одновременно с документами, подтверждающими фактический объем ввезенного этилового спирта: заявление об аннулировании первичного извещения; уточненную налоговую декларацию, в которой отражается скорректированная сумма авансового платежа акциза; новое (взамен аннулированного) извещение об уплате (освобождении от уплаты) авансового платежа акциза; экземпляр первичного извещения об уплате (освобождении от уплаты) авансового платежа акциза с отметкой налогового органа, ранее переданный налоговым органом покупателю этилового спирта. В случае превышения фактически ввезенного объема этилового спирта по сравнению с указанным в первичном извещении налогоплательщик обязан уплатить сумму авансового платежа акциза, приходящуюся на дополнительный объем ввезенного этилового спирта, либо представить банковскую гарантию в целях освобождения от уплаты авансового платежа акциза, приходящегося на дополнительный объем ввезенного этилового спирта. При этом, если уплата авансового платежа акциза осуществляется в более поздний срок по сравнению с установленным настоящей статьей, с налогоплательщика взыскиваются пени в порядке, установленном настоящим Кодексом. В случае, если объем ввезенного этилового спирта меньше указанного в первичном извещении об уплате авансового платежа акциза, а также в случае отсутствия ввоза этилового спирта в Российскую Федерацию с территорий государств - членов Таможенного союза возмещение (возврат) излишне уплаченной суммы акциза осуществляется в порядке, установленном статьей 78 настоящего Кодекса."</w:t>
      </w:r>
    </w:p>
    <w:p>
      <w:r>
        <w:rPr>
          <w:b/>
        </w:rPr>
        <w:t>Статья 2</w:t>
      </w:r>
    </w:p>
    <w:p>
      <w:r>
        <w:t>Признать утратившими силу</w:t>
      </w:r>
    </w:p>
    <w:p>
      <w:r>
        <w:t>подпункт 4 пункта 56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статью 1 Федерального закона от 28 декабря 2004 года №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 1, ст. 9) в части замены слов в абзаце втором пункта 3</w:t>
      </w:r>
    </w:p>
    <w:p>
      <w:r>
        <w:t>абзац сороковой пункта 2 статьи 1 Федерального закона от 21 июля 2005 года № 107-ФЗ "О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 (Собрание законодательства Российской Федерации, 2005, № 30, ст. 3118)</w:t>
      </w:r>
    </w:p>
    <w:p>
      <w:r>
        <w:t>абзац шестой подпункта "д" пункта 13 статьи 1 Федерального закона от 28 ноября 2011 года № 338-ФЗ "О внесении изменений в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2011, № 49, ст. 7016)</w:t>
      </w:r>
    </w:p>
    <w:p>
      <w:r>
        <w:rPr>
          <w:b/>
        </w:rPr>
        <w:t>Статья 3</w:t>
      </w:r>
    </w:p>
    <w:p>
      <w:r>
        <w:rPr>
          <w:b/>
        </w:rPr>
        <w:t xml:space="preserve">1. </w:t>
      </w:r>
      <w:r>
        <w:t>Организации, осуществляющие производство алкогольной и (или) подакцизной спиртосодержащей продукции, в том числе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 обеспечивают проведение инвентаризации приобретенного этилового спирта, ввезенного в Российскую Федерацию с территорий государств - членов Таможенного союза, сумма акциза по которому не принята к вычету по состоянию на 31 июля 2014 года</w:t>
      </w:r>
    </w:p>
    <w:p>
      <w:r>
        <w:rPr>
          <w:b/>
        </w:rPr>
        <w:t xml:space="preserve">2. </w:t>
      </w:r>
      <w:r>
        <w:t>Указанные в части 1 настоящей статьи организации направляют данные об остатках этилового спирта, сумма акциза по которому не принята к вычету по состоянию на 31 июля 2014 года, в налоговые органы по месту учета не позднее 5 августа 2014 года</w:t>
      </w:r>
    </w:p>
    <w:p>
      <w:r>
        <w:rPr>
          <w:b/>
        </w:rPr>
        <w:t xml:space="preserve">3. </w:t>
      </w:r>
      <w:r>
        <w:t>Налоговые вычеты сумм акциза по использованному в качестве сырья при производстве алкогольной и (или) подакцизной спиртосодержащей продукции этиловому спирту, являющемуся товаром Таможенного союза, отгруженному производителям алкогольной и (или) подакцизной спиртосодержащей продукции с территорий государств - членов Таможенного союза до 1 августа 2014 года, производятся в порядке, предусмотренном статьей 201 Налогового кодекса Российской Федерации в редакции, действующей до 1 августа 2014 года</w:t>
      </w:r>
    </w:p>
    <w:p>
      <w:r>
        <w:rPr>
          <w:b/>
        </w:rPr>
        <w:t>Статья 4</w:t>
      </w:r>
    </w:p>
    <w:p>
      <w:r>
        <w:rPr>
          <w:b/>
        </w:rPr>
        <w:t xml:space="preserve">1. </w:t>
      </w:r>
      <w:r>
        <w:t>Настоящий Федеральный закон вступает в силу с 1 января 2014 года, но не ранее чем по истечении одного месяца со дня его официального опубликования и не ранее 1-го числа очередного налогового периода по акцизам, за исключением положений, для которых настоящей статьей установлены иные сроки вступления их в силу</w:t>
      </w:r>
    </w:p>
    <w:p>
      <w:r>
        <w:rPr>
          <w:b/>
        </w:rPr>
        <w:t xml:space="preserve">2. </w:t>
      </w:r>
      <w:r>
        <w:t>Подпункт "б" пункта 6, пункт 7, подпункты "а" - "г", "е" - "к", "м" пункта 13 статьи 1 настоящего Федерального закона вступают в силу с 1 июля 2014 года</w:t>
      </w:r>
    </w:p>
    <w:p>
      <w:r>
        <w:rPr>
          <w:b/>
        </w:rPr>
        <w:t xml:space="preserve">3. </w:t>
      </w:r>
      <w:r>
        <w:t>Пункт 10, подпункт "е" пункта 11 статьи 1 настоящего Федерального закона вступают в силу с 1 августа 2014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