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полиции" и отдельные законодательные акты Российской Федерации в части уточнения сроков передачи полномочий по содержанию иностранных граждан и лиц без гражданства, подлежащих административному выдворению за пределы Российской Федерации или депортации</w:t>
      </w:r>
    </w:p>
    <w:p>
      <w:r>
        <w:rPr>
          <w:b/>
        </w:rPr>
        <w:t>Статья 1</w:t>
      </w:r>
    </w:p>
    <w:p>
      <w:r>
        <w:t>Часть 12 статьи 54 Федерального закона от 7 февраля 2011 года № 3-ФЗ "О полиции" (Собрание законодательства Российской Федерации, 2011, № 7, ст. 900; № 27, ст. 3881; № 49, ст. 7018; № 50, ст. 7352; 2012, № 26, ст. 3441; № 50, ст. 6967; 2013, № 14, ст. 1645) изложить в следующей редакции: "12. До создания и введения в эксплуатацию специальных учреждений, предусмотренных Федеральным законом от 25 июля 2002 года № 115-ФЗ "О правовом положении иностранных граждан в Российской Федерации", полиция продолжает исполнять обязанности по содержанию иностранных граждан и лиц без гражданства, подлежащих административному выдворению за пределы Российской Федерации, в специально отведенных помещениях органов внутренних дел, но не позднее 1 апреля 2014 года.".</w:t>
      </w:r>
    </w:p>
    <w:p>
      <w:r>
        <w:rPr>
          <w:b/>
        </w:rPr>
        <w:t>Статья 2</w:t>
      </w:r>
    </w:p>
    <w:p>
      <w:r>
        <w:t>В абзаце двенадцатом пункта 1 статьи 11 Федерального закона от 21 июля 1997 года № 118-ФЗ "О судебных приставах" (Собрание законодательства Российской Федерации, 1997, № 30, ст. 3590; 2004, № 35, ст. 3607; 2007, № 10, ст. 1156; 2009, № 29, ст. 3631; 2011, № 49, ст. 7067; № 50, ст. 7352) слова "создаваемое в установленном порядке органами исполнительной власти субъекта Российской Федерации" заменить словами "предусмотренное Федеральным законом от 25 июля 2002 года № 115-ФЗ "О правовом положении иностранных граждан в Российской Федерации".</w:t>
      </w:r>
    </w:p>
    <w:p>
      <w:r>
        <w:rPr>
          <w:b/>
        </w:rPr>
        <w:t>Статья 3</w:t>
      </w:r>
    </w:p>
    <w:p>
      <w:r>
        <w:t>Внести в статью 6 Федерального закона от 6 декабря 2011 года № 410-ФЗ "О внесении изменений в Федеральный закон "О судебных приставах" и отдельные законодательные акты Российской Федерации" (Собрание законодательства Российской Федерации, 2011, № 50, ст. 7352; 2012, № 26, ст. 3441; № 53, ст. 7632) следующие изменения</w:t>
      </w:r>
    </w:p>
    <w:p>
      <w:r>
        <w:t>часть 3 признать утратившей силу</w:t>
      </w:r>
    </w:p>
    <w:p>
      <w:r>
        <w:t>в части 4 слова "1 января 2014 года" заменить словами "1 апреля 2014 года"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пункт 1 статьи 2 Федерального закона от 25 июня 2012 года № 88-ФЗ "О внесении изменений в статью 54 Федерального закона "О полиции" и статью 6 Федерального закона "О внесении изменений в Федеральный закон "О судебных приставах" и отдельные законодательные акты Российской Федерации" (Собрание законодательства Российской Федерации, 2012, № 26, ст. 3441)</w:t>
      </w:r>
    </w:p>
    <w:p>
      <w:r>
        <w:t>часть 5 статьи 11 Федерального закона от 3 декабря 2012 года № 244-ФЗ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2012, № 50, ст. 6967)</w:t>
      </w:r>
    </w:p>
    <w:p>
      <w:r>
        <w:t>пункт 1 статьи 2 Федерального закона от 30 декабря 2012 года № 307-ФЗ "О внесении изменений в статью 8 Федерального закона "О внесении изменений в Уголовный кодекс Российской Федерации и отдельные законодательные акты Российской Федерации" и статью 6 Федерального закона "О внесении изменений в Федеральный закон "О судебных приставах" и отдельные законодательные акты Российской Федерации" (Собрание законодательства Российской Федерации, 2012, № 53, ст. 7632)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Полномочия по подбору и передаче федеральному органу государственной власти, уполномоченному на осуществление функций по контролю и надзору в сфере миграции, зданий и (или) помещений, соответствующих требованиям, установленным Правительством Российской Федерации, в целях размещения специальных учреждений, предусмотренных Федеральным законом от 25 июля 2002 года № 115-ФЗ "О правовом положении иностранных граждан в Российской Федерации", должны быть осуществлены органами государственной власти субъекта Российской Федерации до 1 апреля 2014 года</w:t>
      </w:r>
    </w:p>
    <w:p>
      <w:r>
        <w:rPr>
          <w:b/>
        </w:rPr>
        <w:t xml:space="preserve">2. </w:t>
      </w:r>
      <w:r>
        <w:t>С 1 января до 1 апреля 2014 года положения частей 1 и 3 статьи 27.19 Кодекса Российской Федерации об административных правонарушениях, пункта 5 статьи 34 Федерального закона от 25 июля 2002 года № 115-ФЗ "О правовом положении иностранных граждан в Российской Федерации" и пункта 1 статьи 11 Федерального закона от 21 июля 1997 года № 118-ФЗ "О судебных приставах" (в редакции настоящего Федерального закона) применяются с учетом особенностей, предусмотренных положениями части 12 статьи 54 Федерального закона от 7 февраля 2011 года № 3-ФЗ "О полиции" (в редакции настоящего Федерального закона)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2014 года, за исключением пункта 2 статьи 3 настоящего Федерального закона</w:t>
      </w:r>
    </w:p>
    <w:p>
      <w:r>
        <w:rPr>
          <w:b/>
        </w:rPr>
        <w:t xml:space="preserve">2. </w:t>
      </w:r>
      <w:r>
        <w:t>Пункт 2 статьи 3 настоящего Федерального закона вступает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