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10 Федерального закона "О зонах территориального развития в Российской Федерации и о внесении изменений в отдельные законодательные акты Российской Федерации"</w:t>
      </w:r>
    </w:p>
    <w:p>
      <w:r>
        <w:rPr>
          <w:b/>
        </w:rPr>
        <w:t>Статья None. Федеральный закон   от 28.12.2013 № 407-ФЗ</w:t>
      </w:r>
    </w:p>
    <w:p>
      <w:r>
        <w:t>О внесении изменений в статью 10 Федерального закона "О зонах территориального развития в Российской Федерации и о внесении изменений в отдельные законодательные акты Российской Федерации" РОССИЙСКАЯ ФЕДЕРАЦИЯ ФЕДЕРАЛЬНЫЙ ЗАКОН Утратил силу - Федеральный закон от 23.11.2024 № 392-ФЗ О внесении изменений в статью 10 Федерального закона "О зонах территориального развития в Российской Федерации и о внесении изменений в отдельные законодательные акты Российской Федерации" Принят Государственной Думой 18 декабря 2013 года Одобрен Советом Федерации 25 декабря 2013 года Внести в статью 10 Федерального закона от 3 декабря 2011 года № 392-ФЗ "О зонах территориального развития в Российской Федерации и о внесении изменений в отдельные законодательные акты Российской Федерации" (Собрание законодательства Российской Федерации, 2011, № 49, ст. 7070) следующие изменения</w:t>
      </w:r>
    </w:p>
    <w:p>
      <w:r>
        <w:t>часть 1 дополнить пунктом 7 1 следующего содержания: "7 1 ) контроль за достижением значений показателей оценки эффективности функционирования зоны территориального развития по окончании этапов функционирования зоны территориального развития, предусмотренных соглашением;"</w:t>
      </w:r>
    </w:p>
    <w:p>
      <w:r>
        <w:t>в части 2: а) пункт 3 изложить в следующей редакции: "3) рассмотрение заявок на включение в перечни заявок резидентов, претендующих на получение мер государственной поддержки в очередном финансовом году, и формирование таких перечней в порядке, установленном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Федерации);"; б) в пункте 4 слова "в очередном году" заменить словами "в очередном финансовом году"; в) в пункте 5 слова "в очередном году" заменить словами "в очередном финансовом году". Президент Российской Федерации В.Путин Москва, Кремль 28 декабря 2013 года № 407-ФЗ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