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r>
        <w:rPr>
          <w:b/>
        </w:rPr>
        <w:t>Статья 1</w:t>
      </w:r>
    </w:p>
    <w:p>
      <w:r>
        <w:t>В абзаце четвертом части первой статьи 22 Закона Российской Федерации от 2 июля 1992 года №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Собрание законодательства Российской Федерации, 2004, № 35, ст. 3607; 2010, № 31, ст. 4172; 2013, № 48, ст. 6165) слова "аттестации рабочих мест по условиям труда" заменить словами "специальной оценки условий труда".</w:t>
      </w:r>
    </w:p>
    <w:p>
      <w:r>
        <w:rPr>
          <w:b/>
        </w:rPr>
        <w:t>Статья 2</w:t>
      </w:r>
    </w:p>
    <w:p>
      <w:r>
        <w:t>В абзаце четвертом пункта 1 статьи 22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 14, ст. 1212; 2004, № 35, ст. 3607; 2010, № 31, ст. 4172; 2013, № 48, ст. 6165) слова "аттестации рабочих мест по условиям труда" заменить словами "специальной оценки условий труда".</w:t>
      </w:r>
    </w:p>
    <w:p>
      <w:r>
        <w:rPr>
          <w:b/>
        </w:rPr>
        <w:t>Статья 3</w:t>
      </w:r>
    </w:p>
    <w:p>
      <w:r>
        <w:t>Внести в статью 21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2001, № 53, ст. 5024; 2004, № 35, ст. 3607; 2013, № 27, ст. 3475) следующие изменения</w:t>
      </w:r>
    </w:p>
    <w:p>
      <w:r>
        <w:t>дополнить новой частью второй следующего содержания: "При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специальной оценки условий труда."</w:t>
      </w:r>
    </w:p>
    <w:p>
      <w:r>
        <w:t>часть вторую считать частью третьей</w:t>
      </w:r>
    </w:p>
    <w:p>
      <w:r>
        <w:rPr>
          <w:b/>
        </w:rPr>
        <w:t>Статья 4</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2007, № 30, ст. 3754; 2008, № 18, ст. 1942; № 30, ст. 3616; 2009, № 30, ст. 3739; № 52, ст. 6417, 6454; 2010, № 31, ст. 4196; № 49, ст. 6409; № 50, ст. 6597; 2011, № 29, ст. 4291; № 45, ст. 6335; № 49, ст. 7037, 7057; 2012, № 50, ст. 6966; 2013, № 49, ст. 6352) следующие изменения</w:t>
      </w:r>
    </w:p>
    <w:p>
      <w:r>
        <w:t>абзац десятый статьи 1 изложить в следующей редакции: "специальная часть индивидуального лицевого счета - составная часть индивидуального лицевого счета застрахованного лица, в которой отдельно учитываются сведения о поступивших за данное застрахованное лицо страховых взносах, направляемых на обязательное накопительное финансирование трудовых пенсий, и результатах их инвестирования, а также сведения о дополнительных страховых взносах на накопительную часть трудовой пенсии и результатах их инвестирования, взносах работодателя, уплаченных в пользу застрахованного лица, и результатах их инвестирования, взносах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и результатах их инвестирования, сведения о средствах (части средств) материнского (семейного) капитала, направленных на формирование накопительной части трудовой пенсии в соответствии с Федеральным законом от 29 декабря 2006 года № 256-ФЗ "О дополнительных мерах государственной поддержки семей, имеющих детей", и результатах их инвестирования, сведения о выплатах, произведенных за счет средств пенсионных накоплений в соответствии с законодательством Российской Федерации, и иные сведения в соответствии с настоящим Федеральным законом;"</w:t>
      </w:r>
    </w:p>
    <w:p>
      <w:r>
        <w:t>в статье 6: а) подпункт 101 пункта 2 изложить в следующей редакции: "101) периоды работы, дающей право на досрочное назначение трудовой пенсии по старости в соответствии с подпунктами 1 - 18 пункта 1 статьи 27 Федерального закона от 17 декабря 2001 года № 173-ФЗ "О трудовых пенсиях в Российской Федерации" (в случае, если класс условий труда на рабочем месте по данной работе соответствовал вредному и (или) опасному классу условий труда, установленному по результатам специальной оценки условий труда), за которые уплачены страховые взносы в соответствии с дополнительными тарифами, предусмотренными статьей 332 Федерального закона от 15 декабря 2001 года № 167-ФЗ "Об обязательном пенсионном страховании в Российской Федерации";"; б) пункт 3 дополнить подпунктами 15 - 18 следующего содержания: "15) сведения о сумме денежных средств, уплаченных в резерв Пенсионного фонда Российской Федерации по обязательному пенсионному страхованию; (Абзац утратил силу - Федеральный закон от 01.04.2019 № 48-ФЗ) 17) сведения о суммах гарантийного восполнения, зачисленных Пенсионным фондом Российской Федерации на счет данного застрахованного лица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сведения о суммах гарантийного возмещения, полученных Пенсионным фондом Российской Федерации от государственной корпорации "Агентство по страхованию вкладов" в пользу данного застрахованного лица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(Пункт утратил силу - Федеральный закон от 03.07.2016 № 250-ФЗ) 4) в части третьей статьи 17 первое предложение изложить в следующей редакции: "За непредставление в установленные сроки необходимых для осуществления индивидуального (персонифицированного) учета в системе обязательного пенсионного страхования сведений либо представление страхователем неполных и (или) недостоверных сведений о застрахованных лицах к такому страхователю применяются финансовые санкции в виде взыскания 5 процентов от суммы страховых взносов, начисленной к уплате в Пенсионный фонд Российской Федерации за последние три месяца отчетного периода, за который не представлены в установленные сроки либо представлены неполные и (или) недостоверные сведения о застрахованных лицах."</w:t>
      </w:r>
    </w:p>
    <w:p>
      <w:r>
        <w:rPr>
          <w:b/>
        </w:rPr>
        <w:t>Статья 5</w:t>
      </w:r>
    </w:p>
    <w:p>
      <w:r>
        <w:t>Статью 143 Уголовного кодекса Российской Федерации (Собрание законодательства Российской Федерации, 1996, № 25, ст. 2954; 2003, № 50, ст. 4848; 2010, № 19, ст. 2289; 2011, № 50, ст. 7362) изложить в следующей редакции: "Статья 143. Нарушение требований охраны труда 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 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
        <w:rPr>
          <w:b/>
        </w:rPr>
        <w:t xml:space="preserve">2. </w:t>
      </w:r>
      <w:r>
        <w:t>Деяние, предусмотренное частью первой настоящей статьи, повлекшее по неосторожности смерть человека, - 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Деяние, предусмотренное частью первой настоящей статьи, повлекшее по неосторожности смерть двух или более лиц, - 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r>
        <w:rPr>
          <w:b/>
        </w:rPr>
        <w:t>Статья 6</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2003, № 17, ст. 1554; № 28, ст. 2887; № 43, ст. 4108; № 52, ст. 5037; 2004, № 49, ст. 4851; 2008, № 30, ст. 3616; 2009, № 30, ст. 3739; № 48, ст. 5745; 2011, № 45, ст. 6330; № 49, ст. 7061; 2013, № 27, ст. 3477) следующие изменения: 1) абзац третий подпункта 3 пункта 1 статьи 8 изложить в следующей редакции: "приобретение лекарственных препаратов для медицинского применения и медицинских изделий;"; 2) в подпункте 18 пункта 2 статьи 17 слова "аттестации рабочих мест по условиям труда" заменить словами "специальной оценки условий труда"; 3) в статье 22: а) в абзаце втором пункта 1 слова "аттестации рабочих мест по условиям труда" заменить словами "специальной оценки условий труда"; б) в пункте 3 слова "аттестации рабочих мест по условиям труда" заменить словами "специальной оценки условий труда"; 4) статью 25 изложить в следующей редакции: "Статья 25. Учет и отчетность страховщика 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счета, открываемые территориальным органам Федерального казначейства для кассового обслуживания исполнения бюджета страховщика в учреждениях Центрального банка Российской Федерации, и расходуются на цели данного вида социального страхования.</w:t>
      </w:r>
    </w:p>
    <w:p>
      <w:r>
        <w:rPr>
          <w:b/>
        </w:rPr>
        <w:t xml:space="preserve">2. </w:t>
      </w:r>
      <w:r>
        <w:t>Операции по счетам, открытым территориальным органам Федерального казначейства для кассового обслуживания исполнения бюджета страховщика в учреждениях Центрального банка Российской Федерации, осуществляются в соответствии с правилами Центрального банка Российской Федерации. Кредитные организации осуществляют прием страховых взносов от страхователей без взимания комиссионного вознаграждения за эти операции."</w:t>
      </w:r>
    </w:p>
    <w:p>
      <w:r>
        <w:rPr>
          <w:b/>
        </w:rPr>
        <w:t>Статья 7</w:t>
      </w:r>
    </w:p>
    <w:p>
      <w:r>
        <w:t>Внести в Федеральный закон от 16 июля 1999 года № 165-ФЗ "Об основах обязательного социального страхования" (Собрание законодательства Российской Федерации, 1999, № 29, ст. 3686; 2003, № 1, ст. 5; 2004, № 10, ст. 836; 2008, № 29, ст. 3417; 2009, № 30, ст. 3739) следующие изменения</w:t>
      </w:r>
    </w:p>
    <w:p>
      <w:r>
        <w:t>абзац третий пункта 2 статьи 6 после слова "Страховщики -" дополнить словами "коммерческие или"</w:t>
      </w:r>
    </w:p>
    <w:p>
      <w:r>
        <w:t>в статье 13: а) в пункте 2 слова ", создаваемые Правительством Российской Федерации," исключить; б) пункт 3 дополнить словами ", если иное не предусмотрено федеральными законами"; в) в пункте 4 слова "федеральным законом о конкретном виде обязательного социального страхования" заменить словами "федеральными законами"; г) в пункте 5 слово "оперативное" исключить</w:t>
      </w:r>
    </w:p>
    <w:p>
      <w:r>
        <w:t>пункт 1 статьи 23 изложить в следующей редакции: "1. Денежные средства обязательного социального страхования хранятся на счетах, открываемых территориальным органам Федерального казначейства для кассового обслуживания исполнения бюджетов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территориальных фондов обязательного медицинского страхования в учреждениях Центрального банка Российской Федерации."</w:t>
      </w:r>
    </w:p>
    <w:p>
      <w:r>
        <w:rPr>
          <w:b/>
        </w:rPr>
        <w:t>Статья 8</w:t>
      </w:r>
    </w:p>
    <w:p>
      <w:r>
        <w:t>В абзаце четвертом пункта 1 статьи 15 Федерального закона от 18 июня 2001 года № 77-ФЗ "О предупреждении распространения туберкулеза в Российской Федерации" (Собрание законодательства Российской Федерации, 2001, № 26, ст. 2581; 2004, № 35, ст. 3607; 2010, № 31, ст. 4172; 2013, № 48, ст. 6165) слова "аттестации рабочих мест по условиям труда" заменить словами "специальной оценки условий труда".</w:t>
      </w:r>
    </w:p>
    <w:p>
      <w:r>
        <w:rPr>
          <w:b/>
        </w:rPr>
        <w:t>Статья 9</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2003, № 1, ст. 13; 2004, № 49, ст. 4854; 2006, № 6, ст. 636; 2007, № 30, ст. 3754; 2008, № 18, ст. 1942; № 29, ст. 3417; № 30, ст. 3602; 2009, № 30, ст. 3739; № 52, ст. 6454; 2010, № 31, ст. 4196; 2011, № 23, ст. 3258; № 49, ст. 7037; 2012, № 50, ст. 6965, 6966; 2013, № 30, ст. 4044; № 49, ст. 6352) следующие изменения</w:t>
      </w:r>
    </w:p>
    <w:p>
      <w:r>
        <w:t>в статье 13: а) пункт 1 дополнить абзацами следующего содержания: "требовать и получать у государственной корпорации "Агентство по страхованию вкладов" (далее - Агентство) информацию о порядке, размерах и об условиях получения гарантийного возмещения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получать у Агентства гарантийное возмещение в интересах застрахованных лиц в случаях и в порядке, которые установлены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б) пункт 2 дополнить абзацами следующего содержания: "уплачивать гарантийные взносы в фонд гарантирования пенсионных накоплений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предоставлять страховщику по обязательному пенсионному страхованию, являющемуся негосударственным пенсионным фондом, при удовлетворении заявления застрахованного лица о переходе в негосударственный пенсионный фонд или в Пенсионный фонд Российской Федерации в целях определения факта наступления гарантийного случая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информацию о сумме гарантируемых средств, подлежащих учету в специальной части индивидуального лицевого счета указанного застрахованного лица за весь период формирования пенсионных накоплений в его пользу; предоставлять страховщику по обязательному пенсионному страхованию, являющемуся негосударственным пенсионным фондом, при установлении застрахованному лицу накопительной части трудовой пенсии по старости и (или) срочной пенсионной выплаты, единовременной выплаты средств пенсионных накоплений в целях определения факта наступления гарантийного случая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информацию о сумме гарантируемых средств, подлежащих учету в специальной части индивидуального лицевого счета указанного застрахованного лица за весь период формирования пенсионных накоплений в его пользу, в срок не позднее чем пять рабочих дней со дня получения запроса; при наступлении гарантийного случая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исполнять обязанности, установленные указанным Федеральным законом; предоставлять Агентству информацию о количестве застрахованных лиц, приобретающих право на установление выплат за счет средств пенсионных накоплений в следующем году, об объеме гарантируемых средств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о причитающихся им выплатах за счет средств пенсионных накоплений в целях прогнозирования сроков и сумм гарантийного возмещения."</w:t>
      </w:r>
    </w:p>
    <w:p>
      <w:r>
        <w:t>пункт 1 статьи 15 дополнить абзацами следующего содержания: "на передачу средств пенсионных накоплений при переходе застрахованного лица из Пенсионного фонда Российской Федерации в негосударственный пенсионный фонд в размере не менее чем общая сумма гарантируемых средств,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на установление накопительной части трудовой пенсии по старости и (или) срочной пенсионной выплаты, единовременной выплаты средств пенсионных накоплений исходя из суммы средств пенсионных накоплений в размере не менее чем общая сумма гарантируемых средств,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в статье 16: а) пункт 3 после слов "которым назначена срочная пенсионная выплата," дополнить словами "средства гарантийного возмещения, полученные от Агентства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б) пункт 4 изложить в следующей редакции: "4. Денежные средства обязательного пенсионного страхования хранятся на счетах, открываемых территориальным органам Федерального казначейства для кассового обслуживания исполнения бюджета Пенсионного фонда Российской Федерации в учреждениях Центрального банка Российской Федерации."</w:t>
      </w:r>
    </w:p>
    <w:p>
      <w:r>
        <w:t>пункт 2 статьи 17 изложить в следующей редакции: "2. Средства федерального бюджета включают межбюджетные трансферты из федерального бюджета, предоставляемые бюджету Пенсионного фонда Российской Федерации на финансовое обеспечение валоризации величины расчетного пенсионного капитала, на компенсацию выпадающих доходов бюджету Пенсионного фонда Российской Федерации в связи с установлением пониженных тарифов страховых взносов, на возмещение расходов по выплате страховых пенсий в связи с зачетом в страховой стаж периодов, указанных в пунктах 1 (в части военной службы по призыву), 3, 6 - 8 части 1 статьи 12 Федерального закона "О страховых пенсиях", на реализацию прав при установлении страховых пенсий отдельным категориям граждан в соответствии с Федеральным законом от 4 июня 2011 года № 126-ФЗ "О гарантиях пенсионного обеспечения для отдельных категорий граждан", а также на обязательное пенсионное страхование. Трансферт на обязательное пенсионное страхование определяется в том числе с учетом досрочного назначения страховых пенсий лицам, указанным в статьях 30 - 32 Федерального закона "О страховых пенсиях" (уменьшенных на сумму доходов от дополнительных тарифов страховых взносов, уплачиваемых страхователями в соответствии со статьей 332 настоящего Федерального закона), повышения фиксированной выплаты к страховой пенсии в соответствии со статьей 17 Федерального закона "О страховых пенсиях", снижения доходов бюджета Пенсионного фонда Российской Федерации на выплату страховых пенсий в связи с установлением для лиц 1967 года рождения и моложе индивидуальной части тарифа страховых взносов на финансирование накопительной пенсии, а также компенсации выпадающих доходов в связи с установлением пенсий с учетом начисленных, но неуплаченных страховых взносов. Межбюджетные трансферты из федерального бюджета предоставляются с учетом финансового обеспечения выплаты социального пособия на погребение за умерших, получавших страховую пенсию, организации доставки страховой пенсии и фиксированной выплаты к ней, а также необходимости финансового и материально-технического обеспечения текущей деятельности страховщика (включая содержание его центральных и территориальных органов) и включаются в общий объем доходов и общий объем расходов бюджета Пенсионного фонда Российской Федерации. Методика расчета трансфертов бюджету Пенсионного фонда Российской Федерации, указанных в абзаце первом настоящей части, устанавливается Правительством Российской Федерации. Порядок выделения средств федерального бюджета на возмещение расходов по выплате страховых пенсий в связи с зачетом в страховой стаж указанных в абзаце первом настоящего пункта периодов и на реализацию Федерального закона от 4 июня 2011 года № 126-ФЗ "О гарантиях пенсионного обеспечения для отдельных категорий граждан", а также порядок расчета объема этих средств определяется Федеральным законом "О средствах федерального бюджета, выделяемых Пенсионному фонду Российской Федерации на возмещение расходов по выплате страховой пенсии отдельным категориям граждан" и Федеральным законом от 4 июня 2011 года № 126-ФЗ "О гарантиях пенсионного обеспечения для отдельных категорий граждан"."</w:t>
      </w:r>
    </w:p>
    <w:p>
      <w:r>
        <w:t>пункт 1 статьи 18 изложить в следующей редакции: "1. Средства бюджета Пенсионного фонда Российской Федерации имеют целевое назначение и направляются на: выплату в соответствии с законодательством Российской Федерации и международными договорами Российской Федерации страхового обеспечения по обязательному пенсионному страхованию, перевод средств в сумме, эквивалентной сумме пенсионных накоплений, учтенной в специальной части индивидуального лицевого счета застрахованного лица, в негосударственный пенсионный фонд, выбранный застрахованным лицом для формирования накопительной части трудовой пенсии; доставку пенсий, выплачиваемых за счет средств бюджета Пенсионного фонда Российской Федерации; финансовое и материально-техническое обеспечение текущей деятельности страховщика (включая содержание его центральных и территориальных органов); уплату гарантийных взносов в фонд гарантирования пенсионных накоплений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иные цели, предусмотренные законодательством Российской Федерации об обязательном пенсионном страховании. Расходы, не предусмотренные бюджетом Пенсионного фонда Российской Федерации на соответствующий год, осуществляются только после внесения изменений в указанный бюджет в установленном федеральным законом порядке."</w:t>
      </w:r>
    </w:p>
    <w:p>
      <w:r>
        <w:t>в статье 332: а) пункт 1 после слов "на финансирование страховой части трудовой пенсии" дополнить словами ", за исключением случаев, установленных пунктом 21 настоящей статьи"; б) пункт 2 после слов "на финансирование страховой части трудовой пенсии" дополнить словами ", за исключением случаев, установленных пунктом 21 настоящей статьи"; в) дополнить пунктом 21 следующего содержания: "21. Для страхователей, указанных в пунктах 1 и 2 настоящей статьи, в зависимости от установленного по результатам специальной оценки условий труда, проводимой в порядке, установленном законодательством Российской Федерации, класса условий труда взамен установленных пунктами 1 и 2 настоящей статьи дополнительных тарифов страховых взносов применяются следующие дополнительные тарифы страховых взносов в Пенсионный фонд Российской Федерации на финансирование страховой части трудовой пенсии: Класс условий труда Подкласс условий труда Дополнительный тариф страхового взноса 4 3.4 3.3 3.2 3.1 2 1 г) пункт 4 признать утратившим силу</w:t>
      </w:r>
    </w:p>
    <w:p>
      <w:r>
        <w:rPr>
          <w:b/>
        </w:rPr>
        <w:t>Статья 10</w:t>
      </w:r>
    </w:p>
    <w:p>
      <w:r>
        <w:t>Внести в Федеральный закон от 17 декабря 2001 года № 173-ФЗ "О трудовых пенсиях в Российской Федерации" (Собрание законодательства Российской Федерации, 2001, № 52, ст. 4920; 2003, № 1, ст. 13; № 48, ст. 4587; 2004, № 35, ст. 3607; 2005, № 8, ст. 605; 2007, № 40, ст. 4711; № 45, ст. 5421; № 49, ст. 6073; 2008, № 18, ст. 1942; № 52, ст. 6224; 2009, № 1, ст. 27; № 18, ст. 2152; № 27, ст. 3265; № 30, ст. 3739; № 52, ст. 6454; 2011, № 49, ст. 7037; 2012, № 50, ст. 6966; 2013, № 27, ст. 3459) следующие изменения</w:t>
      </w:r>
    </w:p>
    <w:p>
      <w:r>
        <w:t>абзац восьмой статьи 2 после слов "дохода от их инвестирования," дополнить словами "средств гарантийного возмещения, поступивших в Пенсионный фонд Российской Федерации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абзац четвертый пункта 23 статьи 14 после слов "накопительная часть трудовой пенсии по старости" дополнить словами ", но не менее общей суммы гарантируемых средств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пункт 3 статьи 27 изложить в следующей редакции: "3. Периоды работы, предусмотренные подпунктами 1 - 18 пункта 1 настоящей статьи и имевшие место после 1 января 2013 года, засчитываются в стаж на соответствующих видах работ, дающий право на досрочное назначение трудовой пенсии по старости, при условии начисления и уплаты страхователем страховых взносов по соответствующим тарифам, установленным статьей 583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При этом условия назначения трудовой пенсии по старости, установленные подпунктами 1 - 18 пункта 1 настоящей статьи, применяются в том случае, если класс условий труда на рабочих местах по работам, указанным в подпунктах 1 - 18 пункта 1 настоящей статьи, соответствовал вредному и (или) опасному классу условий труда, установленному по результатам специальной оценки условий труда."</w:t>
      </w:r>
    </w:p>
    <w:p>
      <w:r>
        <w:rPr>
          <w:b/>
        </w:rPr>
        <w:t>Статья 11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37, 40, 45; № 10, ст. 763; № 13, ст. 1075, 1077; № 19, ст. 1752; № 27, ст. 2719, 2721; № 30, ст. 3104, 3124, 3131; № 50, ст. 5247; № 52, ст. 5574; 2006, № 1, ст. 4, 10; № 2, ст. 175; № 6, ст. 636; № 10, ст. 1067; № 12, ст. 1234; № 17, ст. 1776; № 18, ст. 1907; № 19, ст. 2066; № 23, ст. 2380; № 31, ст. 3420, 3433, 3438, 3452; № 45, ст. 4641; № 50, ст. 5279; № 52, ст. 5498; 2007, № 1, ст. 21, 25, 29; № 7, ст. 840; № 16, ст. 1825; № 17, ст. 1930; № 26, ст. 3089; № 30, ст. 3755; № 31, ст. 4007, 4008, 4015; № 41, ст. 4845; № 43, ст. 5084; № 46, ст. 5553; 2008, № 18, ст. 1941; № 20, ст. 2251; № 30, ст. 3582, 3604; № 49, ст. 5745; № 52, ст. 6235, 6236; 2009, № 1, ст. 17; № 7, ст. 771, 777; № 23, ст. 2759, 2767, 2776; № 26, ст. 3120, 3122, 3131; № 29, ст. 3597, 3599, 3642; № 30, ст. 3739; № 48, ст. 5711, 5724, 5755; № 52, ст. 6412; 2010, № 1, ст. 1; № 18, ст. 2145; № 19, ст. 2291; № 21, ст. 2525, 2530; № 23, ст. 2790; № 25, ст. 3070; № 27, ст. 3416; № 30, ст. 4002, 4006, 4007; № 31, ст. 4158, 4164, 4191, 4193, 4195, 4206, 4207, 4208; № 32, ст. 4298; № 41, ст. 5192; № 49, ст. 6409; № 52, ст. 6984; 2011, № 1, ст. 10, 23, 54; № 7, ст. 901; № 15, ст. 2039; № 17, ст. 2310; № 19, ст. 2714, 2715; № 23, ст. 3260, 3267; № 27 ст. 3873, 3881; № 29, ст. 4290, 4291, 4298; № 30, ст. 4573, 4585, 4590, 4598, 4600, 4601, 4605; № 46, ст. 6406; № 48, ст. 6728, 6730; № 49, ст. 7025, 7061; № 50, ст. 7342, 7345, 7346, 7351, 7352, 7355, 7362, 7366; 2012, № 6, ст. 621; № 10, ст. 1166; № 19, ст. 2278, 2281; № 24, ст. 3068, 3069, 3082; № 29, ст. 3996; № 31, ст. 4320, 4322, 4330; № 47, ст. 6402, 6403, 6404; № 49, ст. 6757; № 53, ст. 7577, 7602, 7640, 7641; 2013, № 8, ст. 717; № 14, ст. 1651, 1657, 1666; № 19, ст. 2307, 2323, 2325; № 23, ст. 2871; № 26, ст. 3207, 3208, 3209; № 27, ст. 3454, 3470, 3477, 3478; № 30, ст. 4025, 4027, 4029, 4030, 4031, 4032, 4033, 4034, 4036, 4040, 4044, 4078, 4082; № 31, ст. 4191; № 43, ст. 5443, 5444, 5445, 5452; № 44, ст. 5624, 5643; № 48, ст. 6159, 6161, 6165; № 49, ст. 6327, 6341) следующие изменения: 1) часть 1 статьи 4.5 после слов "а также за нарушение" дополнить словами "трудового законодательства,"; 2) статью 5.27 изложить в следующей редакции: "Статья 5.27. Нарушение трудового законодательства и иных нормативных правовых актов, содержащих нормы трудового права 1. Нарушение трудового законодательства и иных нормативных правовых актов, содержащих нормы трудового права, если иное не предусмотрено частями 2 и 3 настоящей статьи и статьей 5.271 настоящего Кодекса, - 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
        <w:rPr>
          <w:b/>
        </w:rPr>
        <w:t xml:space="preserve">2. </w:t>
      </w:r>
      <w:r>
        <w:t>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 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
        <w:rPr>
          <w:b/>
        </w:rPr>
        <w:t xml:space="preserve">3. </w:t>
      </w:r>
      <w:r>
        <w:t>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 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
        <w:rPr>
          <w:b/>
        </w:rPr>
        <w:t xml:space="preserve">4. </w:t>
      </w:r>
      <w:r>
        <w:t>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
        <w:rPr>
          <w:b/>
        </w:rPr>
        <w:t xml:space="preserve">5. </w:t>
      </w:r>
      <w:r>
        <w:t>Совершение административных правонарушений, предусмотренных частью 2 или 3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
        <w:rPr>
          <w:b/>
        </w:rPr>
        <w:t xml:space="preserve">2. </w:t>
      </w:r>
      <w:r>
        <w:t>Нарушение работодателем установленного порядка проведения специальной оценки условий труда на рабочих местах или ее непроведение - 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шестидесяти тысяч до восьмидесяти тысяч рублей</w:t>
      </w:r>
    </w:p>
    <w:p>
      <w:r>
        <w:rPr>
          <w:b/>
        </w:rPr>
        <w:t xml:space="preserve">3. </w:t>
      </w:r>
      <w:r>
        <w:t>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 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
        <w:rPr>
          <w:b/>
        </w:rPr>
        <w:t xml:space="preserve">4. </w:t>
      </w:r>
      <w:r>
        <w:t>Необеспечение работников средствами индивидуальной защиты - 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
        <w:rPr>
          <w:b/>
        </w:rPr>
        <w:t xml:space="preserve">5. </w:t>
      </w:r>
      <w:r>
        <w:t>Совершение административных правонарушений, предусмотренных частями 1 - 4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 Примечание. Под средствами индивидуальной защиты в части 4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r>
        <w:rPr>
          <w:b/>
        </w:rPr>
        <w:t xml:space="preserve">2. </w:t>
      </w:r>
      <w:r>
        <w:t>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 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
        <w:rPr>
          <w:b/>
        </w:rPr>
        <w:t xml:space="preserve">5. </w:t>
      </w:r>
      <w:r>
        <w:t>дополнить статьей 5.271 следующего содержания: "Статья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частями 2 - 4 настоящей статьи, - 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
        <w:rPr>
          <w:b/>
        </w:rPr>
        <w:t xml:space="preserve">5. </w:t>
      </w:r>
      <w:r>
        <w:t>дополнить статьей 14.54 следующего содержания: "Статья 14.54. Нарушение установленного порядка проведения специальной оценки условий труда 1. Нарушение организацией, проводившей специальную оценку условий труда, установленного порядка проведения специальной оценки условий труда - 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
        <w:rPr>
          <w:b/>
        </w:rPr>
        <w:t xml:space="preserve">2. </w:t>
      </w:r>
      <w:r>
        <w:t>статью 19.5 дополнить частью 23 следующего содержания: "23.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
        <w:rPr>
          <w:b/>
        </w:rPr>
        <w:t xml:space="preserve">2. </w:t>
      </w:r>
      <w:r>
        <w:t>в статье 23.1:</w:t>
      </w:r>
    </w:p>
    <w:p>
      <w:r>
        <w:rPr>
          <w:b/>
        </w:rPr>
        <w:t xml:space="preserve">2. </w:t>
      </w:r>
      <w:r>
        <w:t>в части 1 статьи 23.12 слова "частью 1 статьи 5.27" заменить словами "частями 1 - 3 статьи 5.27, частями 1 - 4 статьи 5.271", цифры "5.44" заменить словами "частью 1 статьи 14.54, статьей 15.34"</w:t>
      </w:r>
    </w:p>
    <w:p>
      <w:r>
        <w:rPr>
          <w:b/>
        </w:rPr>
        <w:t xml:space="preserve">2. </w:t>
      </w:r>
      <w:r>
        <w:t>в пункте 16 части 2 статьи 28.3 слова "частью 2 статьи 5.27," заменить словами "частями 4 и 5 статьи 5.27, частью 5 статьи 5.271, частью 2 статьи 14.54,", слова "частью 1 статьи 19.5, статьями 19.6, 19.7" заменить словами "частью 23 статьи 19.5, статьей 19.6"</w:t>
      </w:r>
    </w:p>
    <w:p>
      <w:r>
        <w:rPr>
          <w:b/>
        </w:rPr>
        <w:t xml:space="preserve">2. </w:t>
      </w:r>
      <w:r>
        <w:t>часть 1 статьи 28.7 после слов "законодательства о противодействии коррупции," дополнить словами "трудового законодательства,"</w:t>
      </w:r>
    </w:p>
    <w:p>
      <w:r>
        <w:rPr>
          <w:b/>
        </w:rPr>
        <w:t xml:space="preserve">2. </w:t>
      </w:r>
      <w:r>
        <w:t>в части 1 слова "частью 2 статьи 5.27," заменить словами "частями 4 и 5 статьи 5.27, частью 5 статьи 5.271,", после цифр "14.51," дополнить словами "частью 2 статьи 14.54,"</w:t>
      </w:r>
    </w:p>
    <w:p>
      <w:r>
        <w:rPr>
          <w:b/>
        </w:rPr>
        <w:t xml:space="preserve">2. </w:t>
      </w:r>
      <w:r>
        <w:t>в части 2 слова "частью 1 статьи 5.27," заменить словами "частями 1 - 3 статьи 5.27, частями 1 - 4 статьи 5.271,", после цифр "14.33," дополнить словами "частью 1 статьи 14.54,", слова "17 и 20 статьи 19.5" заменить словами "17, 20 и 23 статьи 19.5"</w:t>
      </w:r>
    </w:p>
    <w:p>
      <w:r>
        <w:rPr>
          <w:b/>
        </w:rPr>
        <w:t>Статья 12</w:t>
      </w:r>
    </w:p>
    <w:p>
      <w:r>
        <w:t>Внести в Трудовой кодекс Российской Федерации (Собрание законодательства Российской Федерации, 2002, № 1, ст. 3; № 30, ст. 3033; 2003, № 27, ст. 2700; 2004, № 35, ст. 3607; 2005, № 19, ст. 1752; 2006, № 27, ст. 2878; № 52, ст. 5498; 2007, № 30, ст. 3808; № 49, ст. 6070; 2008, № 9, ст. 812; № 30, ст. 3613, 3616; № 52, ст. 6235; 2009, № 1, ст. 17, 21; № 30, ст. 3732; 2010, № 52, ст. 7002; 2011, № 1, ст. 49; № 27, ст. 3880; № 30, ст. 4586, 4590, 4591, 4596; № 45, ст. 6333; № 48, ст. 6730; № 49, ст. 7015, 7031; 2012, № 14, ст. 1553; № 50, ст. 6954, 6959; 2013, № 14, ст. 1668; № 19, ст. 2322, 2329; № 23, ст. 2866, 2883; № 27, ст. 3454, 3477; № 30, ст. 4037; № 48, ст. 6165) следующие изменения</w:t>
      </w:r>
    </w:p>
    <w:p>
      <w:r>
        <w:t>абзац десятый части первой статьи 6 изложить в следующей редакции: "систему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r>
        <w:t>часть четвертую статьи 11 изложить в следующей редакции: "Если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Кодексом,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
        <w:t>статью 15 дополнить частью второй следующего содержания: "Заключение гражданско-правовых договоров, фактически регулирующих трудовые отношения между работником и работодателем, не допускается."</w:t>
      </w:r>
    </w:p>
    <w:p>
      <w:r>
        <w:t>в статье 16: а) часть вторую дополнить абзацем следующего содержания: "признания отношений, связанных с использованием личного труда и возникших на основании гражданско-правового договора, трудовыми отношениями."; б) в части третьей слова "его представителя" заменить словами "его уполномоченного на это представителя"; в) дополнить частью четвертой следующего содержания: "Фактическое допущение работника к работе без ведома или поручения работодателя либо его уполномоченного на это представителя запрещается."</w:t>
      </w:r>
    </w:p>
    <w:p>
      <w:r>
        <w:t>дополнить статьей 191 следующего содержания: "Статья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 Признание отношений, возникших на основании гражданско-правового договора, трудовыми отношениями может осуществляться: 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порядке предписания государственного инспектора труда об устранении нарушения части второй статьи 15 настоящего Кодекса; 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 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порядке и в сроки, которые предусмотрены для рассмотрения индивидуальных трудовых споров. 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 Если отношения, связанные с использованием личного труда, возникли на основании гражданско-правового договора, но впоследствии в порядке, установленном частями первой - третьей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
        <w:t>часть шестую статьи 20 после слов "уполномоченными ими лицами" дополнить словами ", иными лицами, уполномоченными на это в соответствии с федеральным законом,"</w:t>
      </w:r>
    </w:p>
    <w:p>
      <w:r>
        <w:t>абзац седьмой части первой статьи 21 дополнить словами ", включая реализацию прав, предоставленных законодательством о специальной оценке условий труда"</w:t>
      </w:r>
    </w:p>
    <w:p>
      <w:r>
        <w:t>в статье 22: а) часть первую дополнить абзацем следующего содержания: "реализовывать права, предоставленные ему законодательством о специальной оценке условий труда."; б) абзац семнадцатый части второй после слов "трудовым законодательством" дополнить словами ", в том числе законодательством о специальной оценке условий труда,"</w:t>
      </w:r>
    </w:p>
    <w:p>
      <w:r>
        <w:t>в статье 57: а) в части второй: в абзаце седьмом слова "компенсации за тяжелую работу и" заменить словами "гарантии и компенсации за"; дополнить новым абзацем девятым следующего содержания: "условия труда на рабочем месте;"; абзацы девятый и десятый считать соответственно абзацами десятым и одиннадцатым; б) часть четвертую дополнить абзацем следующего содержания: "о дополнительном негосударственном пенсионном обеспечении работника."</w:t>
      </w:r>
    </w:p>
    <w:p>
      <w:r>
        <w:t>в части первой статьи 61 слово "федеральными" заменить словами "настоящим Кодексом, другими федеральными", слова "его представителя" заменить словами "его уполномоченного на это представителя"</w:t>
      </w:r>
    </w:p>
    <w:p>
      <w:r>
        <w:t>в части второй статьи 67 слова "его представителя" заменить словами "его уполномоченного на это представителя", дополнить словами ",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
        <w:t>дополнить статьей 671 следующего содержания: "Статья 671. Последствия фактического допущения к работе не уполномоченным на это лицом 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 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Кодексом и иными федеральными законами."</w:t>
      </w:r>
    </w:p>
    <w:p>
      <w:r>
        <w:t>в статье 92: а) абзац пятый части первой изложить в следующей редакции: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б) дополнить новыми частями второй и третьей следующего содержания: "Продолжительность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 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 в) части вторую и третью считать соответственно частями четвертой и пятой</w:t>
      </w:r>
    </w:p>
    <w:p>
      <w:r>
        <w:t>часть третью статьи 94 изложить в следующей редакции: "Отраслевым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частью второй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настоящего Кодекса: при 36-часовой рабочей неделе - до 12 часов; при 30-часовой рабочей неделе и менее - до 8 часов."</w:t>
      </w:r>
    </w:p>
    <w:p>
      <w:r>
        <w:t>часть первую статьи 104 изложить в следующей редакции: "Когда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
        <w:t>статью 117 изложить в следующей редакции: "Статья 117. Ежегодный дополнительный оплачиваемый отпуск работникам, занятым на работах с вредными и (или) опасными условиями труда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 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 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
        <w:t>часть третью статьи 126 после слов "при увольнении" дополнить словами ", а также случаев, установленных настоящим Кодексом"</w:t>
      </w:r>
    </w:p>
    <w:p>
      <w:r>
        <w:t>в части первой статьи 146 слова "тяжелых работах," исключить, слова ", опасными и иными особыми" заменить словами "и (или) опасными"</w:t>
      </w:r>
    </w:p>
    <w:p>
      <w:r>
        <w:t>в статье 147: а) в наименовании слова "тяжелых работах," и слова "и иными особыми" исключить; б) части первую и вторую изложить в следующей редакции: "Оплата труда работников, занятых на работах с вредными и (или) опасными условиями труда, устанавливается в повышенном размере. 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
        <w:t>в части второй статьи 186 слова "тяжелых работ и" исключить</w:t>
      </w:r>
    </w:p>
    <w:p>
      <w:r>
        <w:t>в статье 209: а) часть восьмую изложить в следующей редакции: "Система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б) часть двенадцатую признать утратившей силу; в) часть пятнадцатую изложить в следующей редакции: "Управление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
        <w:t>в части первой статьи 210: а) абзац седьмой изложить в следующей редакции: "установление порядка проведения специальной оценки условий труда и экспертизы качества проведения специальной оценки условий труда;"; б) в абзаце двенадцатом слова "компенсаций за тяжелую работу и" заменить словами "гарантий и компенсаций за"</w:t>
      </w:r>
    </w:p>
    <w:p>
      <w:r>
        <w:t>в части второй статьи 212: а) дополнить новым абзацем третьим следующего содержания: "создание и функционирование системы управления охраной труда;"; б) абзацы третий - девятый считать соответственно абзацами четвертым - десятым; в) абзац десятый считать абзацем одиннадцатым и изложить его в следующей редакции: "проведение специальной оценки условий труда в соответствии с законодательством о специальной оценке условий труда;"; г) абзацы одиннадцатый и двенадцатый считать соответственно абзацами двенадцатым и тринадцатым; д) абзац тринадцатый считать абзацем четырнадцатым и в нем слова "и полагающихся им компенсациях" заменить словами ", предоставляемых им гарантиях, полагающихся им компенсациях"; е) абзацы четырнадцатый - двадцать третий считать соответственно абзацами пятнадцатым - двадцать четвертым</w:t>
      </w:r>
    </w:p>
    <w:p>
      <w:r>
        <w:t>в части первой статьи 213 слова "на тяжелых работах и" исключить</w:t>
      </w:r>
    </w:p>
    <w:p>
      <w:r>
        <w:t>часть вторую статьи 215 признать утратившей силу</w:t>
      </w:r>
    </w:p>
    <w:p>
      <w:r>
        <w:t>в статье 216: а) в абзаце пятом части пятой слова "порядок проведения аттестации рабочих мест по условиям труда и порядок подтверждения соответствия организации работ по охране труда государственным нормативным требованиям охраны труда" заменить словами "порядок проведения специальной оценки условий труда"; б) в части шестой: в абзаце четвертом слово "организуют" заменить словом "координируют", слова ", инструктажа по охране труда, стажировки на рабочем месте" исключить; в абзаце пятом слова "организуют проведение аттестации рабочих мест по условиям труда и проведение подтверждения соответствия организации работ по охране труда государственным нормативным требованиям охраны труда" исключить</w:t>
      </w:r>
    </w:p>
    <w:p>
      <w:r>
        <w:t>в части третьей статьи 2161: а) в абзаце втором слова "аттестации рабочих мест по условиям труда" заменить словами "специальной оценки условий труда"; б) в абзаце третьем слова "компенсаций за тяжелую работу," заменить словами "гарантий и компенсаций за"; в) абзац четвертый признать утратившим силу; г) в абзаце пятом слова ", в том числе в период, непосредственно предшествовавший несчастному случаю на производстве" исключить</w:t>
      </w:r>
    </w:p>
    <w:p>
      <w:r>
        <w:t>в части третьей статьи 217 второе предложение дополнить словами ", за исключением организаций, проводящих специальную оценку условий труда, порядок аккредитации которых устанавливается законодательством о специальной оценке условий труда"</w:t>
      </w:r>
    </w:p>
    <w:p>
      <w:r>
        <w:t>в статье 219: а) в абзаце тринадцатом части первой слово "компенсации" заменить словами "гарантии и компенсации", слова "тяжелых работах," исключить; б) часть вторую изложить в следующей редакции: "Размеры,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статьями 92, 117 и 147 настоящего Кодекса."; в) в части третьей слова "компенсации за работу на тяжелых работах," заменить словами "гарантии и компенсации за работу на"; г) в части четвертой слова "аттестации рабочих мест по условиям труда" заменить словами "специальной оценки условий труда", слово "компенсации" заменить словами "гарантии и компенсации"</w:t>
      </w:r>
    </w:p>
    <w:p>
      <w:r>
        <w:t>в части седьмой статьи 220 слова "тяжелых работ и" исключить</w:t>
      </w:r>
    </w:p>
    <w:p>
      <w:r>
        <w:t>в статье 224 слова "тяжелых работ," исключить</w:t>
      </w:r>
    </w:p>
    <w:p>
      <w:r>
        <w:t>в части первой статьи 253 слова "тяжелых работах и" исключить</w:t>
      </w:r>
    </w:p>
    <w:p>
      <w:r>
        <w:t>в части пятой статьи 282 слова ", на тяжелых работах," заменить словом "на"</w:t>
      </w:r>
    </w:p>
    <w:p>
      <w:r>
        <w:t>в статье 283 слова "тяжелую работу," исключить</w:t>
      </w:r>
    </w:p>
    <w:p>
      <w:r>
        <w:t>в части второй статьи 3123 слова "шестнадцатым, девятнадцатым и двадцатым" заменить словами "семнадцатым, двадцатым и двадцать первым"</w:t>
      </w:r>
    </w:p>
    <w:p>
      <w:r>
        <w:t>главу 55 дополнить статьей 3513 следующего содержания: "Статья 3513. Некоторые особенности регулирования труда работников в сфере проведения специальной оценки условий труда 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Порядок аттестации и особенности регулирования труда указанной категории работников устанавливаются законодательством о специальной оценке условий труда."</w:t>
      </w:r>
    </w:p>
    <w:p>
      <w:r>
        <w:t>в статье 356: а) в абзаце втором слово "работодателями" исключить; б) абзац тринадцатый изложить в следующей редакции: "принимает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 в) абзац четырнадцатый после слов "судебных органов" дополнить словом ", работодателей"; г) дополнить новым абзацем двадцатым следующего содержания: "направляет в национальный орган по аккредитации представления о приостановке действия аттестата аккредитации организации, проводящей специальную оценку условий труда и допускающей нарушение требований законодательства о специальной оценке условий труда;"; д) дополнить абзацами следующего содержания: "направляет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эксперта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 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 е) абзац двадцатый считать абзацем двадцать третьим</w:t>
      </w:r>
    </w:p>
    <w:p>
      <w:r>
        <w:t>в части первой статьи 357: а) абзац третий после слов "местного самоуправления" дополнить словами ", иных организаций"; б) в абзаце восьмом слова "при наличии заключений государственной экспертизы условий труда" исключить; в) дополнить абзацем следующего содержания: "предъявлять организации,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
        <w:t>(Пункт утратил силу - Федеральный закон от 28.06.2021 № 220-ФЗ)</w:t>
      </w:r>
    </w:p>
    <w:p>
      <w:r>
        <w:rPr>
          <w:b/>
        </w:rPr>
        <w:t>Статья 13. (Утратила силу - Федеральный закон от 03.07.2016 № 250-ФЗ)</w:t>
      </w:r>
    </w:p>
    <w:p>
      <w:r>
        <w:rPr>
          <w:b/>
        </w:rPr>
        <w:t>Статья 14</w:t>
      </w:r>
    </w:p>
    <w:p>
      <w:r>
        <w:t>Признать утратившими силу</w:t>
      </w:r>
    </w:p>
    <w:p>
      <w:r>
        <w:t>абзац шестой пункта 176, абзац четвертый пункта 182 и абзац седьмой пункта 184 статьи 1 Федерального закона от 30 июня 2006 года №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2006, № 27, ст. 2878)</w:t>
      </w:r>
    </w:p>
    <w:p>
      <w:r>
        <w:t>абзац второй пункта 1 статьи 28 Федерального закона от 18 декабря 2006 года №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 52, ст. 5498)</w:t>
      </w:r>
    </w:p>
    <w:p>
      <w:r>
        <w:t>подпункт "б" пункта 5 статьи 1 Федерального закона от 22 июля 2008 года №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 30, ст. 3613)</w:t>
      </w:r>
    </w:p>
    <w:p>
      <w:r>
        <w:t>пункт 11 статьи 3 (в части пункта 4 статьи 332) и пункт 5 статьи 6 (в части части 4 статьи 583) Федерального закона от 3 декабря 2012 года № 243-ФЗ "О внесении изменений в отдельные законодательные акты Российской Федерации по вопросам обязательного пенсионного страхования" (Собрание законодательства Российской Федерации, 2012, № 50, ст. 6966)</w:t>
      </w:r>
    </w:p>
    <w:p>
      <w:r>
        <w:rPr>
          <w:b/>
        </w:rPr>
        <w:t>Статья 15</w:t>
      </w:r>
    </w:p>
    <w:p>
      <w:r>
        <w:rPr>
          <w:b/>
        </w:rPr>
        <w:t xml:space="preserve">1. </w:t>
      </w:r>
      <w:r>
        <w:t>Настоящий Федеральный закон вступает в силу с 1 января 2014 года, за исключением пункта 4 статьи 9 и статьи 11 настоящего Федерального закона</w:t>
      </w:r>
    </w:p>
    <w:p>
      <w:r>
        <w:rPr>
          <w:b/>
        </w:rPr>
        <w:t xml:space="preserve">2. </w:t>
      </w:r>
      <w:r>
        <w:t>Пункт 4 статьи 9 и статья 11 настоящего Федерального закона вступают в силу с 1 января 2015 года</w:t>
      </w:r>
    </w:p>
    <w:p>
      <w:r>
        <w:rPr>
          <w:b/>
        </w:rPr>
        <w:t xml:space="preserve">3. </w:t>
      </w:r>
      <w:r>
        <w:t>При реализации в соответствии с положениями Трудового кодекса Российской Федерации (в редакции настоящего Федерального закона) в отношении работников, занятых на работах с вредными и (или) опасными условиями труда, компенсационных мер, направленных на ослабление негативного воздействия на их здоровье вредных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труда), порядок и условия осуществления таких мер не могут быть ухудшены, а размеры снижены по сравнению с порядком, условиями и размерами фактически реализуемых в отношении указанных работников компенсационных мер по состоянию на день вступления в силу настоящего Федерального закона при условии сохранения соответствующих условий труда на рабочем месте, явившихся основанием для назначения реализуемых компенсационных мер</w:t>
      </w:r>
    </w:p>
    <w:p>
      <w:r>
        <w:rPr>
          <w:b/>
        </w:rPr>
        <w:t xml:space="preserve">4. </w:t>
      </w:r>
      <w:r>
        <w:t>Установить, что положения пункта 3 статьи 27 Федерального закона от 17 декабря 2001 года № 173-ФЗ "О трудовых пенсиях в Российской Федерации" (в редакции настоящего Федерального закона) до установления на рабочих местах по работам, указанным в подпунктах 1 - 18 пункта 1 статьи 27 Федерального закона от 17 декабря 2001 года № 173-ФЗ "О трудовых пенсиях в Российской Федерации", класса условий труда в порядке, предусмотренном Федеральным законом "О специальной оценке условий труда", не препятствуют включению в стаж, дающий право на досрочное назначение трудовой пенсии по старости, периодов занятости на рабочих местах на указанных работах (в том числе на рабочих местах, условия труда на которых по результатам аттестации рабочих мест по условиям труда, проведенной в соответствии с порядком, действовавшим до дня вступления в силу Федерального закона "О специальной оценке условий труда", признаны оптимальными или допустимыми) при условии начисления и уплаты страхователем страховых взносов по соответствующим тарифам, установленным статьей 428 части второй Налогового кодекса Российской Федерации и статьей 332 Федерального закона от 15 декабря 2001 года № 167-ФЗ "Об обязательном пенсионном страховании в Российской Федерации". (В редакции Федерального закона от 03.07.2016 № 250-ФЗ)</w:t>
      </w:r>
    </w:p>
    <w:p>
      <w:r>
        <w:rPr>
          <w:b/>
        </w:rPr>
        <w:t xml:space="preserve">5. </w:t>
      </w:r>
      <w:r>
        <w:t>Результаты проведенной в соответствии с порядком, действовавшим до дня вступления в силу Федерального закона "О специальной оценке условий труда", аттестации рабочих мест по условиям труда, действительные до окончания срока их действия, но не более чем до 31 декабря 2018 года включительно, применяются при определении размера дополнительных тарифов страховых взносов в Пенсионный фонд Российской Федерации, установленных пунктом 21 статьи 332 Федерального закона от 15 декабря 2001 года № 167-ФЗ "Об обязательном пенсионном страховании в Российской Федерации" (в редакции настоящего Федерального закона) и пунктом 3 статьи 428 части второй Налогового кодекса Российской Федерации, в отношении рабочих мест, условия труда на которых по результатам аттестации рабочих мест по условиям труда, проведенной в соответствии с порядком, действовавшим до дня вступления в силу Федерального закона "О специальной оценке условий труда", признаны вредными и (или) опасными. (В редакции Федерального закона от 03.07.2016 № 250-ФЗ)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