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крестьянском (фермерском) хозяйстве"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11 июня 2003 года № 74-ФЗ "О крестьянском (фермерском) хозяйстве" (Собрание законодательства Российской Федерации, 2003, № 24, ст. 2249; 2006, № 50, ст. 5279; 2008, № 20, ст. 2251; 2009, № 44, ст. 5198; 2011, № 1, ст. 32; 2012, № 31, ст. 4322; № 53, ст. 7588) следующие изменения</w:t>
      </w:r>
    </w:p>
    <w:p>
      <w:r>
        <w:t>в наименовании главы 4 слова "для создания фермерского хозяйства и осуществления его деятельности" заменить словами "для осуществления фермерским хозяйством его деятельности"</w:t>
      </w:r>
    </w:p>
    <w:p>
      <w:r>
        <w:t>в статье 11: а) в наименовании слова "для создания фермерского хозяйства и осуществления его деятельности" заменить словами "для осуществления фермерским хозяйством его деятельности"; б) в пункте 1 слова "Для создания фермерского хозяйства и осуществления его деятельности" заменить словами "Для осуществления фермерским хозяйством его деятельности"; в) в пункте 2 слова "для осуществления деятельности фермерского хозяйства" заменить словами "для осуществления фермерским хозяйством его деятельности"; г) в пункте 3 слова "для создания фермерского хозяйства и осуществления его деятельности" заменить словами "для осуществления фермерским хозяйством его деятельности"</w:t>
      </w:r>
    </w:p>
    <w:p>
      <w:r>
        <w:t>в статье 12: а) в наименовании слова "для создания фермерского хозяйства и осуществления его деятельности" заменить словами "для осуществления фермерским хозяйством его деятельности"; б) в пункте 1: абзац первый изложить в следующей редакции: "1. В целях получения земельных участков из земель сельскохозяйственного назначения, находящихся в государственной или муниципальной собственности, для осуществления фермерским хозяйством его деятельности, расширения такой деятельности главы фермерских хозяйств или зарегистрированные в качестве юридических лиц фермерские хозяйства подают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(далее - многофункциональный центр) заявления, в которых должны быть указаны:"; в подпункте 1 слова "создание, осуществление деятельности фермерского хозяйства, его расширение" заменить словами "осуществление фермерским хозяйством его деятельности, расширение такой деятельности"; в) (Утратил силу - Федеральный закон от 23.06.2014 № 171-ФЗ) г) (Утратил силу - Федеральный закон от 23.06.2014 № 171-ФЗ) д) в пункте 6 слова "для создания фермерского хозяйства и осуществления его деятельности" заменить словами "для осуществления фермерским хозяйством его деятельности"; е) (Утратил силу - Федеральный закон от 23.06.2014 № 171-ФЗ) 4) в пункте 1 статьи 13 слова "для создания или расширения фермерского хозяйства" заменить словами "для осуществления фермерским хозяйством его деятельности, расширения такой деятельности"</w:t>
      </w:r>
    </w:p>
    <w:p>
      <w:r>
        <w:rPr>
          <w:b/>
        </w:rPr>
        <w:t>Статья 2</w:t>
      </w:r>
    </w:p>
    <w:p>
      <w:r>
        <w:t>Внести в Земельный кодекс Российской Федерации (Собрание законодательства Российской Федерации, 2001, № 44, ст. 4147; 2005, № 30, ст. 3122; 2006, № 50, ст. 5279; 2008, № 30, ст. 3597; 2009, № 30, ст. 3735; 2011, № 1, ст. 47; № 25, ст. 3531; 2013, № 27, ст. 3440, 3477) следующие изменения</w:t>
      </w:r>
    </w:p>
    <w:p>
      <w:r>
        <w:t>(Утратил силу - Федеральный закон от 23.06.2014 № 171-ФЗ) 2) в абзаце втором пункта 1 статьи 78 слова "гражданами, в том числе ведущими крестьянские (фермерские) хозяйства, личные подсобные хозяйства" заменить словами "крестьянскими (фермерскими) хозяйствами для осуществления их деятельности, гражданами, ведущими личные подсобные хозяйства"</w:t>
      </w:r>
    </w:p>
    <w:p>
      <w:r>
        <w:t>в пункте 1 статьи 80 слова "создания и расширения крестьянских (фермерских) хозяйств, личных подсобных хозяйств" заменить словами "осуществления крестьянскими (фермерскими) хозяйствами их деятельности, расширения такой деятельности, создания и расширения личных подсобных хозяйств"</w:t>
      </w:r>
    </w:p>
    <w:p>
      <w:r>
        <w:t>(Утратил силу - Федеральный закон от 23.06.2014 № 171-ФЗ)</w:t>
      </w:r>
    </w:p>
    <w:p>
      <w:r>
        <w:rPr>
          <w:b/>
        </w:rPr>
        <w:t>Статья 3</w:t>
      </w:r>
    </w:p>
    <w:p>
      <w:r>
        <w:t>В пункте 3 статьи 1179 части третьей Гражданского кодекса Российской Федерации (Собрание законодательства Российской Федерации, 2001, № 49, ст. 4552) слова "продолжать ведение крестьянского (фермерского) хозяйства" заменить словами ", чтобы осуществление крестьянским (фермерским) хозяйством его деятельности продолжалось".</w:t>
      </w:r>
    </w:p>
    <w:p>
      <w:r>
        <w:rPr>
          <w:b/>
        </w:rPr>
        <w:t>Статья 4</w:t>
      </w:r>
    </w:p>
    <w:p>
      <w:r>
        <w:t>В пункте 7 статьи 10 Федерального закона от 24 июля 2002 года № 101-ФЗ "Об обороте земель сельскохозяйственного назначения" (Собрание законодательства Российской Федерации, 2002, № 30, ст. 3018; 2003, № 28, ст. 2882; 2004, № 41, ст. 3993; 2005, № 30, ст. 3098; 2011, № 1, ст. 47) слова "гражданами, осуществляющими деятельность по ведению крестьянского (фермерского) хозяйства," заменить словами "крестьянскими (фермерскими) хозяйствами для осуществления их деятельности".</w:t>
      </w:r>
    </w:p>
    <w:p>
      <w:r>
        <w:rPr>
          <w:b/>
        </w:rPr>
        <w:t>Статья 5</w:t>
      </w:r>
    </w:p>
    <w:p>
      <w:r>
        <w:t>Внести в Федеральный закон от 30 декабря 2006 года № 271-ФЗ "О розничных рынках и о внесении изменений в Трудовой кодекс Российской Федерации" (Собрание законодательства Российской Федерации, 2007, № 1, ст. 34; 2008, № 30, ст. 3616; 2009, № 23, ст. 2771) следующие изменения</w:t>
      </w:r>
    </w:p>
    <w:p>
      <w:r>
        <w:t>в статье 3: а) в пункте 9 слова "гражданин, ведущий крестьянское (фермерское) хозяйство," заменить словами "гражданин - глава крестьянского (фермерского) хозяйства, член такого хозяйства, гражданин, ведущий"; б) в пункте 13 слова "гражданин, ведущий крестьянское (фермерское) хозяйство," заменить словами "гражданин - глава крестьянского (фермерского) хозяйства, член такого хозяйства, гражданин, ведущий"</w:t>
      </w:r>
    </w:p>
    <w:p>
      <w:r>
        <w:t>в статье 15: а) в части 11 слова "гражданами, ведущими крестьянские (фермерские) хозяйства," заменить словами "гражданами - главами крестьянских (фермерских) хозяйств, членами таких хозяйств, гражданами, ведущими"; б) в части 2 слова "гражданам, ведущим крестьянские (фермерские) хозяйства," заменить словами "гражданам - главам крестьянских (фермерских) хозяйств, членам таких хозяйств, гражданам, ведущим"; в) в подпункте "в" пункта 1 части 3 слова "ведение гражданином крестьянского (фермерского) хозяйства," заменить словами "осуществление крестьянским (фермерским) хозяйством его деятельности, ведение"; г) в части 6 слова "гражданам, ведущим крестьянские (фермерские) хозяйства," заменить словами "гражданам - главам крестьянских (фермерских) хозяйств, членам таких хозяйств, гражданам, ведущим"</w:t>
      </w:r>
    </w:p>
    <w:p>
      <w:r>
        <w:t>в части 6 статьи 16 слова "граждан, ведущих крестьянские (фермерские) хозяйства," заменить словами "граждан - глав крестьянских (фермерских) хозяйств, членов таких хозяйств, граждан, ведущих"</w:t>
      </w:r>
    </w:p>
    <w:p>
      <w:r>
        <w:t>в подпункте 2 части 3 статьи 17 слова "гражданам, ведущим крестьянские (фермерские) хозяйства," заменить словами "гражданам - главам крестьянских (фермерских) хозяйств, членам таких хозяйств, гражданам, ведущим"</w:t>
      </w:r>
    </w:p>
    <w:p>
      <w:r>
        <w:t>в подпункте 2 части 1 статьи 18 слова "ведение крестьянского (фермерского) хозяйства," заменить словами "осуществление крестьянским (фермерским) хозяйством его деятельности, ведение"</w:t>
      </w:r>
    </w:p>
    <w:p>
      <w:r>
        <w:rPr>
          <w:b/>
        </w:rPr>
        <w:t>Статья 6</w:t>
      </w:r>
    </w:p>
    <w:p>
      <w:r>
        <w:t>В части 4 статьи 11 Федерального закона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2; № 52, ст. 6984) слова "гражданам, ведущим крестьянские (фермерские) хозяйства," заменить словами "гражданам - главам крестьянских (фермерских) хозяйств, членам таких хозяйств, гражданам, ведущим".</w:t>
      </w:r>
    </w:p>
    <w:p>
      <w:r>
        <w:rPr>
          <w:b/>
        </w:rPr>
        <w:t>Статья 7</w:t>
      </w:r>
    </w:p>
    <w:p>
      <w:r>
        <w:t>В случае, если в правоустанавливающих документах на земельные участки крестьянских (фермерских) хозяйств, предоставленные или приобретенные в установленном законодательством Российской Федерации порядке до дня вступления в силу настоящего Федерального закона, указаны наименования видов разрешенного использования, отличающиеся от наименования, устанавливаемого в соответствии с Федеральным законом от 11 июня 2003 года № 74-ФЗ "О крестьянском (фермерском) хозяйстве" (в редакции настоящего Федерального закона), Земельным кодексом Российской Федерации (в редакции настоящего Федерального закона), со статьей 10 Федерального закона от 24 июля 2002 года № 101-ФЗ "Об обороте земель сельскохозяйственного назначения" (в редакции настоящего Федерального закона), переоформление правоустанавливающих документов на такие земельные участки не требуется.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