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образовании постоянных судебных присутствий в составе некоторых районных судов Свердловской области</w:t>
      </w:r>
    </w:p>
    <w:p>
      <w:r>
        <w:rPr>
          <w:b/>
        </w:rPr>
        <w:t>Статья None. Федеральный закон   от 04.10.2014 № 282-ФЗ</w:t>
      </w:r>
    </w:p>
    <w:p>
      <w:r>
        <w:t>Об образовании постоянных судебных присутствий в составе некоторых районных судов Свердловской области РОССИЙСКАЯ ФЕДЕРАЦИЯ ФЕДЕРАЛЬНЫЙ ЗАКОН Об образовании постоянных судебных присутствий в составе некоторых районных судов Свердловской области Принят Государственной Думой 26 сентября 2014 года Одобрен Советом Федерации 1 октября 2014 года (В редакции Федерального закона от 31.07.2020 № 256-ФЗ ) В соответствии с частью 2 статьи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образовать в составе Серовского районного суда Свердловской области постоянные судебные присутствия в рабочем поселке Сосьва Серовского района Свердловской области и рабочем поселке Гари Гаринского района Свердловской области</w:t>
      </w:r>
    </w:p>
    <w:p>
      <w:r>
        <w:t>(Пункт утратил силу - Федеральный закон от 31.07.2020 № 256-ФЗ ) 3) 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юрисдикции. Президент Российской Федерации В.Путин Москва, Кремль 4 октября 2014 года № 282-ФЗ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