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"О банках и банковской деятельности" (в редакции Федерального закона от 3 февраля 1996 года № 17-ФЗ) (Ведомости Съезда народных депутатов РСФСР и Верховного Совета РСФСР, 1990, № 27, ст. 357; Собрание законодательства Российской Федерации, 1996, № 6, ст. 492; 2001, № 26, ст. 2586; 2002, № 12, ст. 1093; 2004, № 27, ст. 2711; № 31, ст. 3233; 2006, № 19, ст. 2061; 2007, № 22, ст. 2563; 2011, № 27, ст. 3873, 3880; 2013, № 11, ст. 1076; № 27, ст. 3438, 3477; № 51, ст. 6699) следующие изменения</w:t>
      </w:r>
    </w:p>
    <w:p>
      <w:r>
        <w:t>в части второй статьи 8 слова "бухгалтерские балансы" заменить словами "бухгалтерскую (финансовую) отчетность"</w:t>
      </w:r>
    </w:p>
    <w:p>
      <w:r>
        <w:t>в пункте 6 части первой статьи 14 слова "о достоверности финансовой" заменить словами "о бухгалтерской (финансовой)"</w:t>
      </w:r>
    </w:p>
    <w:p>
      <w:r>
        <w:t>пункт 2 части второй статьи 17 изложить в следующей редакции: "2) документ, подтверждающий регистрацию юридического лица, и бухгалтерскую (финансовую) отчетность вместе с аудиторским заключением по ней за три предыдущих года;"</w:t>
      </w:r>
    </w:p>
    <w:p>
      <w:r>
        <w:t>в статье 40: а) наименование изложить в следующей редакции: "Статья 40. Требования к бухгалтерскому учету в кредитной организации"; б) часть первую изложить в следующей редакции: "Банк России утверждает для кредитных организаций отраслевые стандарты бухгалтерского учета, план счетов бухгалтерского учета и порядок его применения, а также устанавливает требования к представлению бухгалтерской (финансовой) отчетности, составлению и представлению статистической отчетности кредитными организациями в соответствии с законодательством Российской Федерации и с учетом международной банковской практики."</w:t>
      </w:r>
    </w:p>
    <w:p>
      <w:r>
        <w:rPr>
          <w:b/>
        </w:rPr>
        <w:t>Статья 2</w:t>
      </w:r>
    </w:p>
    <w:p>
      <w:r>
        <w:t>Внести в статью 29 Закона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2003, № 50, ст. 4858; 2013, № 30, ст. 4067) следующие изменения</w:t>
      </w:r>
    </w:p>
    <w:p>
      <w:r>
        <w:t>в пункте 2 слова "По результатам обязательного аудита годовой бухгалтерской (финансовой) отчетности страховщика аудиторская организация обязана составить аудиторское заключение о годовой бухгалтерской (финансовой) отчетности страховщика, которое" заменить словами "Аудиторское заключение о годовой бухгалтерской (финансовой) отчетности страховщика"</w:t>
      </w:r>
    </w:p>
    <w:p>
      <w:r>
        <w:t>в пункте 7 слово "достоверности" исключить</w:t>
      </w:r>
    </w:p>
    <w:p>
      <w:r>
        <w:rPr>
          <w:b/>
        </w:rPr>
        <w:t>Статья 3</w:t>
      </w:r>
    </w:p>
    <w:p>
      <w:r>
        <w:t>Внести в Федеральный закон от 8 декабря 1995 года № 193-ФЗ "О сельскохозяйственной кооперации" (Собрание законодательства Российской Федерации, 1995, № 50, ст. 4870; 1999, № 8, ст. 973; 2002, № 12, ст. 1093; 2003, № 2, ст. 167; № 24, ст. 2248; 2006, № 45, ст. 4635; 2007, № 27, ст. 3213; 2009, № 29, ст. 3642; 2011, № 27, ст. 3880; № 49, ст. 7061; 2013, № 27, ст. 3477) следующие изменения</w:t>
      </w:r>
    </w:p>
    <w:p>
      <w:r>
        <w:t>подпункт 2 пункта 1 статьи 17 после слова "бухгалтерской" дополнить словом "(финансовой)"</w:t>
      </w:r>
    </w:p>
    <w:p>
      <w:r>
        <w:t>в статье 18: а) в пункте 1 слова "бухгалтерского баланса" заменить словами "годовой бухгалтерской (финансовой) отчетности"; б) в пункте 10 слова "бухгалтерского баланса" заменить словами "годовой бухгалтерской (финансовой) отчетности"</w:t>
      </w:r>
    </w:p>
    <w:p>
      <w:r>
        <w:t>в подпункте 3 пункта 2 статьи 20 слова "бухгалтерского баланса" заменить словами "годовой бухгалтерской (финансовой) отчетности"</w:t>
      </w:r>
    </w:p>
    <w:p>
      <w:r>
        <w:t>в пункте 2 статьи 30 слова "бухгалтерский баланс" в соответствующем падеже заменить словами "годовая бухгалтерская (финансовая) отчетность" в соответствующем падеже</w:t>
      </w:r>
    </w:p>
    <w:p>
      <w:r>
        <w:t>пункт 10 статьи 31 после слова "бухгалтерской" дополнить словом "(финансовой)"</w:t>
      </w:r>
    </w:p>
    <w:p>
      <w:r>
        <w:t>подпункт 4 пункта 3 статьи 32 после слова "бухгалтерской" дополнить словом "(финансовой)"</w:t>
      </w:r>
    </w:p>
    <w:p>
      <w:r>
        <w:t>пункт 1 статьи 33 после слова "бухгалтерской" дополнить словом "(финансовой)"</w:t>
      </w:r>
    </w:p>
    <w:p>
      <w:r>
        <w:t>в статье 331: а) подпункт 2 пункта 10 после слова "бухгалтерской" дополнить словом "(финансовой)"; б) в абзаце четвертом подпункта 2 пункта 18 слово "бухгалтерского" исключить</w:t>
      </w:r>
    </w:p>
    <w:p>
      <w:r>
        <w:t>в статье 36: а) в абзаце первом пункта 1 слова "бухгалтерскому балансу" заменить словами "данным бухгалтерской (финансовой) отчетности"; б) в пункте 5 слова "бухгалтерскому балансу" заменить словами "данным бухгалтерской (финансовой) отчетности"</w:t>
      </w:r>
    </w:p>
    <w:p>
      <w:r>
        <w:t>в пункте 3 статьи 37 слова "годового бухгалтерского баланса" заменить словами "годовой бухгалтерской (финансовой) отчетности"</w:t>
      </w:r>
    </w:p>
    <w:p>
      <w:r>
        <w:t>в статье 39: а) в наименовании слово "отчетности" заменить словом "отчетность"; б) в пункте 1 слова "правильно вести бухгалтерскую отчетность, а также" заменить словами "вести бухгалтерский учет, составлять бухгалтерскую (финансовую) отчетность в соответствии с законодательством Российской Федерации, правильно вести", после слов "документацией и бухгалтерской" дополнить словом "(финансовой)"; в) пункт 2 изложить в следующей редакции: "2. Годовой отчет и годовая бухгалтерская (финансовая) отчетность кооператива подлежат утверждению общим собранием членов кооператива после их проверки ревизионным союзом."; г) пункт 3 признать утратившим силу; д) в пункте 4 слова "бухгалтерском балансе" заменить словами "бухгалтерской (финансовой) отчетности"</w:t>
      </w:r>
    </w:p>
    <w:p>
      <w:r>
        <w:t>пункт 6 статьи 44 после слова "бухгалтерская" дополнить словом "(финансовая)"</w:t>
      </w:r>
    </w:p>
    <w:p>
      <w:r>
        <w:rPr>
          <w:b/>
        </w:rPr>
        <w:t>Статья 4</w:t>
      </w:r>
    </w:p>
    <w:p>
      <w:r>
        <w:t>Внести в статью 28 Федерального закона от 25 апреля 2002 года № 40-ФЗ "Об обязательном страховании гражданской ответственности владельцев транспортных средств" (Собрание законодательства Российской Федерации, 2002, № 18, ст. 1720; 2005, № 30, ст. 3114; 2007, № 49, ст. 6067; 2011, № 27, ст. 3811; 2012, № 25, ст. 3268; 2013, № 30, ст. 4084; 2014, № 30, ст. 4224) следующие изменения</w:t>
      </w:r>
    </w:p>
    <w:p>
      <w:r>
        <w:t>абзац второй пункта 6 дополнить словом "страховщиков"</w:t>
      </w:r>
    </w:p>
    <w:p>
      <w:r>
        <w:t>в пункте 7 первое предложение изложить в следующей редакции: "Годовой отчет, годовая бухгалтерская (финансовая)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информационно-телекоммуникационной сети "Интернет"."</w:t>
      </w:r>
    </w:p>
    <w:p>
      <w:r>
        <w:rPr>
          <w:b/>
        </w:rPr>
        <w:t>Статья 5</w:t>
      </w:r>
    </w:p>
    <w:p>
      <w:r>
        <w:t>Внести в Федеральный закон от 10 июля 2002 года № 86-ФЗ "О Центральном банке Российской Федерации (Банке России)" (Собрание законодательства Российской Федерации, 2002, № 28, ст. 2790; 2003, № 2, ст. 157; № 52, ст. 5032; 2004, № 27, ст. 2711; № 31, ст. 3233; 2005, № 25, ст. 2426; № 30, ст. 3101; 2006, № 19, ст. 2061; № 25, ст. 2648; 2007, № 1, ст. 9, 10; № 10, ст. 1151; № 18, ст. 2117; 2008, № 42, ст. 4696, 4699; № 44, ст. 4982; № 52, ст. 6229, 6231; 2009, № 1, ст. 25; № 29, ст. 3629; № 48, ст. 5731; 2010, № 45, ст. 5756; 2011, № 7, ст. 907; № 27, ст. 3873; № 43, ст. 5973; № 48, ст. 6728; 2012, № 50, ст. 6954; № 53, ст. 7591, 7607; 2013, № 11, ст. 1076; № 14, ст. 1649; № 19, ст. 2329; № 27, ст. 3438, 3476, 3477; № 30, ст. 4084; № 49, ст. 6336; № 51, ст. 6695, 6699; № 52, ст. 6975; 2014, № 19, ст. 2311, 2317; № 26, ст. 3395; № 27, ст. 3634; № 30, ст. 4219; № 40, ст. 5318) следующие изменения</w:t>
      </w:r>
    </w:p>
    <w:p>
      <w:r>
        <w:t>пункт 9 статьи 13 изложить в следующей редакции: "9) определение аудиторской организации для проведения обязательного аудита годовой финансовой отчетности Банка России;"</w:t>
      </w:r>
    </w:p>
    <w:p>
      <w:r>
        <w:t>в абзаце втором части третьей статьи 25 слова "счет прибылей и убытков" заменить словами "отчет о финансовых результатах"</w:t>
      </w:r>
    </w:p>
    <w:p>
      <w:r>
        <w:t>в части первой статьи 57 первое предложение изложить в следующей редакции: "Банк России устанавливает обязательные для кредитных организаций правила проведения банковских операций, требования к бухгалтерскому учету, представлению бухгалтерской (финансовой) отчетности, составлению и представлению статистической отчетности, а также другой информации, предусмотренной федеральными законами.", слова "правила применяются" заменить словами "требования применяются", слова "указанных правил" заменить словами "указанных требований"</w:t>
      </w:r>
    </w:p>
    <w:p>
      <w:r>
        <w:t>наименование главы XV после слова "Аудит" дополнить словом "отчетности"</w:t>
      </w:r>
    </w:p>
    <w:p>
      <w:r>
        <w:t>статью 93 изложить в следующей редакции: "Статья 93. Национальный финансовый совет до завершения отчетного года принимает решение об обязательном аудите годовой финансовой отчетности Банка России и определяет аудиторскую организацию для проведения обязательного аудита. Национальный финансовый совет вправе определить дополнительные вопросы, подлежащие рассмотрению аудиторской организацией одновременно с проведением обязательного аудита годовой финансовой отчетности Банка России. Отчет о результатах рассмотрения аудиторской организацией указанных дополнительных вопросов представляется Национальному финансовому совету."</w:t>
      </w:r>
    </w:p>
    <w:p>
      <w:r>
        <w:t>статью 94 изложить в следующей редакции: "Статья 94. Банк России обязан в соответствии с заключенным с аудиторской организацией договором на проведение обязательного аудита предоставлять ей отчетность и информацию, которые необходимы для проведения обязательного аудита годовой финансовой отчетности Банка России. В договоре на проведение обязательного аудита должен быть указан состав передаваемой аудиторской организации информации, а также предусмотрена ответственность аудиторской организации за передачу полученной информации третьим лицам. Оплата услуг аудиторской организации по договору на проведение обязательного аудита осуществляется за счет собственных средств Банка России."</w:t>
      </w:r>
    </w:p>
    <w:p>
      <w:r>
        <w:rPr>
          <w:b/>
        </w:rPr>
        <w:t>Статья 6</w:t>
      </w:r>
    </w:p>
    <w:p>
      <w:r>
        <w:t>Часть 2 статьи 19 Федерального закона от 10 декабря 2003 года № 173-ФЗ "О валютном регулировании и валютном контроле" (Собрание законодательства Российской Федерации, 2003, № 50, ст. 4859; 2005, № 30, ст. 3101; 2007, № 1, ст. 30; 2011, № 30, ст. 4584; № 50, ст. 7348, 7351) дополнить пунктом 7 следующего содержания: "7) при проведении зачета встречных требований по обязательствам, вытекающим из заключенных между резидентами, осуществляющими экспорт газа природного в газообразном состоянии, и нерезидентами договоров, предусматривающих куплю-продажу газа природного в газообразном состоянии, и договоров, предусматривающих обязательства нерезидентов перед указанными резидентами в связи с транзитом газа природного в газообразном состоянии через территории иностранных государств.".</w:t>
      </w:r>
    </w:p>
    <w:p>
      <w:r>
        <w:rPr>
          <w:b/>
        </w:rPr>
        <w:t>Статья 7</w:t>
      </w:r>
    </w:p>
    <w:p>
      <w:r>
        <w:t>Внести в Федеральный закон от 29 ноября 2007 года № 286-ФЗ "О взаимном страховании" (Собрание законодательства Российской Федерации, 2007, № 49, ст. 6047; 2012, № 53, ст. 7619; 2013, № 30, ст. 4084) следующие изменения</w:t>
      </w:r>
    </w:p>
    <w:p>
      <w:r>
        <w:t>пункт 8 части 2 статьи 10 изложить в следующей редакции: "8) принятие решения о проведении аудита бухгалтерской (финансовой) отчетности и выбор аудиторской организации, индивидуального аудитора, если уставом общества решение этих вопросов не отнесено к компетенции правления общества;"</w:t>
      </w:r>
    </w:p>
    <w:p>
      <w:r>
        <w:t>в части 2 статьи 13: а) пункт 7 изложить в следующей редакции: "7) принятие решения о проведении аудита бухгалтерской (финансовой) отчетности и выбор аудиторской организации, индивидуального аудитора, если уставом общества решение этих вопросов отнесено к компетенции правления общества;"; б) в пункте 8 слова "(месячной и квартальной)" исключить</w:t>
      </w:r>
    </w:p>
    <w:p>
      <w:r>
        <w:t>(Утратил силу - Федеральный закон от 23.05.2016 № 146-ФЗ) 4) в части 2 статьи 22: а) в пункте 7 слова "и бухгалтерской (финансовой) отчетности" заменить словами ", в том числе бухгалтерскую (финансовую) отчетность,"; б) в пункте 9 слова "заключения аудитора (если они имеются)" заменить словами "аудиторские заключения"</w:t>
      </w:r>
    </w:p>
    <w:p>
      <w:r>
        <w:rPr>
          <w:b/>
        </w:rPr>
        <w:t>Статья 8</w:t>
      </w:r>
    </w:p>
    <w:p>
      <w:r>
        <w:t>В части 5 статьи 22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5711; 2013, № 52, ст. 6964) слова "пояснительную записку к годовой бухгалтерской отчетности" заменить словами "годовой отчет организации".</w:t>
      </w:r>
    </w:p>
    <w:p>
      <w:r>
        <w:rPr>
          <w:b/>
        </w:rPr>
        <w:t>Статья 9</w:t>
      </w:r>
    </w:p>
    <w:p>
      <w:r>
        <w:t>Часть 6 статьи 4 Федерального закона от 27 июля 2010 года № 208-ФЗ "О консолидированной финансовой отчетности" (Собрание законодательства Российской Федерации, 2010, № 31, ст. 4177; 2013, № 30, ст. 4084; 2014, № 19, ст. 2316) дополнить словами "с отражением ее показателей в валюте Российской Федерации".</w:t>
      </w:r>
    </w:p>
    <w:p>
      <w:r>
        <w:rPr>
          <w:b/>
        </w:rPr>
        <w:t>Статья 10</w:t>
      </w:r>
    </w:p>
    <w:p>
      <w:r>
        <w:t>Внести в статью 21 Федерального закона от 27 июля 2010 года № 225-ФЗ "Об обязательном страховании гражданской ответственности владельца опасного объекта за причинение вреда в результате аварии на опасном объекте" (Собрание законодательства Российской Федерации, 2010, № 31, ст. 4194) следующие изменения</w:t>
      </w:r>
    </w:p>
    <w:p>
      <w:r>
        <w:t>часть 4 изложить в следующей редакции: "4. Годовая бухгалтерская (финансовая) отчетность профессионального объединения страховщиков подлежит обязательному аудиту. Аудиторская организация и условия договора, который обязано заключить с ней профессиональное объединение страховщиков, утверждаются общим собранием членов профессионального объединения страховщиков."</w:t>
      </w:r>
    </w:p>
    <w:p>
      <w:r>
        <w:t>часть 5 изложить в следующей редакции: "5. Годовой отчет, годовая бухгалтерская (финансовая)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информационно-телекоммуникационной сети "Интернет"."</w:t>
      </w:r>
    </w:p>
    <w:p>
      <w:r>
        <w:rPr>
          <w:b/>
        </w:rPr>
        <w:t>Статья 11</w:t>
      </w:r>
    </w:p>
    <w:p>
      <w:r>
        <w:t>Внести в Федеральный закон от 6 декабря 2011 года № 402-ФЗ "О бухгалтерском учете" (Собрание законодательства Российской Федерации, 2011, № 50, ст. 7344; 2013, № 27, ст. 3477; № 30, ст. 4084; № 44, ст. 5631; № 51, ст. 6677; № 52, ст. 6990) следующие изменения</w:t>
      </w:r>
    </w:p>
    <w:p>
      <w:r>
        <w:t>в статье 6: а) в части 4: абзац первый после слов "вправе применять" дополнить словами ", если иное не установлено настоящей статьей,"; пункт 2 изложить в следующей редакции: "2) некоммерческие организации;"; б) дополнить частью 5 следующего содержания: "5. Упрощенные способы ведения бухгалтерского учета, включая упрощенную бухгалтерскую (финансовую) отчетность, не применяют следующие экономические субъекты:</w:t>
      </w:r>
    </w:p>
    <w:p>
      <w:r>
        <w:t>организации, бухгалтерская (финансовая) отчетность которых подлежит обязательному аудиту в соответствии с законодательством Российской Федерации</w:t>
      </w:r>
    </w:p>
    <w:p>
      <w:r>
        <w:t>жилищные и жилищно-строительные кооперативы</w:t>
      </w:r>
    </w:p>
    <w:p>
      <w:r>
        <w:t>кредитные потребительские кооперативы (включая сельскохозяйственные кредитные потребительские кооперативы)</w:t>
      </w:r>
    </w:p>
    <w:p>
      <w:r>
        <w:t>микрофинансовые организации</w:t>
      </w:r>
    </w:p>
    <w:p>
      <w:r>
        <w:t>организации государственного сектора</w:t>
      </w:r>
    </w:p>
    <w:p>
      <w:r>
        <w:t>политические партии, их региональные отделения или иные структурные подразделения</w:t>
      </w:r>
    </w:p>
    <w:p>
      <w:r>
        <w:t>коллегии адвокатов</w:t>
      </w:r>
    </w:p>
    <w:p>
      <w:r>
        <w:t>адвокатские бюро</w:t>
      </w:r>
    </w:p>
    <w:p>
      <w:r>
        <w:t>юридические консультации</w:t>
      </w:r>
    </w:p>
    <w:p>
      <w:r>
        <w:t>адвокатские палаты</w:t>
      </w:r>
    </w:p>
    <w:p>
      <w:r>
        <w:t>нотариальные палаты</w:t>
      </w:r>
    </w:p>
    <w:p>
      <w:r>
        <w:t>некоммерческие организации, включенные в предусмотренный пунктом 10 статьи 131 Федерального закона от 12 января 1996 года № 7-ФЗ "О некоммерческих организациях" реестр некоммерческих организаций, выполняющих функции иностранного агента."</w:t>
      </w:r>
    </w:p>
    <w:p>
      <w:r>
        <w:t>в части 3 статьи 7 третье предложение изложить в следующей редакции: "Руководитель экономического субъекта, который в соответствии с настоящим Федеральным законом вправе применять упрощенные способы ведения бухгалтерского учета, включая упрощенную бухгалтерскую (финансовую) отчетность, а также руководитель субъекта среднего предпринимательства, за исключением экономических субъектов, указанных в части 5 статьи 6 настоящего Федерального закона, может принять ведение бухгалтерского учета на себя."</w:t>
      </w:r>
    </w:p>
    <w:p>
      <w:r>
        <w:t>статью 27 дополнить частью 15 следующего содержания: "15. Экспертиза проекта отраслевого стандарта производится советом по стандартам бухгалтерского учета в порядке, установленном для проведения экспертизы федеральных стандартов частями 9 - 13 настоящей статьи."</w:t>
      </w:r>
    </w:p>
    <w:p>
      <w:r>
        <w:t>часть 1 статьи 30 дополнить предложением следующего содержания: "До утверждения федеральных и отраслевых стандартов, предусмотренных настоящим Федеральным законом, уполномоченный федеральный орган исполнительной власти и Центральный банк Российской Федерации вправе вносить изменения, обусловленные изменением законодательства Российской Федерации, в правила ведения бухгалтерского учета и составления бухгалтерской отчетности, утвержденные ими до дня вступления в силу настоящего Федерального закона."</w:t>
      </w:r>
    </w:p>
    <w:p>
      <w:r>
        <w:rPr>
          <w:b/>
        </w:rPr>
        <w:t>Статья 12</w:t>
      </w:r>
    </w:p>
    <w:p>
      <w:r>
        <w:t>Внести в статью 20 Федерального закона от 14 июня 2012 года № 67-ФЗ "Об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метрополитеном" (Собрание законодательства Российской Федерации, 2012, № 25, ст. 3257; 2013, № 30, ст. 4084) следующие изменения</w:t>
      </w:r>
    </w:p>
    <w:p>
      <w:r>
        <w:t>часть 12 изложить в следующей редакции: "12. Годовая бухгалтерская (финансовая) отчетность профессионального объединения страховщиков подлежит обязательному аудиту. Аудиторская организация и условия договора, который обязано заключить с ней профессиональное объединение страховщиков, утверждаются общим собранием членов профессионального объединения страховщиков."</w:t>
      </w:r>
    </w:p>
    <w:p>
      <w:r>
        <w:t>дополнить частью 13 следующего содержания: "13. Годовой отчет, годовая бухгалтерская (финансовая) отчетность профессионального объединения страховщиков вместе с аудиторским заключением по ней в месячный срок после их утверждения общим собранием членов профессионального объединения страховщиков подлежат ежегодному опубликованию в информационно-телекоммуникационной сети "Интернет"."</w:t>
      </w:r>
    </w:p>
    <w:p>
      <w:r>
        <w:rPr>
          <w:b/>
        </w:rPr>
        <w:t>Статья 13</w:t>
      </w:r>
    </w:p>
    <w:p>
      <w:r>
        <w:t>Признать утратившими силу</w:t>
      </w:r>
    </w:p>
    <w:p>
      <w:r>
        <w:t>статью 31 Федерального закона от 29 октября 1998 года № 164-ФЗ "О финансовой аренде (лизинге)" (Собрание законодательства Российской Федерации, 1998, № 44, ст. 5394; 2002, № 5, ст. 376)</w:t>
      </w:r>
    </w:p>
    <w:p>
      <w:r>
        <w:t>пункт 29 статьи 1 Федерального закона от 29 января 2002 года № 10-ФЗ "О внесении изменений и дополнений в Федеральный закон "О лизинге" (Собрание законодательства Российской Федерации, 2002, № 5, ст. 376)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