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пункте 2 статьи 17 Закона Российской Федерации от 7 июля 1993 года № 5340-I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 33, ст. 1309) слова "Международной организации труда," исключить.</w:t>
      </w:r>
    </w:p>
    <w:p>
      <w:r>
        <w:rPr>
          <w:b/>
        </w:rPr>
        <w:t>Статья 2</w:t>
      </w:r>
    </w:p>
    <w:p>
      <w:r>
        <w:t>Пункт 5 статьи 4 Федерального закона от 12 января 1996 года № 7-ФЗ "О некоммерческих организациях" (Собрание законодательства Российской Федерации, 1996, № 3, ст. 145; 2002, № 12, ст. 1093; 2010, № 30, ст. 3995; 2011, № 30, ст. 4587; 2013, № 52, ст. 6978) дополнить подпунктом 6 следующего содержания: "6) общероссийских и общероссийских отраслевых (межотраслевых) объединений работодателей.".</w:t>
      </w:r>
    </w:p>
    <w:p>
      <w:r>
        <w:rPr>
          <w:b/>
        </w:rPr>
        <w:t>Статья 3</w:t>
      </w:r>
    </w:p>
    <w:p>
      <w:r>
        <w:t>Внести в Трудовой кодекс Российской Федерации (Собрание законодательства Российской Федерации, 2002, № 1, ст. 3; 2004, № 35, ст. 3607; 2006, № 27, ст. 2878; 2011, № 30, ст. 4590; 2012, № 50, ст. 6957; 2013, № 27, ст. 3477; 2014, № 14, ст. 1547) следующие изменения</w:t>
      </w:r>
    </w:p>
    <w:p>
      <w:r>
        <w:t>абзац девятый статьи 2 дополнить словами ", право работодателей создавать объединения работодателей и вступать в них"</w:t>
      </w:r>
    </w:p>
    <w:p>
      <w:r>
        <w:t>части третью и четвертую статьи 33 признать утратившими силу</w:t>
      </w:r>
    </w:p>
    <w:p>
      <w:r>
        <w:t>статью 45 дополнить частью одиннадцатой следующего содержания: "На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
        <w:t>часть пятую статьи 47 изложить в следующей редакции: "Порядок,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
        <w:t>в статье 48: а) абзац второй части третьей изложить в следующей редакции: "всех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 б) дополнить новой частью седьмой следующего содержания: "Соглашением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 в) части седьмую - десятую считать соответственно частями восьмой - одиннадцатой</w:t>
      </w:r>
    </w:p>
    <w:p>
      <w:r>
        <w:rPr>
          <w:b/>
        </w:rPr>
        <w:t>Статья 4</w:t>
      </w:r>
    </w:p>
    <w:p>
      <w:r>
        <w:t>Внести в Федеральный закон от 27 ноября 2002 года № 156-ФЗ "Об объединениях работодателей" (Собрание законодательства Российской Федерации, 2002, № 48, ст. 4741; 2005, № 50, ст. 5243; 2007, № 49, ст. 6068; 2013, № 27, ст. 3477) следующие изменения: 1) статью 2 изложить в следующей редакции: "Статья 2. Право работодателей на объединение 1. Работодатели в целях представительства и защиты своих прав и охраняемых законом интересов без предварительного разрешения органов государственной власти, органов местного самоуправления, иных органов имеют право создавать на добровольной основе объединения работодателей, а также вступать в объединения работодателей в порядке, установленном уставами объединений работодателей.</w:t>
      </w:r>
    </w:p>
    <w:p>
      <w:r>
        <w:rPr>
          <w:b/>
        </w:rPr>
        <w:t xml:space="preserve">2. </w:t>
      </w:r>
      <w:r>
        <w:t>Государство содействует реализации права работодателей на объединение, участию объединений работодателей в порядке, установленном федеральными законами и иными нормативными правовыми актами Российской Федерации, в формировании и реализации государственной политики в сфере социально-трудовых отношений и связанных с ними экономических отношений, оказывает в соответствии с федеральными законами поддержку объединениям работодателей как социально ориентированным некоммерческим организациям, включая предоставление работодателям, являющимся членами объединения работодателей, в соответствии с законодательством о налогах и сборах льгот по налогообложению в части их взносов в объединения работодателей, создает другие условия, стимулирующие вступление работодателей в объединения работодателей.";</w:t>
      </w:r>
    </w:p>
    <w:p>
      <w:r>
        <w:rPr>
          <w:b/>
        </w:rPr>
        <w:t xml:space="preserve">2. </w:t>
      </w:r>
      <w:r>
        <w:t>Общероссийское объединение работодателей - объединение, в которое входят не менее чем три общероссийские отраслевые (межотраслевые) объединения работодателей, а также региональные объединения работодателей, в совокупности осуществляющие свою деятельность на территориях более половины субъектов Российской Федерации. Уставом общероссийского объединения работодателей может предусматриваться членство в нем также работодателей</w:t>
      </w:r>
    </w:p>
    <w:p>
      <w:r>
        <w:rPr>
          <w:b/>
        </w:rPr>
        <w:t xml:space="preserve">3. </w:t>
      </w:r>
      <w:r>
        <w:t>Общероссийское отраслевое (межотраслевое) объединение работодателей - объединение, в которое входят работодатели отрасли (отраслей) или вида (видов) экономической деятельности, которые в совокупности осуществляют свою деятельность на территориях более половины субъектов Российской Федерации и (или) с которыми состоит в трудовых отношениях не менее половины общего числа работников этой же отрасли (отраслей) или этого же вида (видов) экономической деятельности. Уставом общероссийского отраслевого (межотраслевого) объединения работодателей может быть предусмотрено членство в нем также соответствующих межрегиональных отраслевых (межотраслевых) объединений работодателей, региональных отраслевых (межотраслевых) объединений работодателей, территориальных отраслевых (межотраслевых) объединений работодателей</w:t>
      </w:r>
    </w:p>
    <w:p>
      <w:r>
        <w:rPr>
          <w:b/>
        </w:rPr>
        <w:t xml:space="preserve">4. </w:t>
      </w:r>
      <w:r>
        <w:t>Межрегиональное объединение работодателей - объединение, в которое входят региональные объединения работодателей, в совокупности осуществляющие свою деятельность на территориях менее половины субъектов Российской Федерации. Уставом межрегионального объединения работодателей может предусматриваться членство в нем также соответствующих межрегиональных отраслевых (межотраслевых) объединений работодателей и (или) территориальных объединений работодателей, осуществляющих свою деятельность на территориях данных субъектов Российской Федерации</w:t>
      </w:r>
    </w:p>
    <w:p>
      <w:r>
        <w:rPr>
          <w:b/>
        </w:rPr>
        <w:t xml:space="preserve">5. </w:t>
      </w:r>
      <w:r>
        <w:t>Межрегиональное отраслевое (межотраслевое) объединение работодателей - объединение, в которое входят соответствующие региональные отраслевые (межотраслевые) объединения работодателей, в совокупности осуществляющие свою деятельность на территориях менее половины субъектов Российской Федерации. Уставом межрегионального отраслевого (межотраслевого) объединения работодателей может предусматриваться членство в нем также соответствующих территориальных отраслевых (межотраслевых) объединений работодателей, работодателей этой же отрасли (отраслей) или этого же вида (видов) экономической деятельности, осуществляющих свою деятельность на территориях данных субъектов Российской Федерации</w:t>
      </w:r>
    </w:p>
    <w:p>
      <w:r>
        <w:rPr>
          <w:b/>
        </w:rPr>
        <w:t xml:space="preserve">6. </w:t>
      </w:r>
      <w:r>
        <w:t>Региональное объединение работодателей - объединение, в которое входят территориальные объединения работодателей, региональные отраслевые (межотраслевые) объединения работодателей, территориальные отраслевые (межотраслевые) объединения работодателей, иные некоммерческие организации, объединяющие субъектов предпринимательской деятельности, которые в совокупности осуществляют свою деятельность на территориях не менее одной четвертой части муниципальных образований соответствующего субъекта Российской Федерации (за исключением городов федерального значения Москвы, Санкт-Петербурга и Севастополя), или не менее двадцати пяти работодателей, осуществляющих свою деятельность на территории соответствующего субъекта Российской Федерации</w:t>
      </w:r>
    </w:p>
    <w:p>
      <w:r>
        <w:rPr>
          <w:b/>
        </w:rPr>
        <w:t xml:space="preserve">7. </w:t>
      </w:r>
      <w:r>
        <w:t>Региональное объединение работодателей города федерального значения Москвы - объединение, в которое входят территориальные объединения работодателей, региональные отраслевые (межотраслевые) объединения работодателей, иные некоммерческие организации, объединяющие субъектов предпринимательской деятельности, которые в совокупности осуществляют свою деятельность на территориях не менее половины административных округов города федерального значения Москвы. Уставом регионального объединения работодателей города федерального значения Москвы может предусматриваться членство в нем также работодателей, осуществляющих свою деятельность на территории города федерального значения Москвы</w:t>
      </w:r>
    </w:p>
    <w:p>
      <w:r>
        <w:rPr>
          <w:b/>
        </w:rPr>
        <w:t xml:space="preserve">8. </w:t>
      </w:r>
      <w:r>
        <w:t>Региональное объединение работодателей города федерального значения Санкт-Петербурга - объединение, в которое входят территориальные объединения работодателей, региональные отраслевые (межотраслевые) объединения работодателей, иные некоммерческие организации, объединяющие субъектов предпринимательской деятельности, которые в совокупности осуществляют свою деятельность на территориях не менее половины административных районов города федерального значения Санкт-Петербурга. Уставом регионального объединения работодателей города федерального значения Санкт-Петербурга может предусматриваться членство в нем также работодателей, осуществляющих свою деятельность на территории города федерального значения Санкт-Петербурга</w:t>
      </w:r>
    </w:p>
    <w:p>
      <w:r>
        <w:rPr>
          <w:b/>
        </w:rPr>
        <w:t xml:space="preserve">9. </w:t>
      </w:r>
      <w:r>
        <w:t>Региональное объединение работодателей города федерального значения Севастополя - объединение, в которое входят территориальные объединения работодателей, региональные отраслевые (межотраслевые) объединения работодателей, иные некоммерческие организации, объединяющие субъектов предпринимательской деятельности, которые в совокупности осуществляют свою деятельность на территориях не менее половины административных районов города федерального значения Севастополя. Уставом регионального объединения работодателей города федерального значения Севастополя может предусматриваться членство в нем также работодателей, осуществляющих свою деятельность на территории города федерального значения Севастополя</w:t>
      </w:r>
    </w:p>
    <w:p>
      <w:r>
        <w:rPr>
          <w:b/>
        </w:rPr>
        <w:t xml:space="preserve">10. </w:t>
      </w:r>
      <w:r>
        <w:t>Региональное отраслевое (межотраслевое) объединение работодателей - объединение, в которое входят соответствующие территориальные отраслевые (межотраслевые) объединения работодателей и (или) работодатели этой же отрасли (отраслей) или этого же вида (видов) экономической деятельности, осуществляющие свою деятельность на территории соответствующего субъекта Российской Федерации</w:t>
      </w:r>
    </w:p>
    <w:p>
      <w:r>
        <w:rPr>
          <w:b/>
        </w:rPr>
        <w:t xml:space="preserve">11. </w:t>
      </w:r>
      <w:r>
        <w:t>Территориальное объединение работодателей - объединение, в которое входят территориальные отраслевые (межотраслевые) объединения работодателей и (или) работодатели, осуществляющие свою деятельность на территории соответствующего муниципального образования</w:t>
      </w:r>
    </w:p>
    <w:p>
      <w:r>
        <w:rPr>
          <w:b/>
        </w:rPr>
        <w:t xml:space="preserve">12. </w:t>
      </w:r>
      <w:r>
        <w:t>Территориальное отраслевое (межотраслевое) объединение работодателей - объединение, в которое входят работодатели отрасли (отраслей) или вида (видов) экономической деятельности, осуществляющие свою деятельность на территории соответствующего муниципального образования.";</w:t>
      </w:r>
    </w:p>
    <w:p>
      <w:r>
        <w:rPr>
          <w:b/>
        </w:rPr>
        <w:t xml:space="preserve">2. </w:t>
      </w:r>
      <w:r>
        <w:t>в статье 3:</w:t>
      </w:r>
    </w:p>
    <w:p>
      <w:r>
        <w:rPr>
          <w:b/>
        </w:rPr>
        <w:t xml:space="preserve">2. </w:t>
      </w:r>
      <w:r>
        <w:t>статью 4 изложить в следующей редакции: "Статья 4. Виды объединений работодателей 1. Объединения работодателей могут создаваться по территориальному (региональному, межрегиональному), отраслевому, территориально-отраслевому признакам</w:t>
      </w:r>
    </w:p>
    <w:p>
      <w:r>
        <w:rPr>
          <w:b/>
        </w:rPr>
        <w:t xml:space="preserve">2. </w:t>
      </w:r>
      <w:r>
        <w:t>часть 1 изложить в следующей редакции: "1. Объединение работодателей - социально ориентированная некоммерческая организация, образованная в организационно-правовой форме ассоциации (союза) и основанная на добровольном членстве работодателей (юридических и (или) физических лиц) и (или) объединений работодателей. Уставом объединения работодателей может предусматриваться вхождение в него иных некоммерческих организаций, объединяющих субъектов предпринимательской деятельности."</w:t>
      </w:r>
    </w:p>
    <w:p>
      <w:r>
        <w:rPr>
          <w:b/>
        </w:rPr>
        <w:t xml:space="preserve">2. </w:t>
      </w:r>
      <w:r>
        <w:t>дополнить частью 11 следующего содержания: "11. Объединения работодателей самостоятельно определяют программу своей деятельности, в том числе предусматривают своими программами и уставами в соответствии с настоящим Федеральным законом и другими федеральными законами осуществление деятельности в сферах социально-трудовых отношений и связанных с ними экономических отношений, профессионального образования, охраны здоровья работников на производстве, содействия занятости населения, социального страхования и иной направленной на решение социальных проблем и развитие гражданского общества деятельности."</w:t>
      </w:r>
    </w:p>
    <w:p>
      <w:r>
        <w:rPr>
          <w:b/>
        </w:rPr>
        <w:t xml:space="preserve">12. </w:t>
      </w:r>
      <w:r>
        <w:t>пункт 5 части 2 статьи 7 изложить в следующей редакции: "5) получать от объединения работодателей помощь, предусмотренную уставом объединения работодателей;"</w:t>
      </w:r>
    </w:p>
    <w:p>
      <w:r>
        <w:rPr>
          <w:b/>
        </w:rPr>
        <w:t xml:space="preserve">12. </w:t>
      </w:r>
      <w:r>
        <w:t>в статье 9:</w:t>
      </w:r>
    </w:p>
    <w:p>
      <w:r>
        <w:rPr>
          <w:b/>
        </w:rPr>
        <w:t xml:space="preserve">12. </w:t>
      </w:r>
      <w:r>
        <w:t>в статье 10:</w:t>
      </w:r>
    </w:p>
    <w:p>
      <w:r>
        <w:rPr>
          <w:b/>
        </w:rPr>
        <w:t xml:space="preserve">12. </w:t>
      </w:r>
      <w:r>
        <w:t>(Утратил силу - Федеральный закон от 28.11.2015 № 355-ФЗ) 8) в части 1 статьи 13:</w:t>
      </w:r>
    </w:p>
    <w:p>
      <w:r>
        <w:rPr>
          <w:b/>
        </w:rPr>
        <w:t xml:space="preserve">12. </w:t>
      </w:r>
      <w:r>
        <w:t>в статье 14:</w:t>
      </w:r>
    </w:p>
    <w:p>
      <w:r>
        <w:rPr>
          <w:b/>
        </w:rPr>
        <w:t xml:space="preserve">12. </w:t>
      </w:r>
      <w:r>
        <w:t>наименование дополнить словами "за нарушение или невыполнение соглашений, регулирующих социально-трудовые отношения и связанные с ними экономические отношения и заключенных объединением работодателей"</w:t>
      </w:r>
    </w:p>
    <w:p>
      <w:r>
        <w:rPr>
          <w:b/>
        </w:rPr>
        <w:t xml:space="preserve">12. </w:t>
      </w:r>
      <w:r>
        <w:t>часть 1 изложить в следующей редакции: "1. Нарушение или невыполнение членом объединения работодателей обязательств, предусмотренных соглашениями, регулирующими социально-трудовые отношения и связанные с ними экономические отношения и заключенными объединением работодателей, влечет за собой ответственность в порядке, установленном федеральными законами. Ответственность члена объединения работодателей за нарушение или невыполнение обязательств, предусмотренных соглашениями, регулирующими социально-трудовые отношения и связанные с ними экономические отношения и заключенными объединением работодателей, может быть предусмотрена также уставом объединения работодателей."</w:t>
      </w:r>
    </w:p>
    <w:p>
      <w:r>
        <w:rPr>
          <w:b/>
        </w:rPr>
        <w:t xml:space="preserve">12. </w:t>
      </w:r>
      <w:r>
        <w:t>часть 1 изложить в следующей редакции: "1. Объединение работодателей создается на основании решения его учредителей в порядке, установленном Гражданским кодексом Российской Федерации, Федеральным законом от 12 января 1996 года № 7-ФЗ "О некоммерческих организациях", настоящим Федеральным законом."</w:t>
      </w:r>
    </w:p>
    <w:p>
      <w:r>
        <w:rPr>
          <w:b/>
        </w:rPr>
        <w:t xml:space="preserve">12. </w:t>
      </w:r>
      <w:r>
        <w:t>дополнить частью 11 следующего содержания: "11. Учредителями объединения работодателей могут быть не менее трех работодателей или двух объединений работодателей, если иное не установлено настоящим Федеральным законом."</w:t>
      </w:r>
    </w:p>
    <w:p>
      <w:r>
        <w:rPr>
          <w:b/>
        </w:rPr>
        <w:t xml:space="preserve">12. </w:t>
      </w:r>
      <w:r>
        <w:t>дополнить частью 3 следующего содержания: "3. Государственная регистрация общероссийских объединений работодателей, общероссийских отраслевых (межотраслевых) объединений работодателей осуществляется без специального разрешения на использование в наименованиях указанных объединений работодателей слов "Россия", "Российская Федерация" и образованных на их основе словосочетаний."</w:t>
      </w:r>
    </w:p>
    <w:p>
      <w:r>
        <w:rPr>
          <w:b/>
        </w:rPr>
        <w:t xml:space="preserve">12. </w:t>
      </w:r>
      <w:r>
        <w:t>пункты 1 и 2 признать утратившими силу</w:t>
      </w:r>
    </w:p>
    <w:p>
      <w:r>
        <w:rPr>
          <w:b/>
        </w:rPr>
        <w:t xml:space="preserve">12. </w:t>
      </w:r>
      <w:r>
        <w:t>пункт 3 изложить в следующей редакции: "3) представлять и защищать права и охраняемые законом интересы членов объединения работодателей, а также работодателей - членов объединений работодателей, входящих в данное объединение работодателей, и субъектов предпринимательской деятельности, объединенных в некоммерческие организации, входящие в данное объединение работодателей, в случаях и в порядке, которые установлены уставами объединений работодателей;"</w:t>
      </w:r>
    </w:p>
    <w:p>
      <w:r>
        <w:rPr>
          <w:b/>
        </w:rPr>
        <w:t xml:space="preserve">12. </w:t>
      </w:r>
      <w:r>
        <w:t>дополнить пунктом 41 следующего содержания: "41)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по проведению коллективных переговоров, заключению или изменению соглашений, регулирующих социально-трудовые отношения и связанные с ними экономические отношения, разрешению коллективных трудовых споров по поводу заключения или изменения этих соглашений, а также его полномочия при формировании и осуществлении деятельности комиссий по регулированию социально-трудовых отношений может осуществлять соответственно общероссийское, межрегиональное, региональное, территориальное объединение работодателей, если состав членов данного объединения работодателей отвечает требованиям, установленным настоящим Федеральным законом для соответствующего отраслевого (межотраслевого) объединения работодателей;"</w:t>
      </w:r>
    </w:p>
    <w:p>
      <w:r>
        <w:rPr>
          <w:b/>
        </w:rPr>
        <w:t xml:space="preserve">12. </w:t>
      </w:r>
      <w:r>
        <w:t>дополнить пунктом 42 следующего содержания: "42) предлагать участвовать работодателям, не являющимся членами объединения работодателей, в коллективных переговорах по заключению соглашений, регулирующих социально-трудовые отношения и связанные с ними экономические отношения, путем вступления в члены данного объединения работодателей или в других формах, определенных данным объединением работодателей;"</w:t>
      </w:r>
    </w:p>
    <w:p>
      <w:r>
        <w:rPr>
          <w:b/>
        </w:rPr>
        <w:t xml:space="preserve">12. </w:t>
      </w:r>
      <w:r>
        <w:t>дополнить пунктом 43 следующего содержания: "43) осуществлять контроль за выполнением заключенных объединением работодателей соглашений, регулирующих социально-трудовые отношения и связанные с ними экономические отношения, в том числе региональных соглашений о минимальной заработной плате, другими сторонами этих соглашений, а также работодателями, которые уполномочили данное объединение работодателей от их имени заключить эти соглашения либо присоединились к этим соглашениям после их заключения, и работодателями, на которых действие этих соглашений распространено в порядке, установленном Трудовым кодексом Российской Федерации;"</w:t>
      </w:r>
    </w:p>
    <w:p>
      <w:r>
        <w:rPr>
          <w:b/>
        </w:rPr>
        <w:t xml:space="preserve">12. </w:t>
      </w:r>
      <w:r>
        <w:t>пункт 6 изложить в следующей редакции: "6) вносить в соответствующие органы государственной власти, органы местного самоуправления предложения о принятии законов и иных нормативных правовых актов по вопросам, затрагивающим права и охраняемые законом интересы работодателей, участвовать в разработке указанных нормативных правовых актов;"</w:t>
      </w:r>
    </w:p>
    <w:p>
      <w:r>
        <w:rPr>
          <w:b/>
        </w:rPr>
        <w:t xml:space="preserve">12. </w:t>
      </w:r>
      <w:r>
        <w:t>дополнить пунктом 61 следующего содержания: "61) участвовать в установленном федеральными законами порядке в разработке и (или) обсуждении проектов законов и иных нормативных правовых актов, других актов органов государственной власти, органов местного самоуправления, в разработке документов стратегического планирования;"</w:t>
      </w:r>
    </w:p>
    <w:p>
      <w:r>
        <w:rPr>
          <w:b/>
        </w:rPr>
        <w:t xml:space="preserve">12. </w:t>
      </w:r>
      <w:r>
        <w:t>дополнить пунктом 62 следующего содержания: "62) оспаривать от своего имени в установленном федеральными законами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нарушающие права и охраняемые законом интересы объединения работодателей или создающие угрозу такого нарушения;"</w:t>
      </w:r>
    </w:p>
    <w:p>
      <w:r>
        <w:rPr>
          <w:b/>
        </w:rPr>
        <w:t xml:space="preserve">12. </w:t>
      </w:r>
      <w:r>
        <w:t>дополнить пунктом 63 следующего содержания: "63) направлять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своих представителей в состав общественных советов, постоянных и временных рабочих групп, комиссий, создаваемых при органах исполнительной и законодательной власти, органах местного самоуправления по вопросам, затрагивающим охраняемые законом интересы работодателей в сфере социально-трудовых отношений и связанных с ними экономических отношений;"</w:t>
      </w:r>
    </w:p>
    <w:p>
      <w:r>
        <w:rPr>
          <w:b/>
        </w:rPr>
        <w:t xml:space="preserve">12. </w:t>
      </w:r>
      <w:r>
        <w:t>пункт 7 изложить в следующей редакции: "7) принимать в порядке, установленном федеральными законами и иными нормативными правовыми актами Российской Федерации, участие в формировании и реализации государственной политики в сфере социально-трудовых отношений и связанных с ними экономических отношений;"; л) дополнить пунктом 81 следующего содержания: "81) участвовать в порядке, установленном федеральными законами и иными нормативными правовыми актами Российской Федерации, в формировании основных направлений миграционной политики, определении потребностей экономики в привлечении и использовании иностранных работников;"; м) дополнить пунктом 11 следующего содержания: "11) участвовать в порядке, установленном федеральными законами и иными нормативными правовыми актами Российской Федерации, в создании и развитии системы профессиональных квалификаций в Российской Федерации, формировании системы независимой оценки квалификации работника, разработке и экспертизе проектов профессиональных стандартов."</w:t>
      </w:r>
    </w:p>
    <w:p>
      <w:r>
        <w:rPr>
          <w:b/>
        </w:rPr>
        <w:t xml:space="preserve">12. </w:t>
      </w:r>
      <w:r>
        <w:t>абзац второй изложить в следующей редакции: "вести в порядке, установленном федеральными законами, коллективные переговоры, заключать на согласованных условиях соглашения, регулирующие социально-трудовые отношения и связанные с ними экономические отношения;"</w:t>
      </w:r>
    </w:p>
    <w:p>
      <w:r>
        <w:rPr>
          <w:b/>
        </w:rPr>
        <w:t xml:space="preserve">12. </w:t>
      </w:r>
      <w:r>
        <w:t>абзац шестой изложить в следующей редакции: "осуществлять контроль за выполнением членами объединения работодателей соглашений, заключенных объединением работодателей и регулирующих социально-трудовые отношения и связанные с ними экономические отношения, в том числе региональных соглашений о минимальной заработной плате;"</w:t>
      </w:r>
    </w:p>
    <w:p>
      <w:r>
        <w:rPr>
          <w:b/>
        </w:rPr>
        <w:t xml:space="preserve">12. </w:t>
      </w:r>
      <w:r>
        <w:t>абзацы восьмой и девятый признать утратившими силу</w:t>
      </w:r>
    </w:p>
    <w:p>
      <w:r>
        <w:rPr>
          <w:b/>
        </w:rPr>
        <w:t xml:space="preserve">12. </w:t>
      </w:r>
      <w:r>
        <w:t>дополнить новым абзацем десятым следующего содержания: "вести реестр членов объединения работодателей, содержащий сведения о работодателях, включая вид (виды) осуществляемой ими экономической деятельности, об объединениях работодателей и иных некоммерческих организациях, входящих в объединение работодателей. Объединение работодателей, входящее в общероссийское, общероссийское отраслевое (межотраслевое), межрегиональное (отраслевое, межотраслевое), региональное, региональное отраслевое (межотраслевое), территориальное объединение работодателей, представляет указанным объединениям работодателей сведения о своих членах, содержащиеся в реестре членов объединения работодателей;"</w:t>
      </w:r>
    </w:p>
    <w:p>
      <w:r>
        <w:rPr>
          <w:b/>
        </w:rPr>
        <w:t xml:space="preserve">12. </w:t>
      </w:r>
      <w:r>
        <w:t>абзац десятый считать абзацем одиннадцатым</w:t>
      </w:r>
    </w:p>
    <w:p>
      <w:r>
        <w:rPr>
          <w:b/>
        </w:rPr>
        <w:t>Статья 5</w:t>
      </w:r>
    </w:p>
    <w:p>
      <w:r>
        <w:t>(Утратила силу - Федеральный закон от 28.11.2015 № 355-ФЗ)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