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межрайонных судов и об упразднении некоторых районных, городских судов и образовании постоянных судебных присутствий в составе некоторых межрайонных судов Республики Башкортостан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создать: Балтачевский межрайонный суд Республики Башкортостан; Белокатайский межрайонный суд Республики Башкортостан; Белорецкий межрайонный суд Республики Башкортостан; Бижбулякский межрайонный суд Республики Башкортостан; Бирский межрайонный суд Республики Башкортостан; Благоварский межрайонный суд Республики Башкортостан; Гафурийский межрайонный суд Республики Башкортостан; Зилаирский межрайонный суд Республики Башкортостан; Иглинский межрайонный суд Республики Башкортостан; Караидельский межрайонный суд Республики Башкортостан; Кармаскалинский межрайонный суд Республики Башкортостан; Краснокамский межрайонный суд Республики Башкортостан; Кугарчинский межрайонный суд Республики Башкортостан; Кумертауский межрайонный суд Республики Башкортостан; Салаватский межрайонный суд Республики Башкортостан; Стерлибашевский межрайонный суд Республики Башкортостан; Туймазинский межрайонный суд Республики Башкортостан; Чекмагушевский межрайонный суд Республики Башкортостан</w:t>
      </w:r>
    </w:p>
    <w:p>
      <w:r>
        <w:t>установить, что юрисдикция созданных межрайонных судов Республики Башкортостан, указанных в пункте 1 настоящей статьи, распространяется на территории следующих административно-территориальных единиц Республики Башкортостан в границах, существующих на день вступления в силу настоящего Федерального закона: Балтачевского межрайонного суда Республики Башкортостан - на территории Балтачевского, Бураевского и Татышлинского районов Республики Башкортостан; Белокатайского межрайонного суда Республики Башкортостан - на территории Белокатайского, Кигинского и Мечетлинского районов Республики Башкортостан; Белорецкого межрайонного суда Республики Башкортостан - на территории Белорецкого района и города Белорецка Республики Башкортостан, закрытого административно-территориального образования город Межгорье, Бурзянского района Республики Башкортостан; Бижбулякского межрайонного суда Республики Башкортостан - на территории Бижбулякского и Ермекеевского районов Республики Башкортостан; Бирского межрайонного суда Республики Башкортостан - на территории Бирского района и города Бирска, Мишкинского района Республики Башкортостан; Благоварского межрайонного суда Республики Башкортостан - на территории Буздякского и Благоварского районов Республики Башкортостан; Гафурийского межрайонного суда Республики Башкортостан - на территории Аургазинского и Гафурийского районов Республики Башкортостан; Зилаирского межрайонного суда Республики Башкортостан - на территории Зилаирского и Хайбуллинского районов Республики Башкортостан; Иглинского межрайонного суда Республики Башкортостан - на территории Иглинского и Нуримановского районов Республики Башкортостан; Караидельского межрайонного суда Республики Башкортостан - на территории Караидельского и Аскинского районов Республики Башкортостан; Кармаскалинского межрайонного суда Республики Башкортостан - на территории Кармаскалинского и Архангельского районов Республики Башкортостан; Краснокамского межрайонного суда Республики Башкортостан - на территории города Агидели, Краснокамского и Калтасинского районов Республики Башкортостан; Кугарчинского межрайонного суда Республики Башкортостан - на территории Кугарчинского и Зианчуринского районов Республики Башкортостан; Кумертауского межрайонного суда Республики Башкортостан - на территории города Кумертау и Куюргазинского района Республики Башкортостан; Салаватского межрайонного суда Республики Башкортостан - на территории Дуванского и Салаватского районов Республики Башкортостан; Стерлибашевского межрайонного суда Республики Башкортостан - на территории Стерлибашевского, Миякинского и Федоровского районов Республики Башкортостан; Туймазинского межрайонного суда Республики Башкортостан - на территории Туймазинского района и города Туймазы, Шаранского района Республики Башкортостан; Чекмагушевского межрайонного суда Республики Башкортостан - на территории Чекмагушевского и Бакалинского районов Республики Башкортостан</w:t>
      </w:r>
    </w:p>
    <w:p>
      <w:r>
        <w:t>упразднить: Агидельский городской суд Республики Башкортостан, Калтасинский районный суд Республики Башкортостан, Краснокамский районный суд Республики Башкортостан, передав относящиеся к их ведению вопросы осуществления правосудия в юрисдикцию Краснокамского межрайонного суда Республики Башкортостан; Архангельский районный суд Республики Башкортостан, Кармаскалинский районный суд Республики Башкортостан, передав относящиеся к их ведению вопросы осуществления правосудия в юрисдикцию Кармаскалинского межрайонного суда Республики Башкортостан; Аскинский районный суд Республики Башкортостан, Караидельский районный суд Республики Башкортостан, передав относящиеся к их ведению вопросы осуществления правосудия в юрисдикцию Караидельского межрайонного суда Республики Башкортостан; Аургазинский районный суд Республики Башкортостан, Гафурийский районный суд Республики Башкортостан, передав относящиеся к их ведению вопросы осуществления правосудия в юрисдикцию Гафурийского межрайонного суда Республики Башкортостан; Бакалинский районный суд Республики Башкортостан, Чекмагушевский районный суд Республики Башкортостан, передав относящиеся к их ведению вопросы осуществления правосудия в юрисдикцию Чекмагушевского межрайонного суда Республики Башкортостан; Балтачевский районный суд Республики Башкортостан, Бураевский районный суд Республики Башкортостан, Татышлинский районный суд Республики Башкортостан, передав относящиеся к их ведению вопросы осуществления правосудия в юрисдикцию Балтачевского межрайонного суда Республики Башкортостан; Белокатайский районный суд Республики Башкортостан, Кигинский районный суд Республики Башкортостан, Мечетлинский районный суд Республики Башкортостан, передав относящиеся к их ведению вопросы осуществления правосудия в юрисдикцию Белокатайского межрайонного суда Республики Башкортостан; Белорецкий городской суд Республики Башкортостан, Межгорьевский городской суд Республики Башкортостан, Белорецкий районный суд Республики Башкортостан, Бурзянский районный суд Республики Башкортостан, передав относящиеся к их ведению вопросы осуществления правосудия в юрисдикцию Белорецкого межрайонного суда Республики Башкортостан; Бижбулякский районный суд Республики Башкортостан, Ермекеевский районный суд Республики Башкортостан, передав относящиеся к их ведению вопросы осуществления правосудия в юрисдикцию Бижбулякского межрайонного суда Республики Башкортостан; Бирский районный суд Республики Башкортостан, Мишкинский районный суд Республики Башкортостан, передав относящиеся к их ведению вопросы осуществления правосудия в юрисдикцию Бирского межрайонного суда Республики Башкортостан; Благоварский районный суд Республики Башкортостан, Буздякский районный суд Республики Башкортостан, передав относящиеся к их ведению вопросы осуществления правосудия в юрисдикцию Благоварского межрайонного суда Республики Башкортостан; Дуванский районный суд Республики Башкортостан, Салаватский районный суд Республики Башкортостан, передав относящиеся к их ведению вопросы осуществления правосудия в юрисдикцию Салаватского межрайонного суда Республики Башкортостан; Зианчуринский районный суд Республики Башкортостан, Кугарчинский районный суд Республики Башкортостан, передав относящиеся к их ведению вопросы осуществления правосудия в юрисдикцию Кугарчинского межрайонного суда Республики Башкортостан; Зилаирский районный суд Республики Башкортостан, Хайбуллинский районный суд Республики Башкортостан, передав относящиеся к их ведению вопросы осуществления правосудия в юрисдикцию Зилаирского межрайонного суда Республики Башкортостан; Иглинский районный суд Республики Башкортостан, Нуримановский районный суд Республики Башкортостан, передав относящиеся к их ведению вопросы осуществления правосудия в юрисдикцию Иглинского межрайонного суда Республики Башкортостан; Кумертауский городской суд Республики Башкортостан, Куюргазинский районный суд Республики Башкортостан, передав относящиеся к их ведению вопросы осуществления правосудия в юрисдикцию Кумертауского межрайонного суда Республики Башкортостан; Миякинский районный суд Республики Башкортостан, Стерлибашевский районный суд Республики Башкортостан, Федоровский районный суд Республики Башкортостан, передав относящиеся к их ведению вопросы осуществления правосудия в юрисдикцию Стерлибашевского межрайонного суда Республики Башкортостан; Туймазинский районный суд Республики Башкортостан, Шаранский районный суд Республики Башкортостан, передав относящиеся к их ведению вопросы осуществления правосудия в юрисдикцию Туймазинского межрайонного суда Республики Башкортостан; Белебеевский районный суд Республики Башкортостан, передав относящиеся к его ведению вопросы осуществления правосудия в юрисдикцию Белебеевского городского суда Республики Башкортостан; Стерлитамакский районный суд Республики Башкортостан, передав относящиеся к его ведению вопросы осуществления правосудия в юрисдикцию Стерлитамакского городского суда Республики Башкортостан</w:t>
      </w:r>
    </w:p>
    <w:p>
      <w:r>
        <w:t>установить, что юрисдикция городских судов Республики Башкортостан, указанных в абзацах двадцатом и двадцать первом пункта 3 настоящей статьи, распространяется на территории следующих административно-территориальных единиц Республики Башкортостан в границах, существующих на день вступления в силу настоящего Федерального закона: Белебеевского городского суда Республики Башкортостан - на территории Белебеевского района и города Белебея Республики Башкортостан; Стерлитамакского городского суда Республики Башкортостан - на территории города Стерлитамака и Стерлитамакского района Республики Башкортостан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Балтачевского межрайонного суда Республики Башкортостан постоянные судебные присутствия в селе Бураево Бураевского района Республики Башкортостан и селе Верхние Татышлы Татышлинского района Республики Башкортостан</w:t>
      </w:r>
    </w:p>
    <w:p>
      <w:r>
        <w:t>образовать в составе Белокатайского межрайонного суда Республики Башкортостан постоянные судебные присутствия в селе Верхние Киги Кигинского района Республики Башкортостан и селе Большеустьикинское Мечетлинского района Республики Башкортостан</w:t>
      </w:r>
    </w:p>
    <w:p>
      <w:r>
        <w:t>образовать в составе Белорецкого межрайонного суда Республики Башкортостан постоянные судебные присутствия в закрытом административно-территориальном образовании город Межгорье и селе Старосубхангулово Бурзянского района Республики Башкортостан</w:t>
      </w:r>
    </w:p>
    <w:p>
      <w:r>
        <w:t>образовать в составе Бижбулякского межрайонного суда Республики Башкортостан постоянное судебное присутствие в селе Ермекеево Ермекеевского района Республики Башкортостан</w:t>
      </w:r>
    </w:p>
    <w:p>
      <w:r>
        <w:t>образовать в составе Бирского межрайонного суда Республики Башкортостан постоянное судебное присутствие в селе Мишкино Мишкинского района Республики Башкортостан</w:t>
      </w:r>
    </w:p>
    <w:p>
      <w:r>
        <w:t>образовать в составе Благоварского межрайонного суда Республики Башкортостан постоянное судебное присутствие в селе Буздяк Буздякского района Республики Башкортостан</w:t>
      </w:r>
    </w:p>
    <w:p>
      <w:r>
        <w:t>образовать в составе Гафурийского межрайонного суда Республики Башкортостан постоянное судебное присутствие в селе Толбазы Аургазинского района Республики Башкортостан</w:t>
      </w:r>
    </w:p>
    <w:p>
      <w:r>
        <w:t>образовать в составе Зилаирского межрайонного суда Республики Башкортостан постоянное судебное присутствие в селе Акъяр Хайбуллинского района Республики Башкортостан</w:t>
      </w:r>
    </w:p>
    <w:p>
      <w:r>
        <w:t>образовать в составе Иглинского межрайонного суда Республики Башкортостан постоянное судебное присутствие в селе Красная Горка Нуримановского района Республики Башкортостан</w:t>
      </w:r>
    </w:p>
    <w:p>
      <w:r>
        <w:t>образовать в составе Караидельского межрайонного суда Республики Башкортостан постоянное судебное присутствие в селе Аскино Аскинского района Республики Башкортостан</w:t>
      </w:r>
    </w:p>
    <w:p>
      <w:r>
        <w:t>образовать в составе Кармаскалинского межрайонного суда Республики Башкортостан постоянное судебное присутствие в селе Архангельское Архангельского района Республики Башкортостан</w:t>
      </w:r>
    </w:p>
    <w:p>
      <w:r>
        <w:t>образовать в составе Краснокамского межрайонного суда Республики Башкортостан постоянные судебные присутствия в городе Агидели и селе Калтасы Калтасинского района Республики Башкортостан</w:t>
      </w:r>
    </w:p>
    <w:p>
      <w:r>
        <w:t>образовать в составе Кугарчинского межрайонного суда Республики Башкортостан постоянное судебное присутствие в селе Исянгулово Зианчуринского района Республики Башкортостан</w:t>
      </w:r>
    </w:p>
    <w:p>
      <w:r>
        <w:t>образовать в составе Кумертауского межрайонного суда Республики Башкортостан постоянное судебное присутствие в селе Ермолаево Куюргазинского района Республики Башкортостан</w:t>
      </w:r>
    </w:p>
    <w:p>
      <w:r>
        <w:t>образовать в составе Салаватского межрайонного суда Республики Башкортостан постоянное судебное присутствие в селе Месягутово Дуванского района Республики Башкортостан</w:t>
      </w:r>
    </w:p>
    <w:p>
      <w:r>
        <w:t>образовать в составе Стерлибашевского межрайонного суда Республики Башкортостан постоянные судебные присутствия в селе Киргиз-Мияки Миякинского района Республики Башкортостан и селе Федоровка Федоровского района Республики Башкортостан</w:t>
      </w:r>
    </w:p>
    <w:p>
      <w:r>
        <w:t>образовать в составе Туймазинского межрайонного суда Республики Башкортостан постоянное судебное присутствие в селе Шаран Шаранского района Республики Башкортостан</w:t>
      </w:r>
    </w:p>
    <w:p>
      <w:r>
        <w:t>образовать в составе Чекмагушевского межрайонного суда Республики Башкортостан постоянное судебное присутствие в селе Бакалы Бакалинского района Республики Башкортостан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2, абзацы первый - девятнадцатый пункта 3 статьи 1 и статья 2 настоящего Федерального закона вступают в силу со дня назначения на должности двух третей от установленной численности судей соответствующего межрайонного суда. (В редакции Федерального закона от 23.05.2015 № 128-ФЗ)</w:t>
      </w:r>
    </w:p>
    <w:p>
      <w:r>
        <w:rPr>
          <w:b/>
        </w:rPr>
        <w:t xml:space="preserve">3. </w:t>
      </w:r>
      <w:r>
        <w:t>Абзацы двадцатый, двадцать первый пункта 3 и пункт 4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межрайонного суда принимает Президиум Верховного Суда Республики Башкортостан с учетом сроков вступления в силу положений пункта 2, абзацев первого - девятнадцатого пункта 3 статьи 1 и статьи 2 настоящего Федерального закона</w:t>
      </w:r>
    </w:p>
    <w:p>
      <w:r>
        <w:rPr>
          <w:b/>
        </w:rPr>
        <w:t xml:space="preserve">5. </w:t>
      </w:r>
      <w:r>
        <w:t>Назначение судей упраздняемых городских и районных судов Республики Башкортостан судьями созданных межрайонных судов, а также судьями Белебеевского городского суда Республики Башкортостан и Стерлитамакского городского суда Республики Башкортостан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Федерации". (Часть введена - Федеральный закон от 23.05.2015 № 128-ФЗ)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