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</w:t>
      </w:r>
    </w:p>
    <w:p>
      <w:r>
        <w:rPr>
          <w:b/>
        </w:rPr>
        <w:t>Статья 1</w:t>
      </w:r>
    </w:p>
    <w:p>
      <w:r>
        <w:t>Статью 25 Федерального закона от 12 января 1996 года № 8-ФЗ "О погребении и похоронном деле" (Собрание законодательства Российской Федерации, 1996, № 3, ст. 146; 2004, № 35, ст. 3607) дополнить пунктом 3 следующего содержания: "3. Полномочия органов местного самоуправления и органов государственной власти субъекта Российской Федерации в области погребения и похоронного дела,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2</w:t>
      </w:r>
    </w:p>
    <w:p>
      <w:r>
        <w:t>Главу II Федерального закона от 24 июня 1998 года № 89-ФЗ "Об отходах производства и потребления" (Собрание законодательства Российской Федерации, 1998, № 26, ст. 3009; 2004, № 35, ст. 3607; 2006, № 1, ст. 10; 2007, № 46, ст. 5554; 2009, № 1, ст. 17; 2011, № 30, ст. 4590, 4596; 2012, № 26, ст. 3446) дополнить статьей 81 следующего содержания: "Статья 81. Перераспределение полномочий между органами местного самоуправления и органами государственной власти субъекта Российской Федерации Полномочия органов местного самоуправления и органов государственной власти субъекта Российской Федерации в области обращения с отходами,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3</w:t>
      </w:r>
    </w:p>
    <w:p>
      <w:r>
        <w:t>Земельный кодекс Российской Федерации (Собрание законодательства Российской Федерации, 2001, № 44, ст. 4147; 2004, № 41, ст. 3993; № 52, ст. 5276; 2005, № 30, ст. 3122; 2006, № 50, ст. 5279; № 52, ст. 5498; 2007, № 21, ст. 2455; № 45, ст. 5417; 2008, № 20, ст. 2251; № 29, ст. 3418; № 30, ст. 3597; 2010, № 30, ст. 3998; 2011, № 30, ст. 4590; 2013, № 9, ст. 873; 2014, № 26, ст. 3377) дополнить статьей 101 следующего содержания: "Статья 101. Перераспределение полномочий между органами местного самоуправления и органами государственной власти субъекта Российской Федерации Полномочия органов местного самоуправления и органов государственной власти субъекта Российской Федерации в области земельных отношений, установленные настоящим Кодексом,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4</w:t>
      </w:r>
    </w:p>
    <w:p>
      <w:r>
        <w:t>Статью 2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2006, № 52, ст. 5498; 2007, № 31, ст. 4009; 2008, № 30, ст. 3597; 2009, № 52, ст. 6418; 2011, № 30, ст. 4562; № 51, ст. 7448) дополнить пунктом 4 следующего содержания: "4. Полномочия органов местного самоуправления и органов государственной власти субъекта Российской Федерации в области земельных отношений,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5</w:t>
      </w:r>
    </w:p>
    <w:p>
      <w:r>
        <w:t>В часть 111 статьи 154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3607; 2005, № 1, ст. 25; № 40, ст. 3985; 2006, № 1, ст. 10; № 44, ст. 4537; 2007, № 1, ст. 21; № 43, ст. 5084; № 49, ст. 6066; 2008, № 30, ст. 3597; № 52, ст. 6236; 2009, № 52, ст. 6441; 2011, № 7, ст. 900; № 50, ст. 7365; 2013, № 14, ст. 1654) внести следующие изменения</w:t>
      </w:r>
    </w:p>
    <w:p>
      <w:r>
        <w:t>абзац первый изложить в следующей редакции: "111. Установить, что в целях обеспечения выполнения требований Федерального закона от 6 октября 2003 года № 131-ФЗ "Об общих принципах организации местного самоуправления в Российской Федерации" безвозмездная передача в процессе разграничения имущества, находящегося в муниципальной собственности, между муниципальными образованиями производится в следующем порядке."</w:t>
      </w:r>
    </w:p>
    <w:p>
      <w:r>
        <w:t>дополнить новыми абзацами девятым и десятым следующего содержания: "муниципальным районом и сельскими поселениями в его составе в случае изменения перечня вопросов местного значения сельского поселения; городским округом с внутригородским делением и внутригородскими районами в случаях изменения статуса городского округа в связи с наделением его статусом городского округа с внутригородским делением, изменения перечня вопросов местного значения внутригородских районов, разграничения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 по решению вопросов местного значения внутригородских районов."</w:t>
      </w:r>
    </w:p>
    <w:p>
      <w:r>
        <w:t>абзац девятый считать абзацем одиннадцатым</w:t>
      </w:r>
    </w:p>
    <w:p>
      <w:r>
        <w:t>абзац десятый считать абзацем двенадцатым и его после слов "городскими округами" дополнить словами ", городскими округами с внутригородским делением, внутригородскими районами"</w:t>
      </w:r>
    </w:p>
    <w:p>
      <w:r>
        <w:t>абзацы одиннадцатый - двадцатый считать соответственно абзацами тринадцатым - двадцать вторым</w:t>
      </w:r>
    </w:p>
    <w:p>
      <w:r>
        <w:rPr>
          <w:b/>
        </w:rPr>
        <w:t>Статья 6</w:t>
      </w:r>
    </w:p>
    <w:p>
      <w:r>
        <w:t>Статью 14 Жилищного кодекса Российской Федерации (Собрание законодательства Российской Федерации, 2005, № 1, ст. 14; 2006, № 1, ст. 10; 2007, № 43, ст. 5084; 2012, № 26, ст. 3446; 2014, № 30, ст. 4218) дополнить частью 3 следующего содержания: "3. Полномочия органов местного самоуправления и органов государственной власти субъекта Российской Федерации в области жилищных отношений, установленные настоящим Кодексом,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7</w:t>
      </w:r>
    </w:p>
    <w:p>
      <w:r>
        <w:t>Главу 2 Градостроительного кодекса Российской Федерации (Собрание законодательства Российской Федерации, 2005, № 1, ст. 16; 2006, № 1, ст. 10; № 52, ст. 5498; 2007, № 31, ст. 4012; № 46, ст. 5553; 2008, № 30, ст. 3604; 2011, № 13, ст. 1688; № 30, ст. 4563, 4590; № 49, ст. 7015; 2012, № 47, ст. 6390; № 53, ст. 7614; 2014, № 16, ст. 1837; № 19, ст. 2336; № 48, ст. 6640) дополнить статьей 82 следующего содержания: "Статья 82. Перераспределение полномочий между органами местного самоуправления и органами государственной власти субъекта Российской Федерации Полномочия органов местного самоуправления и органов государственной власти субъекта Российской Федерации в области градостроительной деятельности, установленные настоящим Кодексом,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8</w:t>
      </w:r>
    </w:p>
    <w:p>
      <w:r>
        <w:t>Статью 4 Федерального закона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2006, № 1, ст. 17; № 52, ст. 5498; 2009, № 52, ст. 6419, 6427; 2011, № 13, ст. 1688; № 30, ст. 4594; 2012, № 27, ст. 3587; № 53, ст. 7614, 7615; 2013, № 52, ст. 6976; 2014, № 26, ст. 3377) дополнить частью 5 следующего содержания: "5. Полномочия органов местного самоуправления и органов государственной власти субъекта Российской Федерации в области градостроительной деятельности,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9</w:t>
      </w:r>
    </w:p>
    <w:p>
      <w:r>
        <w:t>Федеральный закон от 30 декабря 2004 года № 210-ФЗ "Об основах регулирования тарифов организаций коммунального комплекса" (Собрание законодательства Российской Федерации, 2005, № 1, ст. 36; № 52, ст. 5597; 2007, № 1, ст. 21; № 43, ст. 5084; 2008, № 30, ст. 3616; № 52, ст. 6236; 2009, № 48, ст. 5711; № 52, ст. 6450; 2010, № 27, ст. 3436; № 31, ст. 4206; 2011, № 30, ст. 4590; № 50, ст. 7359; 2012, № 26, ст. 3437, 3446; № 53, ст. 7614, 7616, 7643; 2014, № 40, ст. 5322) дополнить статьей 51 следующего содержания: "Статья 51. Перераспределение полномочий между органами местного самоуправления и органами государственной власти субъекта Российской Федерации Полномочия органов местного самоуправления и органов государственной власти субъекта Российской Федерации в области регулирования тарифов и надбавок организаций коммунального комплекса, установленные настоящим Федеральным законом, могут быть перераспределены между указанными органами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10</w:t>
      </w:r>
    </w:p>
    <w:p>
      <w:r>
        <w:t>Статью 40 Федерального закона от 13 марта 2006 года № 38-ФЗ "О рекламе" (Собрание законодательства Российской Федерации, 2006, № 12, ст. 1232; 2007, № 49, ст. 6071; 2010, № 40, ст. 4969; 2011, № 15, ст. 2029; 2013, № 23, ст. 2866) дополнить частью 7 следующего содержания: "7. Полномочия органов местного самоуправления и органов государственной власти субъекта Российской Федерации в сфере рекламы,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11</w:t>
      </w:r>
    </w:p>
    <w:p>
      <w:r>
        <w:t>Федеральный закон от 30 декабря 2006 года № 271-ФЗ "О розничных рынках и о внесении изменений в Трудовой кодекс Российской Федерации" (Собрание законодательства Российской Федерации, 2007, № 1, ст. 34; № 23, ст. 2692; 2009, № 29, ст. 3593; 2011, № 50, ст. 7338; 2014, № 49, ст. 6918) дополнить статьей 241 следующего содержания: "Статья 241. Перераспределение полномочий между органами местного самоуправления и органами государственной власти субъекта Российской Федерации Полномочия органов местного самоуправления и органов государственной власти субъекта Российской Федерации в сфере организации розничных рынков, организации и осуществления деятельности по продаже товаров (выполнению работ, оказанию услуг) на розничных рынках,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12</w:t>
      </w:r>
    </w:p>
    <w:p>
      <w:r>
        <w:t>Статью 6 Федерального закона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2) дополнить частью 3 следующего содержания: "3.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13</w:t>
      </w:r>
    </w:p>
    <w:p>
      <w:r>
        <w:t>Внести в Федеральный закон от 27 июля 2010 года № 190-ФЗ "О теплоснабжении" (Собрание законодательства Российской Федерации, 2010, № 31, ст. 4159; 2011, № 23, ст. 3263; № 50, ст. 7359; 2012, № 53, ст. 7616, 7643; 2013, № 19, ст. 2330; 2014, № 42, ст. 5615; № 49, ст. 6913) следующие изменения</w:t>
      </w:r>
    </w:p>
    <w:p>
      <w:r>
        <w:t>в статье 6: а) наименование изложить в следующей редакции: "Статья 6. Полномочия органов местного самоуправления в сфере теплоснабжения"; б) абзац первый части 1 изложить в следующей редакции: "1. К полномочиям органов местного самоуправления городских поселений, городских округов по организации теплоснабжения на соответствующих территориях относятся:"; в) дополнить частью 11 следующего содержания: "11. Полномочия органов местного самоуправления, предусмотренные частью 1 настоящей статьи, на территории сельского поселения реализуются органами местного самоуправления муниципального района, на территории которого расположено сельское поселение, если иное не установлено законом субъекта Российской Федерации."</w:t>
      </w:r>
    </w:p>
    <w:p>
      <w:r>
        <w:t>главу 2 дополнить статьей 61 следующего содержания: "Статья 61. Перераспределение полномочий между органами местного самоуправления поселений, городских округов и органами государственной власти субъекта Российской Федерации Полномочия органов местного самоуправления поселений, городских округов и органов государственной власти субъекта Российской Федерации в сфере теплоснабжения,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</w:t>
      </w:r>
    </w:p>
    <w:p>
      <w:r>
        <w:rPr>
          <w:b/>
        </w:rPr>
        <w:t>Статья 14</w:t>
      </w:r>
    </w:p>
    <w:p>
      <w:r>
        <w:t>Внести в Федеральный закон от 7 декабря 2011 года № 416-ФЗ "О водоснабжении и водоотведении" (Собрание законодательства Российской Федерации, 2011, № 50, ст. 7358; 2012, № 53, ст. 7616, 7643; 2013, № 19, ст. 2330; 2014, № 42, ст. 5615) следующие изменения</w:t>
      </w:r>
    </w:p>
    <w:p>
      <w:r>
        <w:t>в статье 6: а) абзац первый части 1 изложить в следующей редакции: "1. К полномочиям органов местного самоуправления городских поселений, городских округов по организации водоснабжения и водоотведения на соответствующих территориях относятся:"; б) дополнить частью 11 следующего содержания: "11. Полномочия органов местного самоуправления, предусмотренные частью 1 настоящей статьи, на территории сельского поселения осуществляются органами местного самоуправления муниципального района, на территории которого расположено сельское поселение, если иное не установлено законом субъекта Российской Федерации."</w:t>
      </w:r>
    </w:p>
    <w:p>
      <w:r>
        <w:t>главу 2 дополнить статьей 61 следующего содержания: "Статья 61. Перераспределение полномочий между органами местного самоуправления и органами государственной власти субъекта Российской Федерации Полномочия органов местного самоуправления и органов государственной власти субъекта Российской Федерации в сфере водоснабжения и водоотведения,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