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2001, № 1, ст. 21; 2003, № 2, ст. 167; 2004, № 35, ст. 3607; 2005, № 1, ст. 25; № 19, ст. 1752; 2006, № 1, ст. 10; № 52, ст. 5498; 2007, № 46, ст. 5554; 2008, № 30, ст. 3616; № 45, ст. 5142; 2009, № 1, ст. 17; 2011, № 30, ст. 4590, 4596; № 45, ст. 6333; № 48, ст. 6732; 2012, № 26, ст. 3446; № 27, ст. 3587; № 31, ст. 4317; 2013, № 30, ст. 4059; № 43, ст. 5448; № 48, ст. 6165; 2014, № 30, ст. 4220, 4262) следующие изменения: 1) в статье 1: а) абзац второй изложить в следующей редакции: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б) абзац четвертый изложить в следующей редакции: "обращение с отходами - деятельность по сбору, накоплению, транспортированию, обработке, утилизации, обезвреживанию, размещению отходов;"; в) абзац шестой изложить в следующей редакции: "хранение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г) в абзаце седьмом слова "дальнейшему использованию" заменить словами "дальнейшей утилизации"; д) абзацы восьмой - десятый изложить в следующей редакции: "утилизация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 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 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 е) в абзаце семнадцатом слова "дальнейшего использования" заменить словами "дальнейших обработки, утилизации"; ж) в абзаце девятнадцатом: слова "шесть месяцев" заменить словами "одиннадцать месяцев"; слова "дальнейшего использования" заменить словами "дальнейших утилизации"; з) дополнить абзацами следующего содержания: "обработка отходов - предварительная подготовка отходов к дальнейшей утилизации, включая их сортировку, разборку, очистку;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норматив накопления твердых коммунальных отходов - среднее количество твердых коммунальных отходов, образующихся в единицу времени; 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 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 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 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 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 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 отходы от использования товаров - готовые товары (продукция), утратившие полностью или частично свои потребительские свойства и складированные их собственником в месте сбора отходов, либо переданные в соответствии с договором или законодательством Российской Федерации лицу, осуществляющему обработку, утилизацию отходов, либо брошенные или иным образом оставленные собственником с целью отказаться от права собственности на них; абзац. (Утратил силу - Федеральный закон от 31.12.2017 № 503-ФЗ) 2) в статье 3: а) наименование после слова "принципы" дополнить словами "и приоритетные направления"; б) абзац первый изложить в следующей редакции: "1. Основными принципами государственной политики в области обращения с отходами являются:"; в) абзац четвертый изложить в следующей редакции: "использование наилучших доступных технологий при обращении с отходами;"; г) дополнить пунктом 2 следующего содержания: "2. Направления государственной политики в области обращения с отходами являются приоритетными в следующей последовательности: максимальное использование исходных сырья и материалов; предотвращение образования отходов; сокращение образования отходов и снижение класса опасности отходов в источниках их образования; обработка отходов; утилизация отходов; обезвреживание отходов."; 3) статью 4 изложить в следующей редакции: "Статья 4. Отходы как объект права собственности Право собственности на отходы определяется в соответствии с гражданским законодательством."; 4) в статье 5: а) абзац восьмой изложить в следующей редакции: "лицензирование деятельности по сбору, транспортированию, обработке, утилизации, обезвреживанию, размещению отходов I - IV классов опасности;"; б) дополнить абзацами следующего содержания: абзац; (Утратил силу - Федеральный закон от 29.12.2015 № 404-ФЗ) установление перечня готовых товаров, включая упаковку, подлежащих утилизации после утраты ими потребительских свойств; установление нормативов утилизации отходов от использования товаров; установление порядка, форм и сроков предоставления производителями, импортерами товаров, подлежащих утилизации после утраты ими потребительских свойств, отчетности о выполнении нормативов утилизации таких товаров; установление порядка декларирования производителями, импортерами товаров количества выпущенных в обращение на территории Российской Федерации за предыдущий календарный год товаров, в том числе упаковки таких товаров; установление ставок сбора по каждой группе товаров, подлежащих утилизации после утраты ими потребительских свойств, уплачиваемого производителями, импортерами товаров, которые не обеспечивают самостоятельную утилизацию отходов от использования товаров (далее - экологический сбор); установление порядка взимания экологического сбора (в том числе порядка его исчисления, срока уплаты, порядка взыскания, зачета, возврата излишне уплаченных или излишне взысканных сумм экологического сбора); 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финансирование работ по обращению с отходами; осуществление контроля за правильностью исчисления, полнотой и своевременностью уплаты экологического сбора; ведение учета и осуществление контроля за выполнением установленных нормативов утилизации отходов от использования товаров; установление порядка создания, эксплуатации и модернизации единой государственной информационной системы учета отходов от использования товаров; 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 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 установление перечня готовых товаров (продукции) и видов упаковки, после утраты потребительских свойств которых образуются отходы, представленные биоразлагаемыми материалами; установление порядка определения нормативов накопления твердых коммунальных отходов; установление требований к объектам размещения отходов (за исключением твердых коммунальных отходов); установление требований к объектам размещения твердых коммунальных отходов; (В редакции Федерального закона от 29.06.2015 № 203-ФЗ) установление перечня видов отходов, захоронение которых запрещается; установление требований при обращении с группами однородных отходов I - V классов опасности; установление требований к составу и содержанию территориальных схем обращения с отходами, в том числе твердыми коммунальными отходами; установление порядка подтверждения отнесения отходов I - V классов опасности к конкретному классу опасности; установление порядка паспортизации отходов I - IV классов опасности и типовых форм паспортов отходов I - IV классов опасности; установление порядка транспортирования отходов I - IV классов опасности; утверждение правил обращения с твердыми коммунальными отходами; утверждение правил коммерческого учета объема или массы твердых коммунальных отходов; утверждение основ ценообразования в области обращения с твердыми коммунальными отходами; утверждение правил регулирования тарифов в сфере обращения с твердыми коммунальными отходами; утверждение формы типового договора на оказание услуг по обращению с твердыми коммунальными отходами; утверждение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размещения твердых коммунальных отходов; (В редакции Федерального закона от 29.06.2015 № 203-ФЗ) абзац; (Утратил силу - Федеральный закон от 31.12.2017 № 503-ФЗ) 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 установление порядка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установление оснований, при которых цены на услуги по сбору и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 утверждение стандартов раскрытия информации в области обращения с твердыми коммунальными отходами; установление порядка подтверждения исключения негативного воздействия на окружающую среду объектов размещения отходов."; 5) статью 6 изложить в следующей редакции: "Статья 6. Полномочия субъектов Российской Федерации в области обращения с отходами К полномочиям субъектов Российской Федерации в области обращения с отходами относятся: 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 разработка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 участие в проведении государственной политики в области обращения с отходами на территории соответствующего субъекта Российской Федерации; 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 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 участие в организации обеспечения доступа к информации в области обращения с отходами; 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 установление порядка ведения регионального кадастра отходов; 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 утверждение предельных тарифов в области обращения с твердыми коммунальными отходами; утверждение инвестиционных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 утверждение производственных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 установление нормативов накопления твердых коммунальных отходов;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 утверждение порядка сбора твердых коммунальных отходов (в том числе их раздельного сбора); регулирование деятельности региональных операторов, за исключением установления порядка проведения их конкурсного отбора; разработка и утверждение территориальной схемы обращения с отходами, в том числе с твердыми коммунальными отходами."; 6) статью 8 изложить в следующей редакции: "Статья 8. Полномочия органов местного самоуправления в области обращения с отходами 1. К полномочиям органов местного самоуправления городских поселений в области обращения с отходами относится участие в организации деятельности по сбору (в том числе раздельному сбору) и транспортированию твердых коммунальных отходов на территориях соответствующих поселений. (В редакции Федерального закона от 28.11.2015 № 357-ФЗ)</w:t>
      </w:r>
    </w:p>
    <w:p>
      <w:r>
        <w:rPr>
          <w:b/>
        </w:rPr>
        <w:t xml:space="preserve">2. </w:t>
      </w:r>
      <w:r>
        <w:t>К полномочиям органов местного самоуправления муниципальных районов в области обращения с отходами относится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районов. Органы местного самоуправления муниципального района осуществляют полномочия в области обращения с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 (В редакции федеральных законов от 29.06.2015 № 203-ФЗ; от 28.11.2015 № 357-ФЗ)</w:t>
      </w:r>
    </w:p>
    <w:p>
      <w:r>
        <w:rPr>
          <w:b/>
        </w:rPr>
        <w:t xml:space="preserve">3. </w:t>
      </w:r>
      <w:r>
        <w:t>К полномочиям органов местного самоуправления городских округов в области обращения с отходами относится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городских округов.";</w:t>
      </w:r>
    </w:p>
    <w:p>
      <w:r>
        <w:rPr>
          <w:b/>
        </w:rPr>
        <w:t xml:space="preserve">2. </w:t>
      </w:r>
      <w:r>
        <w:t>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по обезвреживанию и (или) размещению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 (В редакции Федерального закона от 29.06.2015 № 203-ФЗ) 8) статью 10 изложить в следующей редакции: "Статья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 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требования, правила и нормы в области обращения с отходами и иные требования, установленные законодательством Российской Федерации в области обращения с отходами</w:t>
      </w:r>
    </w:p>
    <w:p>
      <w:r>
        <w:rPr>
          <w:b/>
        </w:rPr>
        <w:t xml:space="preserve">2. </w:t>
      </w:r>
      <w:r>
        <w:t>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для сбора таких отходов в соответствии с установленными требованиями, правилами и нормами в области обращения с отходами.";</w:t>
      </w:r>
    </w:p>
    <w:p>
      <w:r>
        <w:rPr>
          <w:b/>
        </w:rPr>
        <w:t xml:space="preserve">1. </w:t>
      </w:r>
      <w:r>
        <w:t>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 (В редакции Федерального закона от 29.06.2015 № 203-ФЗ)</w:t>
      </w:r>
    </w:p>
    <w:p>
      <w:r>
        <w:rPr>
          <w:b/>
        </w:rPr>
        <w:t xml:space="preserve">2. </w:t>
      </w:r>
      <w:r>
        <w:t>Юридические лица и индивидуальные предприниматели при эксплуатации зданий, сооружений и иных объектов, связанной с обращением с отходами, обязаны: соблюдать требования, правила и нормы в области обращения с отходами и иные требования, установленные законодательством Российской Федерации в области обращения с отходами; 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 вносить плату за негативное воздействие на окружающую среду при размещении отходов; соблюдать требования при обращении с группами однородных отходов; внедрять малоотходные технологии на основе новейших научно-технических достижений, а также внедрять наилучшие доступные технологии; проводить инвентаризацию отходов и объектов их размещения; проводить мониторинг состояния и загрязнения окружающей среды на территориях объектов размещения отходов; предоставлять в установленном порядке необходимую информацию в области обращения с отходами; соблюдать требования по предупреждению аварий, связанных с обращением с отходами, и принимать неотложные меры по их ликвидации; 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 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
        <w:rPr>
          <w:b/>
        </w:rPr>
        <w:t xml:space="preserve">9. </w:t>
      </w:r>
      <w:r>
        <w:t>Требования к объектам размещения отходов (за исключением твердых коммунальных отходов) и требования к объектам размещения твердых коммунальных отходов устанавливаются федеральным органом исполнительной власти, осуществляющим государственное регулирование в области охраны окружающей среды. (В редакции Федерального закона от 29.06.2015 № 203-ФЗ)</w:t>
      </w:r>
    </w:p>
    <w:p>
      <w:r>
        <w:rPr>
          <w:b/>
        </w:rPr>
        <w:t xml:space="preserve">10. </w:t>
      </w:r>
      <w:r>
        <w:t>Запрещается применение твердых коммунальных отходов для рекультивации земель и карьеров. (В редакции Федерального закона от 29.06.2015 № 203-ФЗ)</w:t>
      </w:r>
    </w:p>
    <w:p>
      <w:r>
        <w:rPr>
          <w:b/>
        </w:rPr>
        <w:t xml:space="preserve">11. </w:t>
      </w:r>
      <w:r>
        <w:t>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 (Дополнение абзацем - Федеральный закон от 29.06.2015 № 203-ФЗ) 11) в статье 13: а) пункт 2 изложить в следующей редакции: "2.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 б) пункт 3 признать утратившим силу;</w:t>
      </w:r>
    </w:p>
    <w:p>
      <w:r>
        <w:rPr>
          <w:b/>
        </w:rPr>
        <w:t xml:space="preserve">2. </w:t>
      </w:r>
      <w:r>
        <w:t>Перечень мероприятий в области обращения с отходами, в том числе с твердыми коммунальными отходами, должен содержать мероприятия, направленные на: 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 софинансирование строительства объектов по сбору, транспортированию, обработке и утилизации отходов от использования товаров; стимулирование утилизации отходов; выявление мест несанкционированного размещения отходов; 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 обеспечение доступа к информации в сфере обращения с отходами</w:t>
      </w:r>
    </w:p>
    <w:p>
      <w:r>
        <w:rPr>
          <w:b/>
        </w:rPr>
        <w:t xml:space="preserve">3. </w:t>
      </w:r>
      <w:r>
        <w:t>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 Абзац. (Утратил силу - Федеральный закон от 31.12.2017 № 503-ФЗ)</w:t>
      </w:r>
    </w:p>
    <w:p>
      <w:r>
        <w:rPr>
          <w:b/>
        </w:rPr>
        <w:t xml:space="preserve">5. </w:t>
      </w:r>
      <w:r>
        <w:t>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
        <w:rPr>
          <w:b/>
        </w:rPr>
        <w:t xml:space="preserve">3. </w:t>
      </w:r>
      <w:r>
        <w:t>статью 9 изложить в следующей редакции: "Статья 9. Лицензирование деятельности по сбору, транспортированию, обработке, утилизации, обезвреживанию, размещению отходов I - IV классов опасности 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4 мая 2011 года № 99-ФЗ "О лицензировании отдельных видов деятельности" с учетом положений настоящего Федерального закона</w:t>
      </w:r>
    </w:p>
    <w:p>
      <w:r>
        <w:rPr>
          <w:b/>
        </w:rPr>
        <w:t xml:space="preserve">2. </w:t>
      </w:r>
      <w:r>
        <w:t>статью 11 изложить в следующей редакции: "Статья 11. Требования к эксплуатации зданий, сооружений и иных объектов, связанных с обращением с отходами (В редакции Федерального закона от 29.06.2015 № 203-ФЗ)</w:t>
      </w:r>
    </w:p>
    <w:p>
      <w:r>
        <w:rPr>
          <w:b/>
        </w:rPr>
        <w:t xml:space="preserve">2. </w:t>
      </w:r>
      <w:r>
        <w:t>в статье 12:</w:t>
      </w:r>
    </w:p>
    <w:p>
      <w:r>
        <w:rPr>
          <w:b/>
        </w:rPr>
        <w:t xml:space="preserve">2. </w:t>
      </w:r>
      <w:r>
        <w:t>пункт 1 признать утратившим силу</w:t>
      </w:r>
    </w:p>
    <w:p>
      <w:r>
        <w:rPr>
          <w:b/>
        </w:rPr>
        <w:t xml:space="preserve">2. </w:t>
      </w:r>
      <w:r>
        <w:t>дополнить пунктами 8 - 11 следующего содержания: (В редакции Федерального закона от 29.06.2015 № 203-ФЗ) "8.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
        <w:rPr>
          <w:b/>
        </w:rPr>
        <w:t xml:space="preserve">11. </w:t>
      </w:r>
      <w:r>
        <w:t>дополнить статьями 132 и 133 следующего содержания: "Статья 132. Требования к разработке и реализации региональных программ в области обращения с отходами, в том числе с твердыми коммунальными отходами 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 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 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 информацию об источниках финансового обеспечения мероприятий в области обращения с отходами, в том числе с твердыми коммунальными отходами; иные определенные органом государственной власти субъекта Российской Федерации вопросы</w:t>
      </w:r>
    </w:p>
    <w:p>
      <w:r>
        <w:rPr>
          <w:b/>
        </w:rPr>
        <w:t>Статья 133. Требования к территориальным схемам в области обращения с отходами, в том числе с твердыми коммунальными отходами</w:t>
      </w:r>
    </w:p>
    <w:p>
      <w:r>
        <w:rPr>
          <w:b/>
        </w:rPr>
        <w:t xml:space="preserve">1. </w:t>
      </w:r>
      <w:r>
        <w:t>В целях организации и осуществления деятельности по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
        <w:rPr>
          <w:b/>
        </w:rPr>
        <w:t xml:space="preserve">2. </w:t>
      </w:r>
      <w:r>
        <w:t>Территориальная схема обращения с отходами разрабатывается в соответствии с документами территориального планирования</w:t>
      </w:r>
    </w:p>
    <w:p>
      <w:r>
        <w:rPr>
          <w:b/>
        </w:rPr>
        <w:t xml:space="preserve">3. </w:t>
      </w:r>
      <w:r>
        <w:t>Территориальная схема обращения с отходами должна включать в себя: 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 данные о количестве образующихся отходов на территории субъекта Российской Федерации с разбивкой по видам и классам опасности отходов; данные о целевых показателях по обезвреживанию, утилизации и размещению отходов, установленных в субъекте Российской Федерации (с разбивкой по годам); данные о нахождении мест сбора и накопления отходов на территории субъекта Российской Федерации; данные о месте нахождения объектов по обработке, утилизации, обезвреживанию, размещению отходов, в том числе твердых коммунальных отходов; (В редакции Федерального закона от 29.06.2015 № 203-ФЗ) 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 (В редакции Федерального закона от 29.06.2015 № 203-ФЗ) схему потоков отходов, в том числе твердых коммунальных отходов, от источников их образования до объектов, используемых для обработки, утилизации, обезвреживания,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
        <w:rPr>
          <w:b/>
        </w:rPr>
        <w:t xml:space="preserve">4. </w:t>
      </w:r>
      <w:r>
        <w:t>Территориальная схема обращения с отходами подлежит согласованию с соответствующими территориальными органами уполномоченного Правительством Российской Федерации федерального органа исполнительной власти</w:t>
      </w:r>
    </w:p>
    <w:p>
      <w:r>
        <w:rPr>
          <w:b/>
        </w:rPr>
        <w:t xml:space="preserve">5. </w:t>
      </w:r>
      <w:r>
        <w:t>Требования к составу и содержанию территориальных схем обращения с отходами утверждаются Правительством Российской Федерации</w:t>
      </w:r>
    </w:p>
    <w:p>
      <w:r>
        <w:rPr>
          <w:b/>
        </w:rPr>
        <w:t xml:space="preserve">6. </w:t>
      </w:r>
      <w:r>
        <w:t>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
        <w:rPr>
          <w:b/>
        </w:rPr>
        <w:t xml:space="preserve">2. </w:t>
      </w:r>
      <w:r>
        <w:t>Подтверждение отнесения к конкретному классу опасности отходов, включенных в федеральный классификационный каталог отходов, предусмотренный статьей 20 настоящего Федерального закона, не требуется</w:t>
      </w:r>
    </w:p>
    <w:p>
      <w:r>
        <w:rPr>
          <w:b/>
        </w:rPr>
        <w:t xml:space="preserve">3. </w:t>
      </w:r>
      <w:r>
        <w:t>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
        <w:rPr>
          <w:b/>
        </w:rPr>
        <w:t xml:space="preserve">4. </w:t>
      </w:r>
      <w:r>
        <w:t>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
        <w:rPr>
          <w:b/>
        </w:rPr>
        <w:t xml:space="preserve">2. </w:t>
      </w:r>
      <w:r>
        <w:t>Применительно к индивидуальным предпринимателям, юридическим лицам, в процессе хозяйственной и (или) иной деятельности которых образуются отходы, устанавливаются нормативы образования отходов и лимиты на их размещение</w:t>
      </w:r>
    </w:p>
    <w:p>
      <w:r>
        <w:rPr>
          <w:b/>
        </w:rPr>
        <w:t xml:space="preserve">3. </w:t>
      </w:r>
      <w:r>
        <w:t>Лимиты на размещение отходов устанавливаются в соответствии с нормативами предельно допустимых воздействий на окружающую среду</w:t>
      </w:r>
    </w:p>
    <w:p>
      <w:r>
        <w:rPr>
          <w:b/>
        </w:rPr>
        <w:t xml:space="preserve">4. </w:t>
      </w:r>
      <w:r>
        <w:t>Индивидуальные предприниматели, юридические лица, в процессе хозяйственной и (или)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w:t>
      </w:r>
    </w:p>
    <w:p>
      <w:r>
        <w:rPr>
          <w:b/>
        </w:rPr>
        <w:t xml:space="preserve">5. </w:t>
      </w:r>
      <w:r>
        <w:t>Нормативы образования отходов и лимиты на их размещение, порядок их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устанавливаются уполномоченным Правительством Российской Федерации федеральным органом исполнительной власти</w:t>
      </w:r>
    </w:p>
    <w:p>
      <w:r>
        <w:rPr>
          <w:b/>
        </w:rPr>
        <w:t xml:space="preserve">6. </w:t>
      </w:r>
      <w:r>
        <w:t>Нормативы образования отходов и лимиты на их размещение, порядок их утверждения применительно к хозяйственной и (или) иной деятельности индивидуальных предпринимателей и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устанавливаются органом исполнительной власти субъекта Российской Федерации в области обращения с отходами</w:t>
      </w:r>
    </w:p>
    <w:p>
      <w:r>
        <w:rPr>
          <w:b/>
        </w:rPr>
        <w:t xml:space="preserve">7. </w:t>
      </w:r>
      <w:r>
        <w:t>Субъекты малого и среднего предпринимательства, в процессе осуществления которыми хозяйственной и (или) иной деятельности образуются отходы на объектах, подлежащих федеральному государственному экологическому надзору, представляют в уполномоченный Правительством Российской Федерации федеральный орган исполнительной власти отчетность об образовании, утилизации, обезвреживании, о размещении отходов в уведомительном порядке. Порядок представления и контроля отчетности об образовании, утилизации, обезвреживании, о размещении отходов (за исключением статистической отчетности)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 устанавливается уполномоченным Правительством Российской Федерации федеральным органом исполнительной власти</w:t>
      </w:r>
    </w:p>
    <w:p>
      <w:r>
        <w:rPr>
          <w:b/>
        </w:rPr>
        <w:t xml:space="preserve">8. </w:t>
      </w:r>
      <w:r>
        <w:t>Субъекты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представляют в орган исполнительной власти субъекта Российской Федерации в области обращения с отходами отчетность об образовании, утилизации, обезвреживании, о размещении отходов в уведомительном порядке. Порядок представления и контроля отчетности об образовании, утилизации, обезвреживании, о размещении отходов (за исключением статистической отчетности) субъектами малого и среднего предпринимательства, в процессе осуществления которыми хозяйственной и (или) иной деятельности образуются отходы на объектах, подлежащих региональному государственному экологическому надзору, устанавливается уполномоченным органом исполнительной власти субъекта Российской Федерации</w:t>
      </w:r>
    </w:p>
    <w:p>
      <w:r>
        <w:rPr>
          <w:b/>
        </w:rPr>
        <w:t xml:space="preserve">9. </w:t>
      </w:r>
      <w:r>
        <w:t>При нарушении нормативов образования отходов и лимитов на их размещение хозяйственная и (или) иная деятельность индивидуальных предпринимателей, юридических лиц, в процессе которой образуются отходы, может быть ограничена, приостановлена или прекращена в порядке, установленном законодательством Российской Федерации. (В редакции Федерального закона от 29.06.2015 № 203-ФЗ)</w:t>
      </w:r>
    </w:p>
    <w:p>
      <w:r>
        <w:rPr>
          <w:b/>
        </w:rPr>
        <w:t xml:space="preserve">10. </w:t>
      </w:r>
      <w:r>
        <w:t>В лимиты на размещение отходов не включаются вскрышные и вмещающие горные породы, отходы производства черных металлов IV и V классов опасности, используемые при ликвидации горных выработок в соответствии с проектом их ликвидации."; (Дополнение абзацем - Федеральный закон от 29.06.2015 № 203-ФЗ) 18) в пункте 1 статьи 19 слово "использованных" заменить словом "утилизированных";</w:t>
      </w:r>
    </w:p>
    <w:p>
      <w:r>
        <w:rPr>
          <w:b/>
        </w:rPr>
        <w:t xml:space="preserve">5. </w:t>
      </w:r>
      <w:r>
        <w:t>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
        <w:rPr>
          <w:b/>
        </w:rPr>
        <w:t xml:space="preserve">6. </w:t>
      </w:r>
      <w:r>
        <w:t>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
        <w:rPr>
          <w:b/>
        </w:rPr>
        <w:t xml:space="preserve">7. </w:t>
      </w:r>
      <w:r>
        <w:t>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
        <w:rPr>
          <w:b/>
        </w:rPr>
        <w:t xml:space="preserve">8. </w:t>
      </w:r>
      <w:r>
        <w:t>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
        <w:rPr>
          <w:b/>
        </w:rPr>
        <w:t xml:space="preserve">9. </w:t>
      </w:r>
      <w:r>
        <w:t>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
    <w:p>
      <w:r>
        <w:rPr>
          <w:b/>
        </w:rPr>
        <w:t xml:space="preserve">2. </w:t>
      </w:r>
      <w:r>
        <w:t>Перечень готовых товаров, включая упаковку,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
        <w:rPr>
          <w:b/>
        </w:rPr>
        <w:t xml:space="preserve">3. </w:t>
      </w:r>
      <w:r>
        <w:t>Производители, импортеры товаров обеспечивают утилизацию отходов от использования этих товаров самостоятельно в порядке, установленном Правительством Российской Федерации</w:t>
      </w:r>
    </w:p>
    <w:p>
      <w:r>
        <w:rPr>
          <w:b/>
        </w:rPr>
        <w:t xml:space="preserve">4. </w:t>
      </w:r>
      <w:r>
        <w:t>Обеспечение выполнения нормативов утилизации осуществляется непосредственно самими производителем, импортером товаров путем организации собственных объектов инфраструктуры по сбору, обработке, утилизации отходов от использования таких товаров или путем заключения договоров с оператором по обращению с твердыми коммунальными отходами, региональным оператором. Самостоятельное обеспечение выполнения нормативов утилизации может осуществляться путем создания объединения (союза) производителей, импортеров товаров (далее - объединение)</w:t>
      </w:r>
    </w:p>
    <w:p>
      <w:r>
        <w:rPr>
          <w:b/>
        </w:rPr>
        <w:t xml:space="preserve">5. </w:t>
      </w:r>
      <w:r>
        <w:t>Производитель, импортер товаров при вступлении в объединение имеет право на основании соответствующего договора поручить объединению обеспечивать выполнение нормативов утилизации путем заключения с оператором по обращению с твердыми коммунальными отходами, региональным оператором договора, а также представлять от своего имени отчетность о выполнении нормативов утилизации</w:t>
      </w:r>
    </w:p>
    <w:p>
      <w:r>
        <w:rPr>
          <w:b/>
        </w:rPr>
        <w:t xml:space="preserve">6. </w:t>
      </w:r>
      <w:r>
        <w:t>В случае неисполнения или частичного исполнения объединением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объединением обязательств</w:t>
      </w:r>
    </w:p>
    <w:p>
      <w:r>
        <w:rPr>
          <w:b/>
        </w:rPr>
        <w:t xml:space="preserve">7. </w:t>
      </w:r>
      <w:r>
        <w:t>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статьей 245 настоящего Федерального закона</w:t>
      </w:r>
    </w:p>
    <w:p>
      <w:r>
        <w:rPr>
          <w:b/>
        </w:rPr>
        <w:t xml:space="preserve">8. </w:t>
      </w:r>
      <w:r>
        <w:t>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
        <w:rPr>
          <w:b/>
        </w:rPr>
        <w:t xml:space="preserve">9. </w:t>
      </w:r>
      <w:r>
        <w:t>Обязанность производителя, импортера товаров по их утилизации считается исполненной: со дня представления отчетности о выполнении нормативов утилизации; со дня уплаты экологического сбора</w:t>
      </w:r>
    </w:p>
    <w:p>
      <w:r>
        <w:rPr>
          <w:b/>
        </w:rPr>
        <w:t xml:space="preserve">10. </w:t>
      </w:r>
      <w:r>
        <w:t>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
        <w:rPr>
          <w:b/>
        </w:rPr>
        <w:t xml:space="preserve">11. </w:t>
      </w:r>
      <w:r>
        <w:t>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
        <w:rPr>
          <w:b/>
        </w:rPr>
        <w:t xml:space="preserve">12. </w:t>
      </w:r>
      <w:r>
        <w:t>Нормативы утилизации устанавливаются для каждой группы товаров, подлежащих утилизации, в процентах от общего количества выпущенных производителями, импортерами товаров для внутреннего потребления на территории Российской Федерации за истекший календарный год в зависимости от массы или числа единиц готовых товаров или массы упаковки, использованной для производства таких товаров</w:t>
      </w:r>
    </w:p>
    <w:p>
      <w:r>
        <w:rPr>
          <w:b/>
        </w:rPr>
        <w:t xml:space="preserve">13. </w:t>
      </w:r>
      <w:r>
        <w:t>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
        <w:rPr>
          <w:b/>
        </w:rPr>
        <w:t xml:space="preserve">14. </w:t>
      </w:r>
      <w:r>
        <w:t>В случае, если упаковка товара, подлежащего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
        <w:rPr>
          <w:b/>
        </w:rPr>
        <w:t xml:space="preserve">15. </w:t>
      </w:r>
      <w:r>
        <w:t>Положения пунктов 13 и 14 настоящей статьи не распространяются на производителей, импортеров товаров, которые осуществляют уплату экологического сбора в соответствии со статьей 245 настоящего Федерального закона</w:t>
      </w:r>
    </w:p>
    <w:p>
      <w:r>
        <w:rPr>
          <w:b/>
        </w:rPr>
        <w:t xml:space="preserve">16. </w:t>
      </w:r>
      <w:r>
        <w:t>Порядок, формы и сроки представления производителями, импортерами товаров, подлежащих утилизации, отчетности о выполнении нормативов утилизации, порядок декларирования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 перечень которых предусмотрен пунктом 2 настоящей статьи, устанавливаются Правительством Российской Федерации</w:t>
      </w:r>
    </w:p>
    <w:p>
      <w:r>
        <w:rPr>
          <w:b/>
        </w:rPr>
        <w:t xml:space="preserve">17. </w:t>
      </w:r>
      <w:r>
        <w:t>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
        <w:rPr>
          <w:b/>
        </w:rPr>
        <w:t xml:space="preserve">18. </w:t>
      </w:r>
      <w:r>
        <w:t>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w:t>
      </w:r>
    </w:p>
    <w:p>
      <w:r>
        <w:rPr>
          <w:b/>
        </w:rPr>
        <w:t xml:space="preserve">19. </w:t>
      </w:r>
      <w:r>
        <w:t>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 информацию о товарах, которые ввозятся из государств, не являющихся членами Евразийского экономического союза, и включены в перечень, предусмотренный пунктом 2 настоящей статьи; 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предусмотренный пунктом 2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
        <w:rPr>
          <w:b/>
        </w:rPr>
        <w:t xml:space="preserve">20. </w:t>
      </w:r>
      <w:r>
        <w:t>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
        <w:rPr>
          <w:b/>
        </w:rPr>
        <w:t xml:space="preserve">6. </w:t>
      </w:r>
      <w:r>
        <w:t>статью 14 изложить в следующей редакции: "Статья 14. Требования к обращению с отходами I - V классов опасности 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
        <w:rPr>
          <w:b/>
        </w:rPr>
        <w:t xml:space="preserve">4. </w:t>
      </w:r>
      <w:r>
        <w:t>статью 15 дополнить пунктом 3 следующего содержания: "3. Порядок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требования к ее осуществлению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государственное регулирование в области охраны окружающей среды."</w:t>
      </w:r>
    </w:p>
    <w:p>
      <w:r>
        <w:rPr>
          <w:b/>
        </w:rPr>
        <w:t xml:space="preserve">4. </w:t>
      </w:r>
      <w:r>
        <w:t>в статье 16:</w:t>
      </w:r>
    </w:p>
    <w:p>
      <w:r>
        <w:rPr>
          <w:b/>
        </w:rPr>
        <w:t xml:space="preserve">4. </w:t>
      </w:r>
      <w:r>
        <w:t>в пункте 2 статьи 17 слово "использования" заменить словом "утилизации"</w:t>
      </w:r>
    </w:p>
    <w:p>
      <w:r>
        <w:rPr>
          <w:b/>
        </w:rPr>
        <w:t xml:space="preserve">4. </w:t>
      </w:r>
      <w:r>
        <w:t>статью 18 изложить в следующей редакции: "Статья 18. Нормирование в области обращения с отходами 1. Нормирование в области обращения с отходами осуществляется в соответствии с Федеральным законом от 10 января 2002 года № 7-ФЗ "Об охране окружающей среды" и настоящим Федеральным законом</w:t>
      </w:r>
    </w:p>
    <w:p>
      <w:r>
        <w:rPr>
          <w:b/>
        </w:rPr>
        <w:t xml:space="preserve">4. </w:t>
      </w:r>
      <w:r>
        <w:t>в наименовании слова "I - IV класса опасности" исключить</w:t>
      </w:r>
    </w:p>
    <w:p>
      <w:r>
        <w:rPr>
          <w:b/>
        </w:rPr>
        <w:t xml:space="preserve">4. </w:t>
      </w:r>
      <w:r>
        <w:t>в пункте 1 слова "I - IV класса опасности" исключить</w:t>
      </w:r>
    </w:p>
    <w:p>
      <w:r>
        <w:rPr>
          <w:b/>
        </w:rPr>
        <w:t xml:space="preserve">4. </w:t>
      </w:r>
      <w:r>
        <w:t>пункт 2 изложить в следующей редакции: "2.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
        <w:rPr>
          <w:b/>
        </w:rPr>
        <w:t xml:space="preserve">10. </w:t>
      </w:r>
      <w:r>
        <w:t>в статье 20:</w:t>
      </w:r>
    </w:p>
    <w:p>
      <w:r>
        <w:rPr>
          <w:b/>
        </w:rPr>
        <w:t xml:space="preserve">10. </w:t>
      </w:r>
      <w:r>
        <w:t>в статье 23:</w:t>
      </w:r>
    </w:p>
    <w:p>
      <w:r>
        <w:rPr>
          <w:b/>
        </w:rPr>
        <w:t xml:space="preserve">10. </w:t>
      </w:r>
      <w:r>
        <w:t>в пункте 1 слово "использования" заменить словом "утилизации"</w:t>
      </w:r>
    </w:p>
    <w:p>
      <w:r>
        <w:rPr>
          <w:b/>
        </w:rPr>
        <w:t xml:space="preserve">10. </w:t>
      </w:r>
      <w:r>
        <w:t>пункт 3 изложить в следующей редакции: "3.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
        <w:rPr>
          <w:b/>
        </w:rPr>
        <w:t xml:space="preserve">10. </w:t>
      </w:r>
      <w:r>
        <w:t>наименование изложить в следующей редакции: "Статья 23. Плата за негативное воздействие на окружающую среду при размещении отходов"</w:t>
      </w:r>
    </w:p>
    <w:p>
      <w:r>
        <w:rPr>
          <w:b/>
        </w:rPr>
        <w:t xml:space="preserve">10. </w:t>
      </w:r>
      <w:r>
        <w:t>пункт 1 изложить в следующей редакции: "1. При размещении отходов взимается плата за негативное воздействие на окружающую среду в соответствии с Федеральным законом от 10 января 2002 года № 7-ФЗ "Об охране окружающей среды" и настоящим Федеральным законом."</w:t>
      </w:r>
    </w:p>
    <w:p>
      <w:r>
        <w:rPr>
          <w:b/>
        </w:rPr>
        <w:t xml:space="preserve">10. </w:t>
      </w:r>
      <w:r>
        <w:t>дополнить пунктами 4 - 9 следующего содержания: "4.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
        <w:rPr>
          <w:b/>
        </w:rPr>
        <w:t xml:space="preserve">9. </w:t>
      </w:r>
      <w:r>
        <w:t>в статье 24:</w:t>
      </w:r>
    </w:p>
    <w:p>
      <w:r>
        <w:rPr>
          <w:b/>
        </w:rPr>
        <w:t xml:space="preserve">9. </w:t>
      </w:r>
      <w:r>
        <w:t>главу V дополнить статьями 242 - 245 следующего содержания: "Статья 242. Регулирование в области обращения с отходами от использования товаров 1. Производители, импортеры товаров обязаны обеспечивать утилизацию отходов от использования этих товаров в соответствии с нормативами утилизации, установленными Правительством Российской Федерации</w:t>
      </w:r>
    </w:p>
    <w:p>
      <w:r>
        <w:rPr>
          <w:b/>
        </w:rPr>
        <w:t xml:space="preserve">9. </w:t>
      </w:r>
      <w:r>
        <w:t>в абзаце втором пункта 1 слова "платы за размещение отходов" заменить словами "платы за негативное воздействие на окружающую среду при размещении отходов"</w:t>
      </w:r>
    </w:p>
    <w:p>
      <w:r>
        <w:rPr>
          <w:b/>
        </w:rPr>
        <w:t xml:space="preserve">9. </w:t>
      </w:r>
      <w:r>
        <w:t>дополнить пунктом 3 следующего содержания: "3. При производстве упаковки, готовых товаров (продукции), после утраты потребительских свойств которыми образуются отходы, которые представлены биоразлагаемыми материалами и перечень которых устанавливается Правительством Российской Федерации, могут применяться следующие меры экономического стимулирования: предоставление налоговых льгот в порядке, установленном законодательством Российской Федерации о налогах и сборах; 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245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 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
        <w:rPr>
          <w:b/>
        </w:rPr>
        <w:t>Статья 243. Единая государственная информационная система учета отходов от использования товаров</w:t>
      </w:r>
    </w:p>
    <w:p>
      <w:r>
        <w:rPr>
          <w:b/>
        </w:rPr>
        <w:t xml:space="preserve">1. </w:t>
      </w:r>
      <w:r>
        <w:t>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и предназначена для осуществления контроля за выполнением установленных нормативов утилизации (далее также - система)</w:t>
      </w:r>
    </w:p>
    <w:p>
      <w:r>
        <w:rPr>
          <w:b/>
        </w:rPr>
        <w:t xml:space="preserve">2. </w:t>
      </w:r>
      <w:r>
        <w:t>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 сбора, хранения, обработки и анализа информации; доступа к информации, содержащейся в системе, предоставления такой информации в электронной форме; взаимодействия с иными информационными системами посредством использования единых форматов данных; осуществления контроля достоверности, полноты и своевременности размещения информации в системе; взаимодействия оператора системы, поставщиков и пользователей информации; информационного взаимодействия с Государственной информационной системой о государственных и муниципальных платежах; модернизации системы</w:t>
      </w:r>
    </w:p>
    <w:p>
      <w:r>
        <w:rPr>
          <w:b/>
        </w:rPr>
        <w:t xml:space="preserve">3. </w:t>
      </w:r>
      <w:r>
        <w:t>Порядок создания, эксплуатации и модернизации системы устанавливается Правительством Российской Федерации</w:t>
      </w:r>
    </w:p>
    <w:p>
      <w:r>
        <w:rPr>
          <w:b/>
        </w:rPr>
        <w:t xml:space="preserve">4. </w:t>
      </w:r>
      <w:r>
        <w:t>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
        <w:rPr>
          <w:b/>
        </w:rPr>
        <w:t xml:space="preserve">5. </w:t>
      </w:r>
      <w:r>
        <w:t>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 функциональные требования к системе; 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 формы и форматы электронных документов, размещаемых в системе, а также состав информации, размещаемой в системе в соответствии с такими формами; порядок хранения, обработки и предоставления информации, содержащейся в системе; порядок ведения соответствующих реестров в системе; порядок доступа к системе и к информации, размещенной в системе, а также сроки регистрации в системе поставщиков информации и пользователей информации; 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 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 адрес официального сайта системы в информационно-телекоммуникационной сети "Интернет"</w:t>
      </w:r>
    </w:p>
    <w:p>
      <w:r>
        <w:rPr>
          <w:b/>
        </w:rPr>
        <w:t xml:space="preserve">6. </w:t>
      </w:r>
      <w:r>
        <w:t>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а также юридические лица, индивидуальные предприниматели, осуществляющие деятельность в сфере обращения с отходами от использования товаров</w:t>
      </w:r>
    </w:p>
    <w:p>
      <w:r>
        <w:rPr>
          <w:b/>
        </w:rPr>
        <w:t xml:space="preserve">7. </w:t>
      </w:r>
      <w:r>
        <w:t>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
        <w:rPr>
          <w:b/>
        </w:rPr>
        <w:t xml:space="preserve">8. </w:t>
      </w:r>
      <w:r>
        <w:t>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9. </w:t>
      </w:r>
      <w:r>
        <w:t>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
        <w:rPr>
          <w:b/>
        </w:rPr>
        <w:t xml:space="preserve">10. </w:t>
      </w:r>
      <w:r>
        <w:t>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
        <w:rPr>
          <w:b/>
        </w:rPr>
        <w:t xml:space="preserve">11. </w:t>
      </w:r>
      <w:r>
        <w:t>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
        <w:rPr>
          <w:b/>
        </w:rPr>
        <w:t xml:space="preserve">12. </w:t>
      </w:r>
      <w:r>
        <w:t>Уполномоченный орган предоставляет программные средства системы, необходимые для обеспечения информационного взаимодействия с системой, индивидуальным предпринимателям и юридическим лицам, осуществляющим утилизацию отходов от использования товаров</w:t>
      </w:r>
    </w:p>
    <w:p>
      <w:r>
        <w:rPr>
          <w:b/>
        </w:rPr>
        <w:t>Статья 244. Предоставление информации для включения в единую государственную информационную систему учета отходов от использования товаров</w:t>
      </w:r>
    </w:p>
    <w:p>
      <w:r>
        <w:rPr>
          <w:b/>
        </w:rPr>
        <w:t xml:space="preserve">1. </w:t>
      </w:r>
      <w:r>
        <w:t>Единая государственная информационная система учета отходов от использования товаров эксплуатируется на основе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формы, сроки и порядок предоставления указанной информации определяются Правительством Российской Федерации</w:t>
      </w:r>
    </w:p>
    <w:p>
      <w:r>
        <w:rPr>
          <w:b/>
        </w:rPr>
        <w:t xml:space="preserve">2. </w:t>
      </w:r>
      <w:r>
        <w:t>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
        <w:rPr>
          <w:b/>
        </w:rPr>
        <w:t xml:space="preserve">3. </w:t>
      </w:r>
      <w:r>
        <w:t>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
        <w:rPr>
          <w:b/>
        </w:rPr>
        <w:t xml:space="preserve">4. </w:t>
      </w:r>
      <w:r>
        <w:t>Поставщики информации обеспечивают полноту, достоверность, актуальность информации и своевременность ее размещения в системе</w:t>
      </w:r>
    </w:p>
    <w:p>
      <w:r>
        <w:rPr>
          <w:b/>
        </w:rPr>
        <w:t>Статья 245. Экологический сбор</w:t>
      </w:r>
    </w:p>
    <w:p>
      <w:r>
        <w:rPr>
          <w:b/>
        </w:rPr>
        <w:t xml:space="preserve">1. </w:t>
      </w:r>
      <w:r>
        <w:t>Экологический сбор относится к неналоговым доходам федерального бюджета</w:t>
      </w:r>
    </w:p>
    <w:p>
      <w:r>
        <w:rPr>
          <w:b/>
        </w:rPr>
        <w:t xml:space="preserve">2. </w:t>
      </w:r>
      <w:r>
        <w:t>Экологический сбор уплачивается производителями, импортерами товаров, подлежащих утилизации после утраты ими потребительских свойств, по каждой группе товаров, указанных в пункте 12 статьи 242 настоящего Федерального закона</w:t>
      </w:r>
    </w:p>
    <w:p>
      <w:r>
        <w:rPr>
          <w:b/>
        </w:rPr>
        <w:t xml:space="preserve">3. </w:t>
      </w:r>
      <w:r>
        <w:t>Экологический сбор для товаров в упаковке, не являющихся готовыми к употреблению изделиями, уплачивается только в отношении самой упаковки</w:t>
      </w:r>
    </w:p>
    <w:p>
      <w:r>
        <w:rPr>
          <w:b/>
        </w:rPr>
        <w:t xml:space="preserve">4. </w:t>
      </w:r>
      <w:r>
        <w:t>Экологический сбор не уплачивается в отношении товаров, которые подлежат утилизации и вывозятся из Российской Федерации</w:t>
      </w:r>
    </w:p>
    <w:p>
      <w:r>
        <w:rPr>
          <w:b/>
        </w:rPr>
        <w:t xml:space="preserve">5. </w:t>
      </w:r>
      <w:r>
        <w:t>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Ставки экологического сбора по каждой группе товаров, подлежащих утилизации после утраты потребительских свойств, устанавливаются Правительством Российской Федерации</w:t>
      </w:r>
    </w:p>
    <w:p>
      <w:r>
        <w:rPr>
          <w:b/>
        </w:rPr>
        <w:t xml:space="preserve">6. </w:t>
      </w:r>
      <w:r>
        <w:t>Экологический сбор рассчитывается посредством умножения ставки экологического сбора на массу готового товара или на количество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производства такого товара, и на норматив утилизации, выраженный в относительных единицах</w:t>
      </w:r>
    </w:p>
    <w:p>
      <w:r>
        <w:rPr>
          <w:b/>
        </w:rPr>
        <w:t xml:space="preserve">7. </w:t>
      </w:r>
      <w:r>
        <w:t>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пунктом 3 статьи 242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 на массу готового товара или на количество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производства таких товаров, и на недостигнутый норматив утилизации, выраженный в относительных единицах</w:t>
      </w:r>
    </w:p>
    <w:p>
      <w:r>
        <w:rPr>
          <w:b/>
        </w:rPr>
        <w:t xml:space="preserve">8. </w:t>
      </w:r>
      <w:r>
        <w:t>Порядок взимания экологического сбора (в том числе порядок его исчисления, срок уплаты,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
        <w:rPr>
          <w:b/>
        </w:rPr>
        <w:t xml:space="preserve">9. </w:t>
      </w:r>
      <w:r>
        <w:t>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w:t>
      </w:r>
    </w:p>
    <w:p>
      <w:r>
        <w:rPr>
          <w:b/>
        </w:rPr>
        <w:t xml:space="preserve">10. </w:t>
      </w:r>
      <w:r>
        <w:t>Средства, поступившие в федеральный бюджет в счет уплаты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утвержденных в установленном порядке региональных программ в области обращения с отходами и территориальных схем обращения с отходами, на покрытие расходов на сбор, транспортирование, обработку, утилизацию отходов от использования товаров, на покрытие дефицита средств, поступающих в счет оплаты населением услуг по обращению с твердыми коммунальными отходами, на выполнение инженерных изысканий, подготовку проектной документации для строительства объектов, используемых для обработки, утилизации отходов, объектов обезвреживания отходов, на строительство и оснащение таких объектов. Оплата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осуществляется в соответствии со статьей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Указанные субсидии федерального бюджета предоставляются в порядке, утвержденном Правительством Российской Федерации, пропорционально численности населения, проживающего на территориях субъектов Российской Федерации</w:t>
      </w:r>
    </w:p>
    <w:p>
      <w:r>
        <w:rPr>
          <w:b/>
        </w:rPr>
        <w:t xml:space="preserve">11. </w:t>
      </w:r>
      <w:r>
        <w:t>Средства, поступившие в федеральный бюджет в счет уплаты экологического сбора, в приоритетном порядке предназначаются для выполнения нормативов утилизации отходов от использования товаров, обязанность по утилизации которых исполнена производителями, импортерами таких товаров, путем уплаты экологического сбора, а также для: строительства, реконструкции, технического перевооружения, модернизации производственно-технических комплексов, осуществляющих обращение с отходами; разработки и внедрения промышленного оборудования российского производства в целях утилизации и обезвреживания отходов; софинансирования региональных программ в области обращения с отходами в части строительства объектов, используемых для сбора, транспортирования, обработки, утилизации отходов от использования товаров</w:t>
      </w:r>
    </w:p>
    <w:p>
      <w:r>
        <w:rPr>
          <w:b/>
        </w:rPr>
        <w:t xml:space="preserve">12. </w:t>
      </w:r>
      <w:r>
        <w:t>Условием предоставления субсидии субъекту Российской Федерации на цели, предусмотренные пунктом 10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
        <w:rPr>
          <w:b/>
        </w:rPr>
        <w:t xml:space="preserve">12. </w:t>
      </w:r>
      <w:r>
        <w:t>дополнить главой V1 следующего содержания: "ГЛАВА V1. РЕГУЛИРОВАНИЕ ДЕЯТЕЛЬНОСТИ В ОБЛАСТИ ОБРАЩЕНИЯ С ТВЕРДЫМИ КОММУНАЛЬНЫМИ ОТХОДАМИ</w:t>
      </w:r>
    </w:p>
    <w:p>
      <w:r>
        <w:rPr>
          <w:b/>
        </w:rPr>
        <w:t>Статья 246. Региональный оператор по обращению с твердыми коммунальными отходами</w:t>
      </w:r>
    </w:p>
    <w:p>
      <w:r>
        <w:rPr>
          <w:b/>
        </w:rPr>
        <w:t xml:space="preserve">1. </w:t>
      </w:r>
      <w:r>
        <w:t>Сбор, транспортирование, обработка, утилизация, обезвреживание, захоронение твердых коммунальных отходов на территории субъекта Российской Федерации осуществляются региональным оператором в соответствии с региональной программой в области обращения с отходами и территориальной схемой обращения с отходами</w:t>
      </w:r>
    </w:p>
    <w:p>
      <w:r>
        <w:rPr>
          <w:b/>
        </w:rPr>
        <w:t xml:space="preserve">2. </w:t>
      </w:r>
      <w:r>
        <w:t>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
        <w:rPr>
          <w:b/>
        </w:rPr>
        <w:t xml:space="preserve">3. </w:t>
      </w:r>
      <w:r>
        <w:t>Обращение с твердыми коммунальными отходами, являющимися отходами от использования товаров, осуществляется с учетом особенностей, установленных в статье 242 настоящего Федерального закона</w:t>
      </w:r>
    </w:p>
    <w:p>
      <w:r>
        <w:rPr>
          <w:b/>
        </w:rPr>
        <w:t xml:space="preserve">4. </w:t>
      </w:r>
      <w:r>
        <w:t>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
        <w:rPr>
          <w:b/>
        </w:rPr>
        <w:t xml:space="preserve">5. </w:t>
      </w:r>
      <w:r>
        <w:t>Статус регионального оператора присваивается на срок не менее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w:t>
      </w:r>
    </w:p>
    <w:p>
      <w:r>
        <w:rPr>
          <w:b/>
        </w:rPr>
        <w:t xml:space="preserve">6. </w:t>
      </w:r>
      <w:r>
        <w:t>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сбора и транспортирования твердых коммунальных отходов устанавливаются законодательством субъектов Российской Федерации</w:t>
      </w:r>
    </w:p>
    <w:p>
      <w:r>
        <w:rPr>
          <w:b/>
        </w:rPr>
        <w:t>Статья 247. Договор на оказание услуг по обращению с твердыми коммунальными отходами</w:t>
      </w:r>
    </w:p>
    <w:p>
      <w:r>
        <w:rPr>
          <w:b/>
        </w:rPr>
        <w:t xml:space="preserve">1. </w:t>
      </w:r>
      <w:r>
        <w:t>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сбора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
        <w:rPr>
          <w:b/>
        </w:rPr>
        <w:t xml:space="preserve">2. </w:t>
      </w:r>
      <w: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которые определены в этом договоре, и обеспечивать их сбор,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
        <w:rPr>
          <w:b/>
        </w:rPr>
        <w:t xml:space="preserve">3. </w:t>
      </w:r>
      <w:r>
        <w:t>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
        <w:rPr>
          <w:b/>
        </w:rPr>
        <w:t xml:space="preserve">4. </w:t>
      </w:r>
      <w:r>
        <w:t>Собственники твердых коммунальных отходов заключают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w:t>
      </w:r>
    </w:p>
    <w:p>
      <w:r>
        <w:rPr>
          <w:b/>
        </w:rPr>
        <w:t xml:space="preserve">5. </w:t>
      </w:r>
      <w:r>
        <w:t>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
        <w:rPr>
          <w:b/>
        </w:rPr>
        <w:t>Статья 248. Виды деятельности и тарифы в области обращения с твердыми коммунальными отходами, подлежащие регулированию</w:t>
      </w:r>
    </w:p>
    <w:p>
      <w:r>
        <w:rPr>
          <w:b/>
        </w:rPr>
        <w:t xml:space="preserve">1. </w:t>
      </w:r>
      <w:r>
        <w:t>К регулируемым видам деятельности в области обращения с твердыми коммунальными отходами относятся: обработка твердых коммунальных отходов; обезвреживание твердых коммунальных отходов; захоронение твердых коммунальных отходов; оказание услуги по обращению с твердыми коммунальными отходами региональным оператором</w:t>
      </w:r>
    </w:p>
    <w:p>
      <w:r>
        <w:rPr>
          <w:b/>
        </w:rPr>
        <w:t xml:space="preserve">2. </w:t>
      </w:r>
      <w:r>
        <w:t>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
        <w:rPr>
          <w:b/>
        </w:rPr>
        <w:t xml:space="preserve">3. </w:t>
      </w:r>
      <w:r>
        <w:t>Правительство Российской Федерации определяет случаи, при которых цены на услуги по сбору и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
        <w:rPr>
          <w:b/>
        </w:rPr>
        <w:t xml:space="preserve">4. </w:t>
      </w:r>
      <w:r>
        <w:t>Регулированию подлежат следующие виды предельных тарифов в области обращения с твердыми коммунальными отходами: единый тариф на услугу регионального оператора по обращению с твердыми коммунальными отходами; тариф на обработку твердых коммунальных отходов; тариф на обезвреживание твердых коммунальных отходов; тариф на захоронение твердых коммунальных отходов. При установлении единого тарифа на услугу регионального оператора не учитываются его затраты на обработку, утилизацию твердых коммунальных отходов</w:t>
      </w:r>
    </w:p>
    <w:p>
      <w:r>
        <w:rPr>
          <w:b/>
        </w:rPr>
        <w:t xml:space="preserve">5. </w:t>
      </w:r>
      <w:r>
        <w:t>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
        <w:rPr>
          <w:b/>
        </w:rPr>
        <w:t>Статья 249. Порядок государственного регулирования тарифов в области обращения с твердыми коммунальными отходами</w:t>
      </w:r>
    </w:p>
    <w:p>
      <w:r>
        <w:rPr>
          <w:b/>
        </w:rPr>
        <w:t xml:space="preserve">1. </w:t>
      </w:r>
      <w:r>
        <w:t>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
        <w:rPr>
          <w:b/>
        </w:rPr>
        <w:t xml:space="preserve">2. </w:t>
      </w:r>
      <w:r>
        <w:t>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
        <w:rPr>
          <w:b/>
        </w:rPr>
        <w:t xml:space="preserve">3. </w:t>
      </w:r>
      <w:r>
        <w:t>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
        <w:rPr>
          <w:b/>
        </w:rPr>
        <w:t xml:space="preserve">4. </w:t>
      </w:r>
      <w:r>
        <w:t>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
        <w:rPr>
          <w:b/>
        </w:rPr>
        <w:t xml:space="preserve">5. </w:t>
      </w:r>
      <w:r>
        <w:t>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
        <w:rPr>
          <w:b/>
        </w:rPr>
        <w:t xml:space="preserve">6. </w:t>
      </w:r>
      <w:r>
        <w:t>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r>
        <w:rPr>
          <w:b/>
        </w:rPr>
        <w:t xml:space="preserve">7. </w:t>
      </w:r>
      <w:r>
        <w:t>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пунктом 6 настоящей статьи случае подлежат компенсации (за исключением предусмотренных пунктом 8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 (В редакции Федерального закона от 29.06.2015 № 203-ФЗ)</w:t>
      </w:r>
    </w:p>
    <w:p>
      <w:r>
        <w:rPr>
          <w:b/>
        </w:rPr>
        <w:t xml:space="preserve">8. </w:t>
      </w:r>
      <w:r>
        <w:t>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
        <w:rPr>
          <w:b/>
        </w:rPr>
        <w:t xml:space="preserve">9. </w:t>
      </w:r>
      <w:r>
        <w:t>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
        <w:rPr>
          <w:b/>
        </w:rPr>
        <w:t xml:space="preserve">10. </w:t>
      </w:r>
      <w:r>
        <w:t>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
        <w:rPr>
          <w:b/>
        </w:rPr>
        <w:t>Статья 24.10. Расчет объема и (или) массы твердых коммунальных отходов</w:t>
      </w:r>
    </w:p>
    <w:p>
      <w:r>
        <w:rPr>
          <w:b/>
        </w:rPr>
        <w:t xml:space="preserve">1. </w:t>
      </w:r>
      <w:r>
        <w:t>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
        <w:rPr>
          <w:b/>
        </w:rPr>
        <w:t xml:space="preserve">2. </w:t>
      </w:r>
      <w:r>
        <w:t>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
        <w:rPr>
          <w:b/>
        </w:rPr>
        <w:t xml:space="preserve">3. </w:t>
      </w:r>
      <w:r>
        <w:t>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
        <w:rPr>
          <w:b/>
        </w:rPr>
        <w:t xml:space="preserve">4. </w:t>
      </w:r>
      <w:r>
        <w:t>Порядок определения нормативов накопления твердых коммунальных отходов устанавливается Правительством Российской Федерации</w:t>
      </w:r>
    </w:p>
    <w:p>
      <w:r>
        <w:rPr>
          <w:b/>
        </w:rPr>
        <w:t>Статья 24.11. Право на получение информации в области обращения с твердыми коммунальными отходами</w:t>
      </w:r>
    </w:p>
    <w:p>
      <w:r>
        <w:rPr>
          <w:b/>
        </w:rPr>
        <w:t xml:space="preserve">1. </w:t>
      </w:r>
      <w:r>
        <w:t>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Доступ к указанной информации обеспечивается уполномоченным органом субъекта Российской Федерации, региональным оператором и операторами по обращению с твердыми коммунальными отходами путем ее размещения в форме открытых данных на официальном сайте уполномоченного органа субъекта Российской Федерации в информационно-телекоммуникационной сети "Интернет"</w:t>
      </w:r>
    </w:p>
    <w:p>
      <w:r>
        <w:rPr>
          <w:b/>
        </w:rPr>
        <w:t xml:space="preserve">2. </w:t>
      </w:r>
      <w:r>
        <w:t>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 Абзац. (Утратил силу - Федеральный закон от 31.12.2017 № 503-ФЗ)</w:t>
      </w:r>
    </w:p>
    <w:p>
      <w:r>
        <w:rPr>
          <w:b/>
        </w:rPr>
        <w:t xml:space="preserve">4. </w:t>
      </w:r>
      <w:r>
        <w:t>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
        <w:rPr>
          <w:b/>
        </w:rPr>
        <w:t xml:space="preserve">5. </w:t>
      </w:r>
      <w:r>
        <w:t>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
        <w:rPr>
          <w:b/>
        </w:rPr>
        <w:t xml:space="preserve">6. </w:t>
      </w:r>
      <w:r>
        <w:t>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
        <w:rPr>
          <w:b/>
        </w:rP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
        <w:rPr>
          <w:b/>
        </w:rPr>
        <w:t xml:space="preserve">1. </w:t>
      </w:r>
      <w:r>
        <w:t>Порядок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
        <w:rPr>
          <w:b/>
        </w:rPr>
        <w:t xml:space="preserve">2. </w:t>
      </w:r>
      <w:r>
        <w:t>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
        <w:rPr>
          <w:b/>
        </w:rPr>
        <w:t xml:space="preserve">3. </w:t>
      </w:r>
      <w:r>
        <w:t>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
        <w:rPr>
          <w:b/>
        </w:rPr>
        <w:t xml:space="preserve">4. </w:t>
      </w:r>
      <w:r>
        <w:t>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стандартов раскрытия информации</w:t>
      </w:r>
    </w:p>
    <w:p>
      <w:r>
        <w:rPr>
          <w:b/>
        </w:rPr>
        <w:t xml:space="preserve">5. </w:t>
      </w:r>
      <w:r>
        <w:t>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
        <w:rPr>
          <w:b/>
        </w:rPr>
        <w:t xml:space="preserve">6. </w:t>
      </w:r>
      <w:r>
        <w:t>Основанием для включения плановой проверки в ежегодный план проведения плановых проверок является истечение одного года с даты: государственной регистрации оператора по обращению с твердыми коммунальными отходами, регионального оператора; окончания проведения последней плановой проверки проверяемого лица</w:t>
      </w:r>
    </w:p>
    <w:p>
      <w:r>
        <w:rPr>
          <w:b/>
        </w:rPr>
        <w:t xml:space="preserve">7. </w:t>
      </w:r>
      <w:r>
        <w:t>Основанием для проведения внеплановой проверки является: 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 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
        <w:rPr>
          <w:b/>
        </w:rPr>
        <w:t>Статья 24.13. Инвестиционная программа оператора по обращению с твердыми коммунальными отходами</w:t>
      </w:r>
    </w:p>
    <w:p>
      <w:r>
        <w:rPr>
          <w:b/>
        </w:rPr>
        <w:t xml:space="preserve">1. </w:t>
      </w:r>
      <w:r>
        <w:t>Строительство, реконструкция и (или) модернизация объектов, используемых для обращения с твердыми коммунальными отходами,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
        <w:rPr>
          <w:b/>
        </w:rPr>
        <w:t xml:space="preserve">2. </w:t>
      </w:r>
      <w:r>
        <w:t>Инвестиционная программа должна содержать: плановые и фактические значения показателей эффективности объектов, используемых для сбора, транспортирования, обработки, утилизации, обезвреживания и размещения твердых коммунальных отходов; перечень мероприятий по строительству новых, реконструкции и (или) модернизации существующих объектов, используемых для обращения с твердыми коммунальными отходами; объем финансовых потребностей, необходимых для реализации инвестиционной программы, с указанием источников финансирования; график реализации мероприятий инвестиционной программы; предварительный расчет тарифов в области обращения с твердыми коммунальными отходами; иные сведения, определенные Правительством Российской Федерации</w:t>
      </w:r>
    </w:p>
    <w:p>
      <w:r>
        <w:rPr>
          <w:b/>
        </w:rPr>
        <w:t xml:space="preserve">3. </w:t>
      </w:r>
      <w:r>
        <w:t>Инвестиционная программа утверждается уполномоченным органом исполнительной власти субъекта Российской Федерации. Порядок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используемых для обработки, обезвреживания, захоронения твердых коммунальных отходов, устанавливается Правительством Российской Федерации."</w:t>
      </w:r>
    </w:p>
    <w:p>
      <w:r>
        <w:rPr>
          <w:b/>
        </w:rPr>
        <w:t>Статья 2</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2003, № 23, ст. 2174; 2004, № 35, ст. 3607; 2008, № 18, ст. 1941; № 29, ст. 3418, 3420; 2009, № 1, ст. 17; 2011, № 49, ст. 7042; 2012, № 53, ст. 7648; 2013, № 52, ст. 6961; 2014, № 30, ст. 4262) следующие изменения</w:t>
      </w:r>
    </w:p>
    <w:p>
      <w:r>
        <w:t>в части шестой статьи 9 слова "радиоактивных, токсичных и иных опасных отходов" заменить словами "радиоактивных отходов, отходов I - V классов опасности", слова "токсичных и иных опасных отходов" заменить словами "отходов I - V классов опасности"</w:t>
      </w:r>
    </w:p>
    <w:p>
      <w:r>
        <w:t>в абзаце четвертом пункта 1 статьи 101 слова ", токсичных и иных опасных отходов" заменить словами "отходов, отходов I - V классов опасности"</w:t>
      </w:r>
    </w:p>
    <w:p>
      <w:r>
        <w:t>в части седьмой статьи 16 слова ", токсичных и иных опасных отходов" заменить словами "отходов, отходов I - V классов опасности"</w:t>
      </w:r>
    </w:p>
    <w:p>
      <w:r>
        <w:t>в пункте 8 части первой статьи 23 слова "вредных веществ и отходов производства" заменить словами "отходов I - V классов опасности"</w:t>
      </w:r>
    </w:p>
    <w:p>
      <w:r>
        <w:rPr>
          <w:b/>
        </w:rPr>
        <w:t>Статья 3</w:t>
      </w:r>
    </w:p>
    <w:p>
      <w:r>
        <w:t>Подпункт 72 статьи 11 Федерального закона от 23 ноября 1995 года № 174-ФЗ "Об экологической экспертизе" (Собрание законодательства Российской Федерации, 1995, № 48, ст. 4556; 2004, № 35, ст. 3607; № 52, ст. 5276; 2006, № 50, ст. 5279; № 52, ст. 5498; 2008, № 20, ст. 2260; 2009, № 1, ст. 17; 2011, № 30, ст. 4591, 4594; 2013, № 52, ст. 6971; 2014, № 26, ст. 3387; № 30, ст. 4220, 4262) изложить в следующей редакции: "72) проектная документация объектов, используемых для размещения и (или) обезвреживания отходов I - V классов опасности, в том числе проектная документация на строительство, реконструкцию объектов, используемых для обезвреживания и (или) размещения отходов I - V классов опасности, а также проекты вывода из эксплуатации указанных объектов, проекты рекультивации земель, нарушенных при размещении отходов I - V классов опасности, и земель, используемых, но не предназначенных для размещения отходов I - V классов опасности;".</w:t>
      </w:r>
    </w:p>
    <w:p>
      <w:r>
        <w:rPr>
          <w:b/>
        </w:rPr>
        <w:t>Статья 4</w:t>
      </w:r>
    </w:p>
    <w:p>
      <w:r>
        <w:t>(Статья утратила силу - Федеральный закон от 29.07.2017 № 217-ФЗ)</w:t>
      </w:r>
    </w:p>
    <w:p>
      <w:r>
        <w:rPr>
          <w:b/>
        </w:rPr>
        <w:t>Статья 5</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 ст. 167; 2004, № 35, ст. 3607; 2007, № 46, ст. 5554; 2009, № 1, ст. 17; 2011, № 30, ст. 4596) следующие изменения</w:t>
      </w:r>
    </w:p>
    <w:p>
      <w:r>
        <w:t>в статье 22: а) в наименовании слова "использованию, обезвреживанию, транспортировке, хранению и захоронению" заменить словами "накоплению, транспортированию, обработке, утилизации, обезвреживанию, размещению"; б) в пункте 1 слова "использованию, обезвреживанию, транспортировке, хранению и захоронению" заменить словами "накоплению, транспортированию, обработке, утилизации, обезвреживанию, размещению"; в) в пункте 3: в абзаце первом слова "использования, обезвреживания, хранения и захоронения" заменить словами "обработки, утилизации, обезвреживания, размещения"; в абзаце втором слова "использованию, обезвреживанию, хранению и захоронению" заменить словами "обработке, утилизации, обезвреживанию, размещению"</w:t>
      </w:r>
    </w:p>
    <w:p>
      <w:r>
        <w:t>в абзаце девятом пункта 2 статьи 40 слова "использованию, обезвреживанию, транспортировке, размещению" заменить словами "транспортированию, обработке, утилизации, обезвреживанию, размещению"</w:t>
      </w:r>
    </w:p>
    <w:p>
      <w:r>
        <w:rPr>
          <w:b/>
        </w:rPr>
        <w:t>Статья 6</w:t>
      </w:r>
    </w:p>
    <w:p>
      <w:r>
        <w:t>В пункте 3 статьи 18 Федерального закона от 4 мая 1999 года № 96-ФЗ "Об охране атмосферного воздуха" (Собрание законодательства Российской Федерации, 1999, № 18, ст. 2222; 2004, № 35, ст. 3607) слова "и территориальными органами других федеральных органов исполнительной власти" исключить.</w:t>
      </w:r>
    </w:p>
    <w:p>
      <w:r>
        <w:rPr>
          <w:b/>
        </w:rPr>
        <w:t>Статья 7</w:t>
      </w:r>
    </w:p>
    <w:p>
      <w:r>
        <w:t>(Статья утратила силу - Федеральный закон от 21.12.2021 № 414-ФЗ)</w:t>
      </w:r>
    </w:p>
    <w:p>
      <w:r>
        <w:rPr>
          <w:b/>
        </w:rPr>
        <w:t>Статья 8</w:t>
      </w:r>
    </w:p>
    <w:p>
      <w:r>
        <w:t>Внести в Земельный кодекс Российской Федерации (Собрание законодательства Российской Федерации, 2001, № 44, ст. 4147; 2006, № 50, ст. 5279; 2013, № 23, ст. 2881; 2014, № 26, ст. 3377; № 30, ст. 4235) следующие изменения</w:t>
      </w:r>
    </w:p>
    <w:p>
      <w:r>
        <w:t>в пункте 1 статьи 13: а) в подпункте 2 слово "захламления" заменить словом "загрязнения"; б) в подпункте 4 слова "и захламления" исключить</w:t>
      </w:r>
    </w:p>
    <w:p>
      <w:r>
        <w:t>в пункте 3 статьи 76 слово "захламлении" заменить словом "загрязнении"</w:t>
      </w:r>
    </w:p>
    <w:p>
      <w:r>
        <w:rPr>
          <w:b/>
        </w:rPr>
        <w:t>Статья 9</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2005, № 1, ст. 25; 2006, № 1, ст. 10; № 52, ст. 5498; 2011, № 29, ст. 4281; № 30, ст. 4590, 4596; № 48, ст. 6732; 2012, № 26, ст. 3446; 2013, № 30, ст. 4059; № 52, ст. 6971; 2014, № 30, ст. 4220) следующие изменения</w:t>
      </w:r>
    </w:p>
    <w:p>
      <w:r>
        <w:t>в абзаце четырнадцатом статьи 5 слова "и опасными отходами" исключить</w:t>
      </w:r>
    </w:p>
    <w:p>
      <w:r>
        <w:t>в статье 7: а) пункт 1 изложить в следующей редакции: "1. К вопросам местного значения городских поселений относится участие в организации деятельности по сбору (в том числе раздельному сбору) и транспортированию твердых коммунальных отходов на территориях соответствующих городских поселений."; (В редакции Федерального закона от 28.11.2015 № 357-ФЗ) б) абзац третий пункта 2 изложить в следующей редакции: "участие в организации деятельности по обработке, утилизации, обезвреживанию и захоронению твердых коммунальных отходов на территориях соответствующих муниципальных районов."; в) абзац третий пункта 3 изложить в следующей редакции: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
        <w:t>в пункте 1 статьи 36 слова "а также способы размещения отходов производства и потребления," исключить</w:t>
      </w:r>
    </w:p>
    <w:p>
      <w:r>
        <w:t>в пункте 2 статьи 38 слова "обезвреживания и безопасного размещения отходов производства и потребления," исключить</w:t>
      </w:r>
    </w:p>
    <w:p>
      <w:r>
        <w:t>в статье 51: а) пункт 1 изложить в следующей редакции: "1.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 б) в пункте 3 слова "опасными отходами" заменить словами "отходами I - IV классов опасности"; в) (Подпункт утратил силу - Федеральный закон от 31.12.2017 № 503-ФЗ)</w:t>
      </w:r>
    </w:p>
    <w:p>
      <w:r>
        <w:rPr>
          <w:b/>
        </w:rPr>
        <w:t>Статья 10</w:t>
      </w:r>
    </w:p>
    <w:p>
      <w:r>
        <w:t>В пункте 6 статьи 129 Федерального закона от 26 октября 2002 года № 127-ФЗ "О несостоятельности (банкротстве)" (Собрание законодательства Российской Федерации, 2002, № 43, ст. 4190; 2009, № 1, ст. 4; № 18, ст. 2153; 2012, № 31, ст. 4333; 2013, № 27, ст. 3477) слова "переработки и утилизации (захоронения) бытовых отходов" заменить словами "обработки, утилизации, обезвреживания и захоронения твердых коммунальных отходов".</w:t>
      </w:r>
    </w:p>
    <w:p>
      <w:r>
        <w:rPr>
          <w:b/>
        </w:rPr>
        <w:t>Статья 11</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следующие изменения</w:t>
      </w:r>
    </w:p>
    <w:p>
      <w:r>
        <w:t>пункт 18 части 1 статьи 14 изложить в следующей редакции: "18) участие в организации деятельности по сбору (в том числе раздельному сбору) и транспортированию твердых коммунальных отходов;"</w:t>
      </w:r>
    </w:p>
    <w:p>
      <w:r>
        <w:t>пункт 14 части 1 статьи 15 изложить в следующей редакции: "14)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
        <w:t>пункт 24 части 1 статьи 16 изложить в следующей редакции: "24)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
        <w:rPr>
          <w:b/>
        </w:rPr>
        <w:t>Статья 12</w:t>
      </w:r>
    </w:p>
    <w:p>
      <w:r>
        <w:t>Внести в Жилищный кодекс Российской Федерации (Собрание законодательства Российской Федерации, 2005, № 1, ст. 14; 2006, № 1, ст. 10; 2007, № 1, ст. 14; 2008, № 30, ст. 3616; 2009, № 23, ст. 2776; 2010, № 31, ст. 4206; 2011, № 23, ст. 3263; № 50, ст. 7343, 7359; 2012, № 53, ст. 7596; 2013, № 14, ст. 1646; № 52, ст. 6982; 2014, № 30, ст. 4218, 4256, 4264) следующие изменения</w:t>
      </w:r>
    </w:p>
    <w:p>
      <w:r>
        <w:t>статью 30 дополнить частью 5 следующего содержания: "5.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
        <w:t>(Пункт исключен - Федеральный закон от 29.06.2015 № 176-ФЗ) 3) в статье 155: а) часть 62 дополнить предложением следующего содержания: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 б) (Подпункт утратил силу - Федеральный закон от 03.04.2018 № 59-ФЗ) в) (Подпункт утратил силу - Федеральный закон от 03.04.2018 № 59-ФЗ) 4) часть 1 статьи 157 после слов "исходя из нормативов потребления коммунальных услуг" дополнить словами "(в том числе нормативов накопления твердых коммунальных отходов)"</w:t>
      </w:r>
    </w:p>
    <w:p>
      <w:r>
        <w:t>в статье 161: а) часть 21 после слов "отопление (теплоснабжение, в том числе поставки твердого топлива при наличии печного отопления)," дополнить словами "обращение с твердыми коммунальными отходами,"; б) дополнить частью 111 следующего содержания: "111.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 в) часть 12 после слов "отопление (теплоснабжение, в том числе поставки твердого топлива при наличии печного отопления)" дополнить словами ", и региональным оператором по обращению с твердыми коммунальными отходами"; г) дополнить частью 151 следующего содержания: "151.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сбора твердых коммунальных отходов, если иное не установлено договором."</w:t>
      </w:r>
    </w:p>
    <w:p>
      <w:r>
        <w:t>часть 2 статьи 164 после слов "отопления (теплоснабжения, в том числе поставки твердого топлива при наличии печного отопления)" дополнить словами ", обращения с твердыми коммунальными отходами"</w:t>
      </w:r>
    </w:p>
    <w:p>
      <w:r>
        <w:rPr>
          <w:b/>
        </w:rPr>
        <w:t>Статья 13</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46, ст. 5553; № 50, ст. 6237; 2008, № 20, ст. 2260; № 29, ст. 3418; № 30, ст. 3604; 2009, № 1, ст. 17; 2011, № 13, ст. 1688; № 17, ст. 2310; № 30, ст. 4563, 4590, 4591, 4594, 4605; № 49, ст. 7015; 2012, № 47, ст. 6390; № 53, ст. 7614; 2013, № 14, ст. 1651; № 27, ст. 3477, 3480; № 30, ст. 4080; № 43, ст. 5452; № 52, ст. 6983; 2014, № 16, ст. 1837; № 19, ст. 2336; № 26, ст. 3387; № 30, ст. 4220; № 43, ст. 5799; № 48, ст. 6640) следующие изменения</w:t>
      </w:r>
    </w:p>
    <w:p>
      <w:r>
        <w:t>в статье 1: а) в пункте 23 после слов "используемых для" дополнить словом "обработки,", слова "программами в области обращения с отходами" заменить словами "территориальными схемами в области обращения с отходами, в том числе с твердыми коммунальными отходами", после слов ", а также услуг по" дополнить словом "обработке,", слово "бытовых" заменить словом "коммунальных"; б) в пункте 24 слова "объекты, используемые для утилизации, обезвреживания и захоронения твердых бытовых отходов" заменить словами "объекты, используемые для обработки, утилизации, обезвреживания, захоронения твердых коммунальных отходов"</w:t>
      </w:r>
    </w:p>
    <w:p>
      <w:r>
        <w:t>в пункте 51 части 1 статьи 6 слова "объектов, связанных с размещением и обезвреживанием отходов I - V классов опасности" заменить словами "объектов, используемых для обезвреживания и (или) захоронения отходов I - V классов опасности"</w:t>
      </w:r>
    </w:p>
    <w:p>
      <w:r>
        <w:t>в статье 14: а) часть 8 дополнить пунктом 4 следующего содержания: "4)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 б) пункт 2 части 9 дополнить подпунктом "е1" следующего содержания: "е1)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
        <w:t>подпункт "е" пункта 1 части 3 статьи 19 изложить в следующей редакции: "е) обработка, утилизация, обезвреживание, размещение твердых коммунальных отходов;"</w:t>
      </w:r>
    </w:p>
    <w:p>
      <w:r>
        <w:t>в подпункте "в" пункта 1 части 5 статьи 23 слова "утилизация и переработка бытовых и промышленных отходов" заменить словами "обработка, утилизация, обезвреживание, размещение твердых коммунальных отходов"</w:t>
      </w:r>
    </w:p>
    <w:p>
      <w:r>
        <w:t>в части 13 статьи 35 слова "объектами размещения отходов потребления" заменить словами "объектами, используемыми для захоронения твердых коммунальных отходов,"</w:t>
      </w:r>
    </w:p>
    <w:p>
      <w:r>
        <w:t>в статье 49: а) в части 34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 б) в части 41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 в) в части 6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w:t>
      </w:r>
    </w:p>
    <w:p>
      <w:r>
        <w:rPr>
          <w:b/>
        </w:rPr>
        <w:t>Статья 14</w:t>
      </w:r>
    </w:p>
    <w:p>
      <w:r>
        <w:t>Внести в Водный кодекс Российской Федерации (Собрание законодательства Российской Федерации, 2006, № 23, ст. 2381; 2008, № 29, ст. 3418; 2011, № 29, ст. 4281; № 50, ст. 7359; 2013, № 43, ст. 5452; 2014, № 26, ст. 3387) следующие изменения</w:t>
      </w:r>
    </w:p>
    <w:p>
      <w:r>
        <w:t>в части 1 статьи 58 слово "засорение" заменить словом "загрязнение"</w:t>
      </w:r>
    </w:p>
    <w:p>
      <w:r>
        <w:t>в части 2 статьи 59 слова "места захоронений" заменить словами "объекты размещения"</w:t>
      </w:r>
    </w:p>
    <w:p>
      <w:r>
        <w:t>в пункте 2 части 15 статьи 65 слова "мест захоронения" заменить словами "объектов размещения"</w:t>
      </w:r>
    </w:p>
    <w:p>
      <w:r>
        <w:t>в пункте 2 части 3 статьи 671 слова "мест захоронения" заменить словами "объектов размещения"</w:t>
      </w:r>
    </w:p>
    <w:p>
      <w:r>
        <w:rPr>
          <w:b/>
        </w:rPr>
        <w:t>Статья 15</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30, ст. 3597; № 49, ст. 5729; 2009, № 27, ст. 3267; № 29, ст. 3584; № 51, ст. 6153; 2011, № 1, ст. 53; № 23, ст. 3264; № 29, ст. 4291; № 49, ст. 7028; 2012, № 53, ст. 7595; 2013, № 14, ст. 1646; № 30, ст. 4073; № 52, ст. 6982; 2014, № 26, ст. 3377, 3406; № 30, ст. 4219) следующие изменения</w:t>
      </w:r>
    </w:p>
    <w:p>
      <w:r>
        <w:t>в части 1 статьи 14: а) в пункте 9 слова "утилизации (захоронения) твердых бытовых отходов" заменить словами "обработки, обезвреживания и захоронения твердых коммунальных отходов"; б) в пункте 92 слова "утилизации (захоронения) твердых бытовых отходов" заменить словами "обработки, обезвреживания и захоронения твердых коммунальных отходов"</w:t>
      </w:r>
    </w:p>
    <w:p>
      <w:r>
        <w:t>в статье 161: а) пункт 3 части 2 изложить в следующей редакции: "3) обращения с твердыми коммунальными отходами - в части строительства и (или) реконструкции инженерных сооружений и их комплексов, предназначенных для утилизации, обработки, обезвреживания и захоронения твердых коммунальных отходов;"; б) в пункте 1 части 6 слова "утилизации (захоронению) твердых бытовых отходов" заменить словами "обработке, утилизации, обезвреживанию, захоронению твердых коммунальных отходов"</w:t>
      </w:r>
    </w:p>
    <w:p>
      <w:r>
        <w:t>в части 131 статьи 20 слова "и утилизации (захоронению) твердых бытовых отходов" заменить словами ", обезвреживанию, размещению твердых коммунальных отходов"</w:t>
      </w:r>
    </w:p>
    <w:p>
      <w:r>
        <w:rPr>
          <w:b/>
        </w:rPr>
        <w:t>Статья 16</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48, ст. 6728; 2012, № 26, ст. 3446; № 31, ст. 4322; 2013, № 9, ст. 874; № 27, ст. 3477; 2014, № 30, ст. 4256; № 42, ст. 5615) следующие изменения</w:t>
      </w:r>
    </w:p>
    <w:p>
      <w:r>
        <w:t>часть 4 статьи 1 дополнить пунктом 5 следующего содержания: "5) сбор, транспортирование, обработка, утилизация, обезвреживание, размещение отходов I - IV классов опасности."</w:t>
      </w:r>
    </w:p>
    <w:p>
      <w:r>
        <w:t>пункт 30 части 1 статьи 12 изложить в следующей редакции: "30) деятельность по сбору, транспортированию, обработке, утилизации, обезвреживанию, размещению отходов I - IV классов опасности;"</w:t>
      </w:r>
    </w:p>
    <w:p>
      <w:r>
        <w:t>(Пункт утратил силу - Федеральный закон от 11.06.2021 № 170-ФЗ)</w:t>
      </w:r>
    </w:p>
    <w:p>
      <w:r>
        <w:rPr>
          <w:b/>
        </w:rPr>
        <w:t>Статья 17</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следующие изменения</w:t>
      </w:r>
    </w:p>
    <w:p>
      <w:r>
        <w:t>в статье 1: а) в пункте 1 части 2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 б) в части 21: в пункте 1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 в пункте 2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
        <w:t>в части 7 статьи 8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
        <w:rPr>
          <w:b/>
        </w:rPr>
        <w:t>Статья 18</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7616, 7643; 2013, № 52, ст. 6976) следующие изменения</w:t>
      </w:r>
    </w:p>
    <w:p>
      <w:r>
        <w:t>в статье 42: а) в части 8 слово "января" заменить словом "июля"; б) (Подпункт утратил силу - Федеральный закон от 29.12.2015 № 404-ФЗ) 2) в части 4 статьи 43 слово "января" заменить словом "июля"</w:t>
      </w:r>
    </w:p>
    <w:p>
      <w:r>
        <w:rPr>
          <w:b/>
        </w:rPr>
        <w:t>Статья 19</w:t>
      </w:r>
    </w:p>
    <w:p>
      <w:r>
        <w:t>(Статья утратила силу - Федеральный закон от 31.12.2017 № 503-ФЗ)</w:t>
      </w:r>
    </w:p>
    <w:p>
      <w:r>
        <w:rPr>
          <w:b/>
        </w:rPr>
        <w:t>Статья 20</w:t>
      </w:r>
    </w:p>
    <w:p>
      <w:r>
        <w:t>Внести в Федеральный закон от 21 июля 2014 года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 следующие изменения</w:t>
      </w:r>
    </w:p>
    <w:p>
      <w:r>
        <w:t>в статье 1: а) пункт 8 дополнить абзацем следующего содержания: "5. В случае накопления отходов, подлежащих утилизации или обезвреживанию в течение одиннадцати месяцев со дня образования этих отходов, плата за их размещение не взимается."; б) в пункте 9: абзац четвертый изложить в следующей редакции: "Плательщиками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 дополнить новыми абзацами двадцать седьмым - тридцать вторым следующего содержания: "6.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 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 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 коэффициент 0,67 при размещении отходов III класса опасности, которые образовались в процессе обезвреживания отходов II класса опасности; коэффициент 0,49 при размещении отходов IV класса опасности, которые образовались в процессе обезвреживания отходов III класса опасности; коэффициент 0,33 при размещении отходов IV класса опасности, которые образовались в процессе обезвреживания отходов II класса опасности."; абзац двадцать седьмой считать абзацем тридцать третьим и в нем слова "6. При размещении" заменить словами "7. При размещении"; абзац двадцать восьмой считать абзацем тридцать четвертым и в нем слова "7. При исчислении" заменить словами "8. При исчислении"; абзац двадцать девятый считать абзацем тридцать пятым и в нем слова "8. В случае" заменить словами "9. В случае"; абзац тридцатый считать абзацем тридцать шестым и в нем слова "9. При исчислении" заменить словами "10. При исчислении"; абзац тридцать первый считать абзацем тридцать седьмым и в нем слова "10. Из суммы" заменить словами "11. Из суммы"; абзац тридцать второй считать абзацем тридцать восьмым; абзац тридцать третий считать абзацем тридцать девятым и в нем слова "11. Затраты" заменить словами "12. Затраты"; абзац тридцать четвертый считать абзацем сороковым и в нем слова "12. Правила" заменить словами "13. Правила"; абзац тридцать пятый считать абзацем сорок первым и в нем слова "13. Особенности" заменить словами "14. Особенности"; абзацы тридцать шестой - сорок седьмой считать соответственно абзацами сорок вторым - пятьдесят третьим; в) абзац двадцать пятый пункта 11 изложить в следующей редакции: "нормативы образования отходов и лимиты на их размещение;"; г) в пункте 16: абзац четырнадцатый изложить в следующей редакции: "обоснование нормативов образования отходов и лимитов на их размещение;"; абзац тридцать первый изложить в следующей редакции: "нормативы образования отходов и лимиты на их размещение;"</w:t>
      </w:r>
    </w:p>
    <w:p>
      <w:r>
        <w:t>в пункте 2 статьи 3: а) в абзаце третьем слова "лимиты на размещение отходов" заменить словами "нормативы образования отходов и лимиты на их размещение"; б) в абзаце четвертом слова "Лимиты на размещение отходов" заменить словами "Нормативы образования отходов и лимиты на их размещение"; в) в абзаце пятом слова "лимиты на размещение отходов" заменить словами "нормативы образования отходов и лимиты на их размещение"; г) в абзаце восьмом слова "лимитов на размещение отходов" заменить словами "нормативов образования отходов и лимитов на их размещение"; д) в абзаце девятом слова "лимитов на размещение отходов" заменить словами "нормативов образования отходов и лимитов на их размещение"</w:t>
      </w:r>
    </w:p>
    <w:p>
      <w:r>
        <w:t>в пункте 4 статьи 6: а) в абзаце втором подпункта "б" цифры "2 000" заменить цифрами "3 500"; б) в подпункте "г": в абзаце втором цифры "2 000" заменить цифрами "3 500"; в абзаце третьем цифры "6 000" заменить цифрами "9 500"</w:t>
      </w:r>
    </w:p>
    <w:p>
      <w:r>
        <w:t>в части 1 статьи 11 слова "лимиты на размещение отходов производства и потребления" заменить словами "нормативы образования отходов и лимиты на их размещение"</w:t>
      </w:r>
    </w:p>
    <w:p>
      <w:r>
        <w:t>в статье 12: а) в части 3 слова "тридцатый - сорок седьмой" заменить словами "двадцать седьмой - тридцать второй, тридцать шестой - пятьдесят третий"; б) в части 6 слова "абзац двадцать седьмой и двадцать восьмой" заменить словами "абзацы тридцать третий и тридцать четвертый", слова "абзацы тридцать первый - сорок седьмой пункта 11, пункты 12" заменить словами "пункты 11, 12"; в) в части 7 слова "абзац двадцать девятый" заменить словами "абзац тридцать пятый"</w:t>
      </w:r>
    </w:p>
    <w:p>
      <w:r>
        <w:rPr>
          <w:b/>
        </w:rPr>
        <w:t>Статья 21</w:t>
      </w:r>
    </w:p>
    <w:p>
      <w:r>
        <w:t>В абзаце третьем подпункта "а" пункта 3 статьи 1 Федерального закона от 21 июля 2014 года № 265-ФЗ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2014, № 30, ст. 4266) слова "осуществляется обращение с отходами производства и потребления" заменить словами "осуществляются обработка, утилизация, обезвреживание, размещение твердых коммунальных отходов".</w:t>
      </w:r>
    </w:p>
    <w:p>
      <w:r>
        <w:rPr>
          <w:b/>
        </w:rPr>
        <w:t>Статья 22</w:t>
      </w:r>
    </w:p>
    <w:p>
      <w:r>
        <w:t>Признать утратившими силу</w:t>
      </w:r>
    </w:p>
    <w:p>
      <w:r>
        <w:t>пункт 8 статьи 102 (в части замены слов в пункте 3 статьи 13)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Федеральный закон от 30 декабря 2004 года № 210-ФЗ "Об основах регулирования тарифов организаций коммунального комплекса" (Собрание законодательства Российской Федерации, 2005, № 1, ст. 36)</w:t>
      </w:r>
    </w:p>
    <w:p>
      <w:r>
        <w:t>статью 1 Федерального закона от 26 декабря 2005 года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 52, ст. 5597)</w:t>
      </w:r>
    </w:p>
    <w:p>
      <w:r>
        <w:t>статью 24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статью 29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статью 112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статью 25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t>подпункт "а" пункта 11 статьи 33 Федерального закона от 30 декабря 2008 года №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 1, ст. 17)</w:t>
      </w:r>
    </w:p>
    <w:p>
      <w:r>
        <w:t>статью 43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
        <w:t>статью 22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t>статью 3 Федерального закона от 2 июля 2010 года № 152-ФЗ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2010, № 27, ст. 3436)</w:t>
      </w:r>
    </w:p>
    <w:p>
      <w:r>
        <w:t>статью 4 Федерального закона от 27 июля 2010 года №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 31, ст. 4160)</w:t>
      </w:r>
    </w:p>
    <w:p>
      <w:r>
        <w:t>статью 6 Федерального закона от 27 июля 2010 года №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 31, ст. 4206)</w:t>
      </w:r>
    </w:p>
    <w:p>
      <w:r>
        <w:t>статью 55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статью 44 Федерального закона от 19 июля 2011 года №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 30, ст. 4596)</w:t>
      </w:r>
    </w:p>
    <w:p>
      <w:r>
        <w:t>статью 15 Федерального закона от 7 декабря 2011 года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 50, ст. 7359)</w:t>
      </w:r>
    </w:p>
    <w:p>
      <w:r>
        <w:t>статью 24 Федерального закона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p>
      <w:r>
        <w:t>статью 5 Федерального закона от 30 декабря 2012 года №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 53, ст. 7614)</w:t>
      </w:r>
    </w:p>
    <w:p>
      <w:r>
        <w:t>статью 5 Федерального закона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(Собрание законодательства Российской Федерации, 2012, № 53, ст. 7616)</w:t>
      </w:r>
    </w:p>
    <w:p>
      <w:r>
        <w:t>статью 5 Федерального закона от 30 декабря 2012 года №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 53, ст. 7643)</w:t>
      </w:r>
    </w:p>
    <w:p>
      <w:r>
        <w:t>статью 8 Федерального закона от 4 июня 2014 года № 143-ФЗ "О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 (Собрание законодательства Российской Федерации, 2014, № 23, ст. 2928)</w:t>
      </w:r>
    </w:p>
    <w:p>
      <w:r>
        <w:t>статью 2 Федерального закона от 4 октября 2014 года № 291-ФЗ "О внесении изменений в статью 14 Закона Российской Федерации "О социальной защите граждан, подвергшихся воздействию радиации вследствие катастрофы на Чернобыльской АЭС" и Федеральный закон "Об основах регулирования тарифов организаций коммунального комплекса" (Собрание законодательства Российской Федерации, 2014, № 40, ст. 5322)</w:t>
      </w:r>
    </w:p>
    <w:p>
      <w:r>
        <w:rPr>
          <w:b/>
        </w:rPr>
        <w:t>Статья 23</w:t>
      </w:r>
    </w:p>
    <w:p>
      <w:r>
        <w:rPr>
          <w:b/>
        </w:rPr>
        <w:t xml:space="preserve">1. </w:t>
      </w:r>
      <w:r>
        <w:t>(Часть утратила силу - Федеральный закон от 29.12.2015 № 404-ФЗ)</w:t>
      </w:r>
    </w:p>
    <w:p>
      <w:r>
        <w:rPr>
          <w:b/>
        </w:rPr>
        <w:t xml:space="preserve">2. </w:t>
      </w:r>
      <w:r>
        <w:t>(Часть утратила силу - Федеральный закон от 29.12.2015 № 404-ФЗ)</w:t>
      </w:r>
    </w:p>
    <w:p>
      <w:r>
        <w:rPr>
          <w:b/>
        </w:rPr>
        <w:t xml:space="preserve">3. </w:t>
      </w:r>
      <w:r>
        <w:t>Лицензии на деятельность по обезвреживанию и размещению отходов I - IV классов опасности, выданные до 1 июля 2015 года, сохраняют свое действие до 1 января 2019 года. Юридические лица, индивидуальные предприниматели, имеющие лицензии на деятельность по обезвреживанию и размещению отходов I - IV классов опасности, вправе переоформить их на лицензии на деятельность по сбору, транспортированию, обработке, утилизации, обезвреживанию, размещению отходов I - IV классов опасности. (В редакции Федерального закона от 29.06.2015 № 203-ФЗ)</w:t>
      </w:r>
    </w:p>
    <w:p>
      <w:r>
        <w:rPr>
          <w:b/>
        </w:rPr>
        <w:t xml:space="preserve">31. </w:t>
      </w:r>
      <w:r>
        <w:t>Юридические лица, индивидуальные предприниматели, осуществляющие деятельность по сбору, транспортированию, обработке, утилизации отходов I - IV классов опасности, обязаны получить лицензию на ее осуществление до 1 июля 2016 года. После 1 июля 2016 года осуществление данной деятельности без лицензии не допускается. (Дополнение частью - Федеральный закон от 29.06.2015 № 203-ФЗ)(В редакции Федерального закона от 29.12.2015 № 404-ФЗ)</w:t>
      </w:r>
    </w:p>
    <w:p>
      <w:r>
        <w:rPr>
          <w:b/>
        </w:rPr>
        <w:t xml:space="preserve">4. </w:t>
      </w:r>
      <w:r>
        <w:t>Положения статей 242 - 244 Федерального закона от 24 июня 1998 года № 89-ФЗ "Об отходах производства и потребления" (в редакции настоящего Федерального закона) не распространяются на колесные транспортные средства, в отношении которых установлены иные требования согласно статье 241 Федерального закона от 24 июня 1998 года № 89-ФЗ "Об отходах производства и потребления"</w:t>
      </w:r>
    </w:p>
    <w:p>
      <w:r>
        <w:rPr>
          <w:b/>
        </w:rPr>
        <w:t xml:space="preserve">5. </w:t>
      </w:r>
      <w:r>
        <w:t>Утверждение территориальных схем в области обращения с отходами, в том числе с твердыми коммунальными отходами, уполномоченными в соответствии с Федеральным законом от 24 июня 1998 года № 89-ФЗ "Об отходах производства и потребления" (в редакции настоящего Федерального закона) органами должно быть осуществлено не позднее чем в течение шести месяцев со дня вступления в силу требований к составу и содержанию таких схем. (В редакции Федерального закона от 28.12.2016 № 486-ФЗ)</w:t>
      </w:r>
    </w:p>
    <w:p>
      <w:r>
        <w:rPr>
          <w:b/>
        </w:rPr>
        <w:t xml:space="preserve">6. </w:t>
      </w:r>
      <w:r>
        <w:t>Договоры, заключенные собственниками твердых коммунальных отходов на сбор и вывоз твердых коммунальных отходов, действуют до заключения договора с региональным оператором по обращению с твердыми коммунальными отходами</w:t>
      </w:r>
    </w:p>
    <w:p>
      <w:r>
        <w:rPr>
          <w:b/>
        </w:rPr>
        <w:t xml:space="preserve">7. </w:t>
      </w:r>
      <w:r>
        <w:t>Тарифы на услуги организаций коммунального комплекса, утвержденные в соответствии с Федеральным законом от 30 декабря 2004 года № 210-ФЗ "Об основах регулирования тарифов организаций коммунального комплекса", применяются до 1 января 2018 года. (Дополнение частью - Федеральный закон от 29.12.2015 № 404-ФЗ) (В редакции Федерального закона от 28.12.2016 № 486-ФЗ)</w:t>
      </w:r>
    </w:p>
    <w:p>
      <w:r>
        <w:rPr>
          <w:b/>
        </w:rPr>
        <w:t xml:space="preserve">71. </w:t>
      </w:r>
      <w:r>
        <w:t>Инвестиционные программы организаций коммунального комплекса, надбавки к ценам (тарифам) для потребителей и надбавки к тарифам на услуги организаций коммунального комплекса, утвержденные в соответствии с Федеральным законом от 30 декабря 2004 года № 210-ФЗ "Об основах регулирования тарифов организаций коммунального комплекса", применяются до окончания срока, на который они были установлены, если иное не установлено Правительством Российской Федерации. (Дополнение частью - Федеральный закон от 28.12.2016 № 486-ФЗ)</w:t>
      </w:r>
    </w:p>
    <w:p>
      <w:r>
        <w:rPr>
          <w:b/>
        </w:rPr>
        <w:t xml:space="preserve">8. </w:t>
      </w:r>
      <w:r>
        <w:t>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не позднее 1 января 2019 года. (Дополнение частью - Федеральный закон от 29.12.2015 № 404-ФЗ) (В редакции Федерального закона от 28.12.2016 № 486-ФЗ)</w:t>
      </w:r>
    </w:p>
    <w:p>
      <w:r>
        <w:rPr>
          <w:b/>
        </w:rPr>
        <w:t xml:space="preserve">81. </w:t>
      </w:r>
      <w:r>
        <w:t>При первоначальном включении в состав платы за коммунальные услуги, оказываемые потребителям коммунальных услуг в многоквартирном доме, платы за коммунальную услугу по обращению с твердыми коммунальными отходами стоимость услуг по сбору, вывозу, утилизации (захоронению) твердых коммунальных отходов исключается из платы за содержание жилого помещения начиная с месяца, в котором услуги по обращению с твердыми коммунальными отходами начинает оказывать региональный оператор по обращению с твердыми коммунальными отходами. Для такого изменения размера платы за содержание жилого помещения не требуется решение общего собрания собственников помещений в многоквартирном доме. Управляющая организация, товарищество собственников жилья, жилищный кооператив, иной специализированный потребительский кооператив в срок не позднее десяти дней до дня начала оказания коммунальной услуги по обращению с твердыми коммунальными отходами обязаны известить собственников помещений в многоквартирном доме об изменении размера платы за содержание жилого помещения и по их требованию представить подтверждающие данный факт документы, в том числе документы, обосновывающие расчет этого размера платы. (Дополнение частью - Федеральный закон от 31.12.2017 № 503-ФЗ)</w:t>
      </w:r>
    </w:p>
    <w:p>
      <w:r>
        <w:rPr>
          <w:b/>
        </w:rPr>
        <w:t xml:space="preserve">9. </w:t>
      </w:r>
      <w:r>
        <w:t>В случае, если до 1 января 2016 года в субъекте Российской Федерации заключены государственные контракты на оказание услуги по обращению с твердыми бытовыми (коммунальными) отходами на срок более чем десять лет, в данном субъекте Российской Федерации до окончания сроков действия указанных государственных контрактов или прекращения обязательств по указанным государственным контрактам</w:t>
      </w:r>
    </w:p>
    <w:p>
      <w:r>
        <w:rPr>
          <w:b/>
        </w:rPr>
        <w:t xml:space="preserve">10. </w:t>
      </w:r>
      <w:r>
        <w:t>Плата за негативное воздействие на окружающую среду при размещении твердых коммунальных отходов за 2016 и 2017 годы не исчисляется и не взимается. (Дополнение частью - Федеральный закон от 31.12.2017 № 503-ФЗ)</w:t>
      </w:r>
    </w:p>
    <w:p>
      <w:r>
        <w:rPr>
          <w:b/>
        </w:rPr>
        <w:t xml:space="preserve">9. </w:t>
      </w:r>
      <w:r>
        <w:t>многоквартирные дома, в которых оказание услуги по обращению с твердыми бытовыми (коммунальными) отходами осуществляется подрядчиками, исполнителями по государственным контрактам, указанным в абзаце первом настоящей части, не входят в зону деятельности регионального оператора по обращению с твердыми коммунальными отходами и этот региональный оператор не оказывает услугу по обращению с твердыми коммунальными отходами собственникам и пользователям помещений в таких многоквартирных домах</w:t>
      </w:r>
    </w:p>
    <w:p>
      <w:r>
        <w:rPr>
          <w:b/>
        </w:rPr>
        <w:t xml:space="preserve">9. </w:t>
      </w:r>
      <w:r>
        <w:t>в отношении собственников и пользователей помещений в многоквартирных домах, указанных в пункте 1 настоящей части,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такими многоквартирными домами, не применяются положения части 4 статьи 154 Жилищного кодекса Российской Федерации и частей 62, 63, 71 статьи 155, части 1 статьи 157, частей 21, 111, 12, 151 статьи 161, части 2 статьи 164 Жилищного кодекса Российской Федерации (в редакции настоящего Федерального закона) в части обращения с твердыми коммунальными отходами. Плата за обращение с твердыми коммунальными отходами входит в состав платы за содержание жилого помещения для собственников помещений и нанимателей жилых помещений, расположенных в многоквартирных домах, указанных в пункте 1 настоящей части</w:t>
      </w:r>
    </w:p>
    <w:p>
      <w:r>
        <w:rPr>
          <w:b/>
        </w:rPr>
        <w:t xml:space="preserve">9. </w:t>
      </w:r>
      <w:r>
        <w:t>присвоение статуса регионального оператора по обращению с твердыми коммунальными отходами и определение зоны его деятельности осуществляются с учетом особенностей, установленных пунктами 1 и 2 настоящей части, на основании конкурсного отбора, предусмотренного пунктом 4 статьи 246 Федерального закона от 24 июня 1998 года № 89-ФЗ "Об отходах производства и потребления" (в редакции настоящего Федерального закона). (Дополнение частью - Федеральный закон от 29.12.2015 № 404-ФЗ)</w:t>
      </w:r>
    </w:p>
    <w:p>
      <w:r>
        <w:rPr>
          <w:b/>
        </w:rPr>
        <w:t>Статья 24</w:t>
      </w:r>
    </w:p>
    <w:p>
      <w:r>
        <w:rPr>
          <w:b/>
        </w:rPr>
        <w:t xml:space="preserve">1. </w:t>
      </w:r>
      <w:r>
        <w:t>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r>
        <w:rPr>
          <w:b/>
        </w:rPr>
        <w:t xml:space="preserve">2. </w:t>
      </w:r>
      <w:r>
        <w:t>Статья 18, подпункт "в" пункта 1, пункт 4 и подпункт "б" пункта 5 статьи 20 настоящего Федерального закона вступают в силу со дня официального опубликования настоящего Федерального закона</w:t>
      </w:r>
    </w:p>
    <w:p>
      <w:r>
        <w:rPr>
          <w:b/>
        </w:rPr>
        <w:t xml:space="preserve">3. </w:t>
      </w:r>
      <w:r>
        <w:t>Подпункт "а" и абзац тринадцатый подпункта "б" пункта 4, пункты 7, 14 статьи 1, статья 3, пункт 2 статьи 5, статья 16 настоящего Федерального закона вступают в силу с 1 июля 2015 года</w:t>
      </w:r>
    </w:p>
    <w:p>
      <w:r>
        <w:rPr>
          <w:b/>
        </w:rPr>
        <w:t xml:space="preserve">4. </w:t>
      </w:r>
      <w:r>
        <w:t>Абзац второй подпункта "ж" пункта 1, абзацы четырнадцатый - тридцать седьмой подпункта "б" пункта 4, пункты 5, 6, 8 и 9, абзацы первый, третий, четвертый и пятый подпункта "б" пункта 10, пункты 11 - 13, 15, 17, подпункт "б" пункта 19, пункты 20, 21, 23 статьи 1, статьи 2, 4, 7, 9 - 13, 15, 17, пункт 1 статьи 22 настоящего Федерального закона вступают в силу с 1 января 2016 года. (В редакции федеральных законов от 29.06.2015 № 203-ФЗ; от 29.12.2015 № 404-ФЗ)</w:t>
      </w:r>
    </w:p>
    <w:p>
      <w:r>
        <w:rPr>
          <w:b/>
        </w:rPr>
        <w:t xml:space="preserve">5. </w:t>
      </w:r>
      <w:r>
        <w:t>Абзац второй подпункта "б" пункта 10 статьи 1 настоящего Федерального закона вступает в силу с 1 января 2017 года. (В редакции федеральных законов от 29.12.2015 № 404-ФЗ; от 28.12.2016 № 486-ФЗ)</w:t>
      </w:r>
    </w:p>
    <w:p>
      <w:r>
        <w:rPr>
          <w:b/>
        </w:rPr>
        <w:t xml:space="preserve">6. </w:t>
      </w:r>
      <w:r>
        <w:t>(Часть утратила силу - Федеральный закон от 29.06.2015 № 203-ФЗ)</w:t>
      </w:r>
    </w:p>
    <w:p>
      <w:r>
        <w:rPr>
          <w:b/>
        </w:rPr>
        <w:t xml:space="preserve">7. </w:t>
      </w:r>
      <w:r>
        <w:t>Пункты 2 - 7, 9 - 22 статьи 22 настоящего Федерального закона вступают в силу с 1 января 2018 года. (Дополнение частью - Федеральный закон от 28.12.2016 № 486-ФЗ)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