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совершенствования деятельности уполномоченных по правам человека</w:t>
      </w:r>
    </w:p>
    <w:p>
      <w:r>
        <w:rPr>
          <w:b/>
        </w:rPr>
        <w:t>Статья 1</w:t>
      </w:r>
    </w:p>
    <w:p>
      <w:r>
        <w:t>Статью 38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2001, № 11, ст. 1002; 2003, № 50, ст. 4847; 2004, № 27, ст. 2711; 2007, № 26, ст. 3077; 2009, № 39, ст. 4537; 2010, № 27, ст. 3416; 2011, № 49, ст. 7056; 2013, № 44, ст. 5633) дополнить частью шестой следующего содержания: "Уполномоченный по правам человека в Российской Федерации, уполномоченные по правам человека в субъектах Российской Федерации при осуществлении своих полномочий вправе беседовать с осужденными и лицами, заключенными под стражу, наедине в условиях, позволяющих представителю администрации учреждения, исполняющего наказания, или следственного изолятора видеть беседующих, но не слышать их.".</w:t>
      </w:r>
    </w:p>
    <w:p>
      <w:r>
        <w:rPr>
          <w:b/>
        </w:rPr>
        <w:t>Статья 2</w:t>
      </w:r>
    </w:p>
    <w:p>
      <w:r>
        <w:t>Статью 24 Уголовно-исполнительного кодекса Российской Федерации (Собрание законодательства Российской Федерации, 1997, № 2, ст. 198; 2001, № 26, ст. 2589; 2003, № 50, ст. 4847; 2010, № 27, ст. 3416; 2011, № 49, ст. 7056; 2013, № 44, ст. 5633) дополнить частью второй1 следующего содержания: "21. Уполномоченный по правам человека в Российской Федерации, уполномоченные по правам человека в субъектах Российской Федерации при осуществлении своих полномочий вправе беседовать с осужденными наедине в условиях, позволяющих представителю администрации учреждения или органа, исполняющего наказания, видеть беседующих, но не слышать их.".</w:t>
      </w:r>
    </w:p>
    <w:p>
      <w:r>
        <w:rPr>
          <w:b/>
        </w:rPr>
        <w:t>Статья 3</w:t>
      </w:r>
    </w:p>
    <w:p>
      <w:r>
        <w:t>(Утратила силу - Федеральный закон от 21.12.2021 № 414-ФЗ)</w:t>
      </w:r>
    </w:p>
    <w:p>
      <w:r>
        <w:rPr>
          <w:b/>
        </w:rPr>
        <w:t>Статья 4</w:t>
      </w:r>
    </w:p>
    <w:p>
      <w:r>
        <w:t>Главу V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2004, № 35, ст. 3607; 2006, № 30, ст. 3286; № 31, ст. 3420; 2007, № 2, ст. 361; 2008, № 19, ст. 2094; 2010, № 30, ст. 4011; 2011, № 30, ст. 4590; № 50, ст. 7342, 7352; 2012, № 50, ст. 6967; 2013, № 52, ст. 6949; 2014, № 30, ст. 4233; № 52, ст. 7557) дополнить статьей 321-1 следующего содержания: "Статья 321-1. Полномочия Уполномоченного по правам человека в Российской Федерации 1. Уполномоченный по правам человека в Российской Федерации средствами, предусмотренными Федеральным конституционным законом от 26 февраля 1997 года № 1-ФКЗ "Об Уполномоченном по правам человека в Российской Федерации", способствует восстановлению нарушенных прав иностранных граждан, а также совершенствованию законодательства Российской Федерации, определяющего правовое положение иностранных граждан, в том числе беженцев.</w:t>
      </w:r>
    </w:p>
    <w:p>
      <w:r>
        <w:rPr>
          <w:b/>
        </w:rPr>
        <w:t xml:space="preserve">2. </w:t>
      </w:r>
      <w:r>
        <w:t>Уполномоченный по правам человека в Российской Федерации при осуществлении своих полномочий, в том числе при проверке жалоб, поступивших от иностранных граждан, вправе посещать центры временного размещения и места временного содержания лиц, ходатайствующих о признании беженцами либо вынужденными переселенцами или о предоставлении временного убежища на территории Российской Федерации, лиц, признанных беженцами либо вынужденными переселенцами или получивших временное убежище на территории Российской Федерации, а также специальные учреждения</w:t>
      </w:r>
    </w:p>
    <w:p>
      <w:r>
        <w:rPr>
          <w:b/>
        </w:rPr>
        <w:t xml:space="preserve">3. </w:t>
      </w:r>
      <w:r>
        <w:t>Уполномоченный по правам человека в Российской Федерации при посещении указанных в пункте 2 настоящей статьи центров временного размещения, мест временного содержания и специальных учреждений вправе беседовать с находящимися в них лицами наедине в условиях, позволяющих представителю администрации центра временного размещения, места временного содержания или специального учреждения видеть беседующих, но не слышать их."</w:t>
      </w:r>
    </w:p>
    <w:p>
      <w:r>
        <w:rPr>
          <w:b/>
        </w:rPr>
        <w:t>Статья 5</w:t>
      </w:r>
    </w:p>
    <w:p>
      <w:r>
        <w:t>Положение пункта 6 статьи 161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 применяется без учета начавшегося до дня вступления в силу настоящего Федерального закона срока, на который назначалось (избиралось) лицо, замещавшее на день вступления в силу настоящего Федерального закона должность уполномоченного по правам человека в субъекте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