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 Федерального закона "О введении в действие Земельного кодекса Российской Федерации" и Федеральный закон "О содействии развитию жилищного строительства"</w:t>
      </w:r>
    </w:p>
    <w:p>
      <w:r>
        <w:rPr>
          <w:b/>
        </w:rPr>
        <w:t>Статья 1</w:t>
      </w:r>
    </w:p>
    <w:p>
      <w:r>
        <w:t>Внести в пункт 92 статьи 3 Федерального закона от 25 октября 2001 года № 137-ФЗ "О введении в действие Земельного кодекса Российской Федерации" (Собрание законодательства Российской Федерации, 2001, № 44, ст. 4148; 2003, № 28, ст. 2875; № 50, ст. 4846; 2004, № 41, ст. 3993; 2005, № 1, ст. 17; № 25, ст. 2425; 2006, № 1, ст. 3, 17; № 17, ст. 1782; № 27, ст. 2881; № 52, ст. 5498; 2007, № 7, ст. 834; № 31, ст. 4009; № 43, ст. 5084; № 46, ст. 5553; № 48, ст. 5812; 2008, № 30, ст. 3597; 2009, № 19, ст. 2281; № 29, ст. 3582; № 52, ст. 6418, 6427; 2011, № 1, ст. 47; № 13, ст. 1688; № 30, ст. 4562; № 49, ст. 7027; № 51, ст. 7448; 2012, № 27, ст. 3587; № 53, ст. 7614, 7615; 2013, № 23, ст. 2881; № 27, ст. 3477; № 30, ст. 4072; 2014, № 26, ст. 3377; 2015, № 1, ст. 9) следующие изменения</w:t>
      </w:r>
    </w:p>
    <w:p>
      <w:r>
        <w:t>в абзаце первом слова "государственных и муниципальных общеобразовательных организаций, государственных и муниципальных образовательных организаций высшего образования" заменить словами "государственных и муниципальных образовательных организаций, организаций социального обслуживания, находящихся в ведении федеральных органов исполнительной власти или субъекта Российской Федерации", слова "технико-экономические показатели и параметры которых" заменить словами "которые и все жилые помещения в которых"</w:t>
      </w:r>
    </w:p>
    <w:p>
      <w:r>
        <w:t>в абзаце втором слова "федеральных государственных общеобразовательных организациях, федеральных государственных образовательных организациях высшего образования" заменить словами "федеральных государственных образовательных организациях, организациях социального обслуживания, находящихся в ведении федеральных органов исполнительной власти"</w:t>
      </w:r>
    </w:p>
    <w:p>
      <w:r>
        <w:t>в абзаце третьем слова "государственных общеобразовательных организациях, находящихся в ведении субъектов Российской Федерации, муниципальных общеобразовательных организациях, государственных образовательных организациях высшего образования, находящихся в ведении субъектов Российской Федерации, муниципальных образовательных организациях высшего образования" заменить словами "государственных образовательных организациях, находящихся в ведении субъектов Российской Федерации, муниципальных образовательных организациях, организациях социального обслуживания, находящихся в ведении субъектов Российской Федерации"</w:t>
      </w:r>
    </w:p>
    <w:p>
      <w:r>
        <w:t>в абзаце четвертом цифру "2," исключить, слова "18 и 19" заменить словами "18, 19 и 21 - 32"</w:t>
      </w:r>
    </w:p>
    <w:p>
      <w:r>
        <w:rPr>
          <w:b/>
        </w:rPr>
        <w:t>Статья 2</w:t>
      </w:r>
    </w:p>
    <w:p>
      <w:r>
        <w:t>Внести в Федеральный закон от 24 июля 2008 года № 161-ФЗ "О содействии развитию жилищного строительства" (Собрание законодательства Российской Федерации, 2008, № 30, ст. 3617; № 49, ст. 5723; 2009, № 19, ст. 2281; № 52, ст. 6419; 2010, № 22, ст. 2695; № 30, ст. 3996, 3997; 2011, № 1, ст. 19; № 29, ст. 4291; № 30, ст. 4562, 4592; № 49, ст. 7027; 2012, № 29, ст. 3998; № 53, ст. 7615, 7643; 2013, № 27, ст. 3477; № 30, ст. 4072; 2014, № 26, ст. 3377; № 30, ст. 4260; № 48, ст. 6637; 2015, № 10, ст. 1418) следующие изменения</w:t>
      </w:r>
    </w:p>
    <w:p>
      <w:r>
        <w:t>в пункте 51 части 3 статьи 3 слова "среднего профессионального образования" заменить словами "профессиональных образовательных организациях"</w:t>
      </w:r>
    </w:p>
    <w:p>
      <w:r>
        <w:t>(Утратил силу - Федеральный закон от 29.12.2015 № 405-ФЗ) 3) (Утратил силу - Федеральный закон от 29.12.2015 № 405-ФЗ) 4) в статье 11: а) в части 61 слова "федеральных государственных образовательных учреждений высшего профессионального образования" заменить словами "федеральных государственных образовательных организаций, организаций социального обслуживания, находящихся в ведении федеральных органов исполнительной власти"; б) в части 66 слова "государственных общеобразовательных учреждений, находящихся в ведении субъекта Российской Федерации, или муниципальных общеобразовательных учреждений, государственных образовательных учреждений высшего профессионального образования, находящихся в ведении субъекта Российской Федерации, или муниципальных образовательных учреждений высшего профессионального образования" заменить словами "государственных образовательных организаций, находящихся в ведении субъекта Российской Федерации, или муниципальных образовательных организаций, организаций социального обслуживания, находящихся в ведении субъекта Российской Федерации"; в) в части 67 слова "муниципальных общеобразовательных учреждений, муниципальных образовательных учреждений высшего профессионального образования" заменить словами "муниципальных образовательных организаций"</w:t>
      </w:r>
    </w:p>
    <w:p>
      <w:r>
        <w:t>в пункте 5 части 4 статьи 12 слова "учреждениях высшего и среднего профессионального образования" заменить словами "организациях высшего образования и профессиональных образовательных организациях"</w:t>
      </w:r>
    </w:p>
    <w:p>
      <w:r>
        <w:t>в части 13 статьи 13 слова "по продаже права на заключение" заменить словами "на право заключения"</w:t>
      </w:r>
    </w:p>
    <w:p>
      <w:r>
        <w:t>в статье 161: а) в части 36 слова "по продаже права на заключение" заменить словами "на право заключения"; б) в части 5: пункт 1 после слова "бизнес-инкубаторов," дополнить словами "объектов инфраструктуры,"; дополнить пунктом 11 следующего содержания: "11) продажа земельных участков Фонда, образованных из земельного участка, предоставленного Фондом для комплексного освоения территории, лицу, с которым был заключен договор безвозмездного пользования таким земельным участком или договор аренды такого земельного участка;"; в) часть 10 после слов "участия в аукционе" дополнить словами "по продаже земельных участков Фонда, аукционе"; г) часть 15 после слова "территории" дополнить словами ", а также аукционов по продаже земельных участков Фонда"; д) часть 16 после слова "аукционов" дополнить словами "по продаже земельных участков Фонда,"</w:t>
      </w:r>
    </w:p>
    <w:p>
      <w:r>
        <w:t>в статье 164: а) часть 1 изложить в следующей редакции: "1. Земельные участки Фонда, на которых расположены многоквартирные дома и иные входящие в состав таких домов объекты недвижимого имущества, земельные участки, государственная собственность на которые не разграничена и на которых расположены многоквартирные дома и иные входящие в состав таких домов объекты недвижимого имущества, переходят в общую долевую собственность собственников помещений в многоквартирных домах в соответствии с жилищным законодательством."; б) часть 3 после слова "предусмотренных" дополнить словами "пунктом 11 части 5 статьи 161,"</w:t>
      </w:r>
    </w:p>
    <w:p>
      <w:r>
        <w:t>в статье 165: а) в части 4 слова "учреждениях высшего профессионального образования" заменить словом "организациях", после слов "работа в учреждениях" дополнить словами "и организациях"; б) в части 5 слова "высших учебных заведений" заменить словами "государственных образовательных организаций", после слов "работников учреждений" дополнить словами "и организаций"</w:t>
      </w:r>
    </w:p>
    <w:p>
      <w:r>
        <w:t>в пункте 7 части 8 статьи 166-1 слова "для строительства многоквартирных" заменить словами "для строительства таких"</w:t>
      </w:r>
    </w:p>
    <w:p>
      <w:r>
        <w:t>в пункте 4 части 2 статьи 167 слова "пунктами 3 - 8" заменить словами "пунктами 3 - 5 и 8"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