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приватизации государственного и муниципального имущества"</w:t>
      </w:r>
    </w:p>
    <w:p>
      <w:r>
        <w:rPr>
          <w:b/>
        </w:rPr>
        <w:t>Статья 1</w:t>
      </w:r>
    </w:p>
    <w:p>
      <w:r>
        <w:t>Внести в Федеральный закон от 21 декабря 2001 года № 178-ФЗ "О приватизации государственного и муниципального имущества" (Собрание законодательства Российской Федерации, 2002, № 4, ст. 251; 2003, № 9, ст. 805; 2005, № 19, ст. 1750; № 25, ст. 2425; № 30, ст. 3101; 2006, № 1, ст. 10; № 2, ст. 172; № 17, ст. 1782; № 31, ст. 3454; 2007, № 7, ст. 834; № 18, ст. 2117; № 21, ст. 2455; № 31, ст. 4009; № 46, ст. 5557; № 49, ст. 6079; 2008, № 20, ст. 2251, 2253; № 30, ст. 3615, 3616, 3617; 2009, № 19, ст. 2279; 2010, № 23, ст. 2788; № 48, ст. 6246; 2011, № 27, ст. 3880; № 29, ст. 4292; № 30, ст. 4562, 4568; № 48, ст. 6728; № 50, ст. 7343, 7359; 2013, № 27, ст. 3477; № 30, ст. 4077; № 44, ст. 5630; 2014, № 22, ст. 2771; № 26, ст. 3400; № 30, ст. 4260, 4266; № 43, ст. 5799; № 48, ст. 6637; 2015, № 1, ст. 72; № 14, ст. 2022) следующие изменения</w:t>
      </w:r>
    </w:p>
    <w:p>
      <w:r>
        <w:t>пункт 2 статьи 2 изложить в следующей редакции: "2. Государственное и муниципальное имущество отчуждается в собственность физических и (или) юридических лиц исключительно на возмездной основе (за плату либо посредством передачи в государственную или муниципальную собственность акций акционерных обществ, в уставный капитал которых вносится государственное или муниципальное имущество, либо акций, долей в уставном капитале хозяйственных обществ, созданных путем преобразования государственных и муниципальных унитарных предприятий)."</w:t>
      </w:r>
    </w:p>
    <w:p>
      <w:r>
        <w:t>в пункте 2 статьи 3: а) подпункт 8 изложить в следующей редакции: "8) государственного и муниципального имущества в собственность некоммерческих организаций, созданных при преобразовании государственных и муниципальных унитарных предприятий, и государственного и муниципального имущества, передаваемого государственным корпорациям и иным некоммерческим организациям в качестве имущественного взноса Российской Федерации, субъектов Российской Федерации, муниципальных образований;"; б) подпункт 12 изложить в следующей редакции: "12) акций акционерного общества, а также ценных бумаг, конвертируемых в акции акционерного общества, в случае их выкупа в порядке, установленном статьями 842, 847 и 848 Федерального закона от 26 декабря 1995 года № 208-ФЗ "Об акционерных обществах";"; в) дополнить подпунктом 20 следующего содержания: "20) ценных бумаг на проводимых в соответствии с Федеральным законом от 21 ноября 2011 года № 325-ФЗ "Об организованных торгах" организованных торгах и на основании решений Правительства Российской Федерации."</w:t>
      </w:r>
    </w:p>
    <w:p>
      <w:r>
        <w:t>в пункте 3 статьи 5 слова "Открытые акционерные общества" заменить словами "Акционерные общества"</w:t>
      </w:r>
    </w:p>
    <w:p>
      <w:r>
        <w:t>в пункте 1 статьи 6: а) в абзаце третьем подпункта 1 слова "открытые акционерные общества" заменить словами "акционерные общества"; б) в подпункте 2: в абзаце втором слова "открытые акционерные общества" заменить словами "акционерные общества"; в абзаце третьем слова "открытых акционерных обществах" заменить словами "акционерных обществах"; в) дополнить подпунктом 82 следующего содержания: "82) принимает решение об утверждении перечня юридических лиц для организации продажи государственного и муниципального имущества в электронной форме;"; г) в абзаце девятнадцатом слова "открытые акционерные общества" заменить словами "акционерные общества"</w:t>
      </w:r>
    </w:p>
    <w:p>
      <w:r>
        <w:t>в статье 7: а) в пункте 2 слова "открытых акционерных обществ" заменить словами "акционерных обществ"; б) в пункте 21 слова "открытых акционерных обществ" заменить словами "акционерных обществ"</w:t>
      </w:r>
    </w:p>
    <w:p>
      <w:r>
        <w:t>в пункте 2 статьи 8: а) в абзаце первом слова "открытых акционерных обществ" заменить словами "акционерных обществ"; б) в абзаце втором слова "открытые акционерные общества" заменить словами "акционерные общества"</w:t>
      </w:r>
    </w:p>
    <w:p>
      <w:r>
        <w:t>в пункте 2 статьи 9: а) в абзаце первом слова "открытых акционерных обществ" заменить словами "акционерных обществ"; б) дополнить новым абзацем вторым следующего содержания: "Отчет о результатах приватизации федерального имущества за прошедший год подлежит размещению на официальном сайте в сети "Интернет" одновременно с представлением в Государственную Думу."; в) абзац второй считать абзацем третьим</w:t>
      </w:r>
    </w:p>
    <w:p>
      <w:r>
        <w:t>главу II дополнить статьей 101 следующего содержания: "Статья 101. Представление бухгалтерской (финансовой) отчетности Унитарные предприятия, акционерные общества и общества с ограниченной ответственностью, включенные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муниципальных образований, представляют в уполномоченный федеральный орган исполнительной власти, орган государственной власти субъекта Российской Федерации, орган местного самоуправления годовую бухгалтерскую (финансовую) отчетность в установленный законодательством Российской Федерации о бухгалтерском учете срок для представления ее обязательного экземпляра, промежуточную бухгалтерскую (финансовую) отчетность за квартал, полугодие, девять месяцев - в срок не позднее чем в течение тридцати дней со дня окончания отчетного периода с размещением информации, содержащейся в указанной отчетности, на официальных сайтах в сети "Интернет", определенных уполномоченным Правительством Российской Федерации федеральным органом исполнительной власти, высшим исполнительным органом государственной власти субъекта Российской Федерации, местной администрацией."</w:t>
      </w:r>
    </w:p>
    <w:p>
      <w:r>
        <w:t>в абзаце пятом пункта 1 статьи 11 слова "открытого акционерного общества" заменить словами "акционерного общества"</w:t>
      </w:r>
    </w:p>
    <w:p>
      <w:r>
        <w:t>статью 12 дополнить словами ", при условии, что со дня составления отчета об оценке объекта оценки до дня размещения на официальном сайте в сети "Интернет" информационного сообщения о продаже государственного или муниципального имущества прошло не более чем шесть месяцев"</w:t>
      </w:r>
    </w:p>
    <w:p>
      <w:r>
        <w:t>в статье 13: а) в пункте 1: в подпункте 1 слова "открытое акционерное общество" заменить словами "акционерное общество"; в подпункте 3 слова "открытых акционерных обществ" заменить словами "акционерных обществ"; в подпункте 5 слова "открытых акционерных обществ" заменить словами "акционерных обществ"; подпункт 6 признать утратившим силу; в подпункте 9 слова "открытых акционерных обществ" заменить словами "акционерных обществ"; в подпункте 10 слова "открытых акционерных обществ" заменить словами "акционерных обществ"; б) в пункте 2: в абзаце втором слова "открытого акционерного общества" заменить словами "акционерного общества", слова "открытое акционерное общество" заменить словами "акционерное общество"; в абзаце четвертом слова "открытого акционерного общества" заменить словами "акционерного общества"</w:t>
      </w:r>
    </w:p>
    <w:p>
      <w:r>
        <w:t>в пункте 2 статьи 14: а) в абзаце десятом слова "открытого акционерного общества" заменить словами "акционерного общества"; б) в абзаце одиннадцатом слова "открытого акционерного общества" заменить словами "акционерного общества"</w:t>
      </w:r>
    </w:p>
    <w:p>
      <w:r>
        <w:t>в статье 15: а) пункт 1 изложить в следующей редакции: "1. Под информационным обеспечением приватизации государственного 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официальных сайтах в сети "Интернет" прогнозного плана (программы) приватизации федерального имущества, актов планирования приватизации имущества, находящегося в собственности субъектов Российской Федерации, муниципального имущества, решений об условиях приватизации соответственно государственного и муниципального имущества, информационных сообщений о продаже государственного и муниципального имущества и об итогах его продажи, ежегодных отчетов о результатах приватизации федерального имущества, отчетов о результатах приватизации имущества, находящегося в собственности субъектов Российской Федерации, муниципального имущества. Информация о приватизации государственного или муниципального имущества, указанная в настоящем пункте, подлежит размещению на официальных сайтах в сети "Интернет", определенных уполномоченным Правительством Российской Федерации федеральным органом исполнительной власти, высшим исполнительным органом государственной власти субъекта Российской Федерации, местной администрацией, а также на официальном сайте Российской Федерации в сети "Интернет" для размещения информации о проведении торгов, определенном Правительством Российской Федерации (далее - сайты в сети "Интернет")."; б) пункт 2 изложить в следующей редакции: "2. Информационное сообщение о продаже государственного или муниципального имущества, об итогах его продажи размещается также на сайте продавца государственного или муниципального имущества в сети "Интернет". Информационное сообщение о продаже государственного или муниципального имущества подлежит размещению на сайтах в сети "Интернет" не менее чем за тридцать дней до дня осуществления продажи указанного имущества, если иное не предусмотрено настоящим Федеральным законом. Решение об условиях приватизации государственного и муниципального имущества размещается в открытом доступе на сайтах в сети "Интернет" в течение десяти дней со дня принятия этого решения."; в) в пункте 3: в абзаце первом слова ", подлежащее опубликованию в официальном печатном издании," исключить; подпункт 9 изложить в следующей редакции: "9) исчерпывающий перечень представляемых участниками торгов документов и требования к их оформлению;"; дополнить подпунктом 15 следующего содержания: "15)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имущества."; г) в пункте 4: в абзаце первом слова "открытого акционерного общества" заменить словами "акционерного общества"; в подпункте 1 слова "открытого акционерного общества" заменить словами "акционерного общества"; в подпункте 2 слова "открытого акционерного общества" заменить словами "акционерного общества"; в подпункте 3 слова "открытым акционерным обществом" заменить словами "акционерным обществом"; в подпункте 4 слова "открытого акционерного общества" заменить словами "акционерного общества"; дополнить подпунктами 6 - 10 следующего содержания: "6) адрес сайта в сети "Интернет", на котором размещена годовая бухгалтерская (финансовая) отчетность и промежуточная бухгалтерская (финансовая) отчетность хозяйственного общества в соответствии со статьей 101 настоящего Федерального закона</w:t>
      </w:r>
    </w:p>
    <w:p>
      <w:r>
        <w:t>площадь земельного участка или земельных участков, на которых расположено недвижимое имущество хозяйственного общества</w:t>
      </w:r>
    </w:p>
    <w:p>
      <w:r>
        <w:t>численность работников хозяйственного общества</w:t>
      </w:r>
    </w:p>
    <w:p>
      <w:r>
        <w:t>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</w:t>
      </w:r>
    </w:p>
    <w:p>
      <w:r>
        <w:t>сведения о предыдущих торгах по продаже такого имущества за год, предшествующий дню его продажи, которые не состоялись, были отменены, признаны недействительными, с указанием соответствующей причины (отсутствие заявок, явка только одного покупателя, иная причина)."; д) пункт 5 признать утратившим силу; е) в пункте 8 слова "открытых акционерных обществ" заменить словами "акционерных обществ"; ж) пункт 10 изложить в следующей редакции: "10. Информация о результатах сделок приватизации государственного или муниципального имущества подлежит размещению на сайтах в сети "Интернет" в течение десяти дней со дня совершения указанных сделок."; з) пункт 11 изложить в следующей редакции: "11. К информации о результатах сделок приватизации государственного или муниципального имущества, подлежащей размещению на сайтах в сети "Интернет", относятся следующие сведения:</w:t>
      </w:r>
    </w:p>
    <w:p>
      <w:r>
        <w:t>наименование продавца такого имущества</w:t>
      </w:r>
    </w:p>
    <w:p>
      <w:r>
        <w:t>наименование такого имущества и иные позволяющие его индивидуализировать сведения (характеристика имущества)</w:t>
      </w:r>
    </w:p>
    <w:p>
      <w:r>
        <w:t>дата, время и место проведения торгов</w:t>
      </w:r>
    </w:p>
    <w:p>
      <w:r>
        <w:t>цена сделки приватизации</w:t>
      </w:r>
    </w:p>
    <w:p>
      <w: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за исключением предложения победителя продажи (в случае использования закрытой формы подачи предложений о цене), или участника продажи, который сделал предпоследнее предложение о цене такого имущества в ходе продажи (в случае использования открытой формы подачи предложений о цене)</w:t>
      </w:r>
    </w:p>
    <w:p>
      <w:r>
        <w:t>имя физического лица или наименование юридического лица - победителя торгов."</w:t>
      </w:r>
    </w:p>
    <w:p>
      <w:r>
        <w:t>в статье 17: а) в наименовании слова "открытых акционерных обществ" заменить словами "акционерных обществ"; б) в пункте 1 слова "Открытые акционерные общества" заменить словами "Акционерные общества"; в) в пункте 2 слова "открытого акционерного общества" заменить словами "акционерного общества"</w:t>
      </w:r>
    </w:p>
    <w:p>
      <w:r>
        <w:t>в статье 18: а) пункт 4 изложить в следующей редакции: "4. Продолжительность приема заявок на участие в аукционе должна быть не менее чем двадцать пять дней. Признание претендентов участниками аукциона осуществляется в течение пяти рабочих дней со дня окончания срока приема указанных заявок. Аукцион проводится не позднее третьего рабочего дня со дня признания претендентов участниками аукциона."; б) пункт 6 изложить в следующей редакции: "6. Для участия в аукционе претендент вносит задаток в размере 20 процентов начальной цены, указанной в информационном сообщении о продаже государственного или муниципального имущества. Документом, подтверждающим поступление задатка на счет, указанный в информационном сообщении, является выписка с этого счета."; в) пункт 11 изложить в следующей редакции: "11. 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аукциона."; г) в пункте 14 слово "пятнадцати" заменить словом "пяти"</w:t>
      </w:r>
    </w:p>
    <w:p>
      <w:r>
        <w:t>в статье 19: а) в наименовании слова "открытых акционерных обществ" заменить словами "акционерных обществ"; б) в пункте 1 слова "открытого акционерного общества" заменить словами "акционерного общества"; в) в абзаце первом пункта 3 слова "на условиях, опубликованных" заменить словами "на условиях, содержащихся"; г) в пункте 5: в абзаце четвертом слова "в соответствии с перечнем, опубликованным в информационном сообщении" заменить словами "в соответствии с перечнем, содержащимся в информационном сообщении"; в абзаце шестом слова "открытого акционерного общества" заменить словами "акционерного общества"; в абзаце седьмом слова "с нарушением условий, опубликованных в информационном сообщении" заменить словами "с нарушением условий, содержащихся в информационном сообщении"; д) в пункте 9: в абзаце первом слова "открытого акционерного общества" заменить словами "акционерного общества"; в абзаце втором слова "открытого акционерного общества" заменить словами "акционерного общества"</w:t>
      </w:r>
    </w:p>
    <w:p>
      <w:r>
        <w:t>в статье 20: а) в наименовании слова "открытого акционерного общества" заменить словами "акционерного общества"; б) в абзаце первом пункта 1 слова "открытого акционерного общества" заменить словами "акционерного общества"; в) пункт 4 изложить в следующей редакции: "4. Продолжительность приема заявок на участие в конкурсе должна быть не менее чем двадцать пять дней. Признание претендентов участниками конкурса осуществляется в течение пяти рабочих дней со дня окончания срока приема указанных заявок. Конкурс проводится не позднее третьего рабочего дня со дня признания претендентов участниками конкурса."; г) пункт 5 изложить в следующей редакции: "5. Для участия в конкурсе претендент вносит задаток в размере 20 процентов начальной цены, указанной в информационном сообщении о продаже государственного или муниципального имущества. Документом, подтверждающим поступление задатка на счет, указанный в информационном сообщении, является выписка с этого счета."; д) пункт 10 изложить в следующей редакции: "10. Уведомление о признании участника конкурса победителем выдается победителю или его полномочному представителю под расписку в день подведения итогов конкурса."; е) в пункте 13 слово "пятнадцати" заменить словом "пяти"; ж) в пункте 19: в абзаце первом слова "открытого акционерного общества" заменить словами "акционерного общества"; в абзаце седьмом слова "открытого акционерного общества" заменить словами "акционерного общества"; в абзаце одиннадцатом слова "Открытое акционерное общество" заменить словами "Акционерное общество", слова "открытое акционерное общество" заменить словами "акционерное общество"</w:t>
      </w:r>
    </w:p>
    <w:p>
      <w:r>
        <w:t>в статье 21: а) в наименовании слова "открытых акционерных обществ" заменить словами "акционерных обществ"; б) в пункте 1 слова "открытых акционерных обществ" заменить словами "акционерных обществ"; в) в пункте 2: в абзаце первом слова "открытых акционерных обществ" заменить словами "акционерных обществ"; в абзаце третьем слова "открытых акционерных обществ" заменить словами "акционерных обществ"; в абзаце шестом слова "открытого акционерного общества" заменить словами "акционерного общества"; в абзаце седьмом слова "открытого акционерного общества" заменить словами "акционерного общества"; г) в пункте 3 слова "открытых акционерных обществ" заменить словами "акционерных обществ"; д) в пункте 4 слова "открытых акционерных обществ" заменить словами "акционерных обществ"; е) в пункте 5 слова "открытых акционерных обществ" заменить словами "акционерных обществ"</w:t>
      </w:r>
    </w:p>
    <w:p>
      <w:r>
        <w:t>статью 22 признать утратившей силу</w:t>
      </w:r>
    </w:p>
    <w:p>
      <w:r>
        <w:t>в статье 23: а) пункт 4 изложить в следующей редакции: "4. Продолжительность приема заявок должна быть не менее чем двадцать пять дней. Одно лицо имеет право подать только одну заявку. Признание претендентов участниками продажи посредством публичного предложения осуществляется в течение пяти рабочих дней с даты окончания срока приема заявок.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предложения."; б) пункт 41 изложить в следующей редакции: "41. Для участия в продаже посредством публичного предложения претендент вносит задаток в размере 20 процентов начальной цены, указанной в информационном сообщении о продаже государственного или муниципального имущества. Документом, подтверждающим поступление задатка на счет, указанный в информационном сообщении, является выписка с этого счета."; в) пункт 10 изложить в следующей редакции: "10. Уведомление о признании участника продажи посредством публичного предложения победителем выдается победителю или его полномочному представителю под расписку в день подведения итогов продажи посредством публичного предложения."; г) пункт 13 изложить в следующей редакции: "13. Не позднее чем через пять рабочих дней с даты проведения продажи посредством публичного предложения с победителем заключается договор купли-продажи."</w:t>
      </w:r>
    </w:p>
    <w:p>
      <w:r>
        <w:t>в статье 25: а) в наименовании слова "открытых акционерных обществ" заменить словами "акционерных обществ"; б) в пункте 1 слова "открытых акционерных обществ" заменить словами "акционерных обществ", слова "открытого акционерного общества" заменить словами "акционерного общества"; в) в пункте 2: в абзаце первом слова "открытых акционерных обществ" заменить словами "акционерных обществ"; в абзаце втором слова "открытых акционерных обществ" заменить словами "акционерных обществ"; в абзаце третьем слова "открытых акционерных обществ" заменить словами "акционерных обществ"; г) в пункте 3: в абзаце первом слова "открытого акционерного общества" заменить словами "акционерного общества"; в абзаце втором слова "открытое акционерное общество" заменить словами "акционерное общество"; д) в пункте 4 слова "открытого акционерного общества" заменить словами "акционерного общества"; е) в пункте 5 слова "открытого акционерного общества" заменить словами "акционерного общества"</w:t>
      </w:r>
    </w:p>
    <w:p>
      <w:r>
        <w:t>в статье 26: а) в наименовании слова "открытого акционерного общества" заменить словами "акционерного общества"; б) в пункте 1: в абзаце первом слова "открытого акционерного общества" заменить словами "акционерного общества"; в абзаце втором слова "открытого акционерного общества" заменить словами "акционерного общества"; в) в пункте 2 слова "открытого акционерного общества" заменить словами "акционерного общества", слова "публикуются в соответствующем информационном сообщении" заменить словами "включаются в соответствующее информационное сообщение"; г) пункт 3 изложить в следующей редакции: "3. Информационное сообщение о проведении конкурса по передаче акций акционерного общества в доверительное управление размещается на сайтах в сети "Интернет" не менее чем за тридцать дней до его проведения. В указанное информационное сообщение включаются сведения об акционерном обществе, а также о количестве передаваемых в доверительное управление акций и об их доле в уставном капитале акционерного общества, об условиях доверительного управления и о сроке, на который заключается договор доверительного управления (не более чем на три года)."; д) в пункте 4 слова "открытого акционерного общества" заменить словами "акционерного общества"; е) в пункте 5 слова "открытого акционерного общества" заменить словами "акционерного общества"</w:t>
      </w:r>
    </w:p>
    <w:p>
      <w:r>
        <w:t>в статье 28: а) в абзаце первом пункта 2 слова "одновременно с отчуждением покупателю" заменить словами "одновременно с отчуждением"; б) в пункте 9 слова "открытых акционерных обществ" заменить словами "акционерных обществ"</w:t>
      </w:r>
    </w:p>
    <w:p>
      <w:r>
        <w:t>в пункте 1 статьи 29 слова "открытое акционерное общество" заменить словами "акционерное общество", слова "открытого акционерного общества" заменить словами "акционерного общества"</w:t>
      </w:r>
    </w:p>
    <w:p>
      <w:r>
        <w:t>в подпункте 2 пункта 8 статьи 301 слова "открытого акционерного общества" заменить словами "акционерного общества"</w:t>
      </w:r>
    </w:p>
    <w:p>
      <w:r>
        <w:t>в статье 32: а) в абзаце втором пункта 2 слова "открытого акционерного общества" заменить словами "акционерного общества"; б) пункт 5 признать утратившим силу; в) дополнить пунктом 6 следующего содержания: "6. Нарушение порядка проведения продажи государственного или муниципального имущества, включая неправомерный отказ в признании претендента участником торгов, влечет за собой признание сделки, заключенной по результатам продажи такого имущества, недействительной."</w:t>
      </w:r>
    </w:p>
    <w:p>
      <w:r>
        <w:t>в статье 321: а) пункт 3 дополнить предложением следующего содержания: "Привлечение организатора не требуется в случае, если юридическое лицо, действующее по договору с собственником имущества, включено в перечень юридических лиц для организации продажи государственного и муниципального имущества в электронной форме."; б) в пункте 6: абзац первый изложить в следующей редакции: "6. Размещение информационного сообщения о проведении продажи в электронной форме осуществляется в порядке, установленном статьей 15 настоящего Федерального закона."; абзац второй признать утратившим силу; в абзаце третьем слова "пунктом 5 статьи 15" заменить словами "статьей 15"; абзац четвертый признать утратившим силу; в) пункт 12 изложить в следующей редакции: "12. Результаты процедуры проведения продажи в электронной форме оформляются протоколом."</w:t>
      </w:r>
    </w:p>
    <w:p>
      <w:r>
        <w:t>в статье 35: а) в пункте 3 слова "подлежат опубликованию посредством информационного сообщения" заменить словами "должны содержаться в информационном сообщении"; б) в абзаце первом пункта 4 слово "публикации" заменить словами "размещения на сайтах в сети "Интернет"</w:t>
      </w:r>
    </w:p>
    <w:p>
      <w:r>
        <w:t>в наименовании главы VII слова "открытых акционерных обществ" заменить словами "акционерных обществ"</w:t>
      </w:r>
    </w:p>
    <w:p>
      <w:r>
        <w:t>в статье 37: а) в наименовании слова "открытого акционерного общества" заменить словами "акционерного общества"; б) в пункте 2 слова "открытого акционерного общества" заменить словами "акционерного общества"; в) в пункте 3 слова "открытого акционерного общества" заменить словами "акционерного общества"; г) в пункте 4 слова "открытого акционерного общества" заменить словами "акционерного общества"; д) в пункте 5 слова "открытого акционерного общества" заменить словами "акционерного общества", слова "открытое акционерное общество" заменить словами "акционерное общество"; е) в пункте 6 слова "открытого акционерного общества" заменить словами "акционерного общества"</w:t>
      </w:r>
    </w:p>
    <w:p>
      <w:r>
        <w:t>в статье 38: а) в наименовании слова "открытых акционерных обществ" заменить словами "акционерных обществ"; б) в пункте 1: в абзаце первом слова "открытыми акционерными обществами" заменить словами "акционерными обществами", слова "открытого акционерного общества" заменить словами "акционерного общества"; в абзаце втором слова "открытого акционерного общества" заменить словами "акционерного общества"; в) в пункте 2: в абзаце первом слова "открытого акционерного общества" заменить словами "акционерного общества"; в абзаце третьем слова "открытого акционерного общества" заменить словами "акционерного общества"; г) в пункте 3: в абзаце первом слова "Открытое акционерное общество" заменить словами "Акционерное общество"; в абзаце третьем слова "открытого акционерного общества" заменить словами "акционерного общества"; в абзаце четвертом слова "открытого акционерного общества" заменить словами "акционерного общества"; в абзаце пятом слова "открытого акционерного общества" заменить словами "акционерного общества"; в абзаце шестом слова "открытого акционерного общества" заменить словами "акционерного общества"; в абзаце седьмом слова "открытого акционерного общества" заменить словами "акционерного общества"; в абзаце восьмом слова "открытым акционерным обществом" заменить словами "акционерным обществом"; д) в пункте 4 слова "открытого акционерного общества" заменить словами "акционерного общества"; е) в абзаце первом пункта 5 слова "открытого акционерного общества" заменить словами "акционерного общества"; ж) в пункте 6 слова "открытого акционерного общества" заменить словами "акционерного общества"</w:t>
      </w:r>
    </w:p>
    <w:p>
      <w:r>
        <w:t>в статье 39: а) в наименовании слова "открытых акционерных обществ" заменить словами "акционерных обществ"; б) в пункте 1: в абзаце первом слова "открытых акционерных обществ" заменить словами "акционерных обществ"; в абзаце втором слова "открытых акционерных обществ" заменить словами "акционерных обществ"; в абзаце третьем слова "открытых акционерных обществ" заменить словами "акционерных обществ"; в абзаце пятом слова "открытых акционерных обществ" заменить словами "акционерных обществ"; в) в пункте 2 слова "открытого акционерного общества" заменить словами "акционерного общества"; г) в пункте 21 слова "открытое акционерное общество" заменить словами "акционерное общество"; д) в пункте 3 слова "открытого акционерного общества" заменить словами "акционерного общества"</w:t>
      </w:r>
    </w:p>
    <w:p>
      <w:r>
        <w:t>в статье 40: а) в наименовании слова "открытых акционерных обществ" заменить словами "акционерных обществ"; б) в пункте 1 слова "открытого акционерного общества" заменить словами "акционерного общества"; в) в пункте 2 слова "открытого акционерного общества" заменить словами "акционерного общества"; г) в пункте 3 слова "открытого акционерного общества" заменить словами "акционерного общества"; д) в пункте 4 слова "открытого акционерного общества" заменить словами "акционерного общества"; е) в пункте 5 слова "открытого акционерного общества" заменить словами "акционерного общества"</w:t>
      </w:r>
    </w:p>
    <w:p>
      <w:r>
        <w:t>в статье 401: а) в наименовании слова "открытых акционерных обществ" заменить словами "акционерных обществ"; б) в абзаце первом слова "открытых акционерных обществ" заменить словами "акционерных обществ"; в) в подпункте 1 слова "открытого акционерного общества" заменить словами "акционерного общества"; г) в подпункте 2 слова "открытого акционерного общества" заменить словами "акционерного общества"</w:t>
      </w:r>
    </w:p>
    <w:p>
      <w:r>
        <w:t>в статье 41: а) в наименовании слова "открытых акционерных обществ" заменить словами "акционерных обществ"; б) в пункте 1 слова "открытых акционерных обществ" заменить словами "акционерных обществ"; в) в пункте 2 слова "открытых акционерных обществ" заменить словами "акционерных обществ"; г) в пункте 3 слова "открытого акционерного общества" заменить словами "акционерного общества"; д) в пункте 4 слова "открытых акционерных обществ" заменить словами "акционерных обществ"; е) в пункте 5 слова "открытым акционерным обществом" заменить словами "акционерным обществом", слова "открытого акционерного общества" заменить словами "акционерного общества"</w:t>
      </w:r>
    </w:p>
    <w:p>
      <w:r>
        <w:t>в пункте 6 статьи 42 слово "публикации" заменить словами "размещения на сайтах в сети "Интернет", слова "открытых акционерных обществ" заменить словами "акционерных обществ"</w:t>
      </w:r>
    </w:p>
    <w:p>
      <w:r>
        <w:t>в статье 43: а) в пункте 9 слова "открытых акционерных обществ" заменить словами "акционерных обществ"; б) пункт 16 признать утратившим силу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абзацы двадцать седьмой - тридцать третий пункта 9 и абзацы пятнадцатый и семнадцатый пункта 14 Федерального закона от 31 мая 2010 года № 106-ФЗ "О внесении изменений в Федеральный закон "О приватизации государственного и муниципального имущества" (Собрание законодательства Российской Федерации, 2010, № 23, ст. 2788)</w:t>
      </w:r>
    </w:p>
    <w:p>
      <w:r>
        <w:t>подпункт "б" пункта 8 статьи 1 Федерального закона от 11 июля 2011 года № 201-ФЗ "О внесении изменений в Федеральный закон "О приватизации государственного и муниципального имущества" (Собрание законодательства Российской Федерации, 2011, № 29, ст. 4292)</w:t>
      </w:r>
    </w:p>
    <w:p>
      <w:r>
        <w:t>пункты 1 и 2 статьи 12 Федерального закона от 21 ноября 2011 года № 327-ФЗ "О внесении изменений в отдельные законодательные акты Российской Федерации в связи с принятием Федерального закона "Об организованных торгах" (Собрание законодательства Российской Федерации, 2011, № 48, ст. 6728)</w:t>
      </w:r>
    </w:p>
    <w:p>
      <w:r>
        <w:t>пункт 6 статьи 6 Федерального закона от 6 декабря 2011 года № 401-ФЗ "О внесении изменений в Федеральный закон "О защите конкуренции" и отдельные законодательные акты Российской Федерации" (Собрание законодательства Российской Федерации, 2011, № 50, ст. 7343)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девяноста дней после дня его официального опубликования, за исключением подпункта "а" пункта 2 статьи 1 настоящего Федерального закона</w:t>
      </w:r>
    </w:p>
    <w:p>
      <w:r>
        <w:rPr>
          <w:b/>
        </w:rPr>
        <w:t xml:space="preserve">2. </w:t>
      </w:r>
      <w:r>
        <w:t>Подпункт "а" пункта 2 статьи 1 настоящего Федерального закона вступает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Положения Федерального закона от 21 декабря 2001 года № 178-ФЗ "О приватизации государственного и муниципального имущества" (в редакции настоящего Федерального закона), за исключением положений подпункта 8 пункта 2 статьи 3 Федерального закона от 21 декабря 2001 года № 178-ФЗ "О приватизации государственного и муниципального имущества" (в редакции настоящего Федерального закона), применяются к правоотношениям, возникающим после дня вступления в силу настоящего Федерального закона</w:t>
      </w:r>
    </w:p>
    <w:p>
      <w:r>
        <w:rPr>
          <w:b/>
        </w:rPr>
        <w:t xml:space="preserve">4. </w:t>
      </w:r>
      <w:r>
        <w:t>Положение подпункта 8 пункта 2 статьи 3 Федерального закона от 21 декабря 2001 года № 178-ФЗ "О приватизации государственного и муниципального имущества" (в редакции настоящего Федерального закона) применяется к правоотношениям, возникающим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