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t>
      </w:r>
    </w:p>
    <w:p>
      <w:r>
        <w:rPr>
          <w:b/>
        </w:rPr>
        <w:t>Статья 1</w:t>
      </w:r>
    </w:p>
    <w:p>
      <w:r>
        <w:t>Внести в Федеральный закон от 31 марта 1999 года № 69-ФЗ "О газоснабжении в Российской Федерации" (Собрание законодательства Российской Федерации, 1999, № 14, ст. 1667; 2004, № 35, ст. 3607; 2006, № 6, ст. 636; 2009, № 1, ст. 17, 21; 2011, № 30, ст. 4590; № 45, ст. 6333; 2012, № 53, ст. 7616) следующие изменения</w:t>
      </w:r>
    </w:p>
    <w:p>
      <w:r>
        <w:t>абзац третий части второй статьи 8 после слов "порядок использования газа в качестве топлива," дополнить словами "правила ограничения подачи (поставки) и отбора газа,"</w:t>
      </w:r>
    </w:p>
    <w:p>
      <w:r>
        <w:t>статью 18 дополнить частью шестой следующего содержания: "В случае отсутствия у обратившегося за заключением договора поставки газа лица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заключение договора поставки газа."</w:t>
      </w:r>
    </w:p>
    <w:p>
      <w:r>
        <w:t>статью 25 изложить в следующей редакции: "Статья 25. Гарантии оплаты поставленного газа и услуг по еготранспортировке 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 В случае несвоевременной и (или) неполной оплаты газа и услуг по его транспортировке потребитель газа обязан уплатить поставщику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газ для целей предоставления коммунальных услуг, в случае несвоевременной и (или) неполной оплаты газа уплачивают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Управляющие организации, приобретающие газ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Собственники и иные законные владельцы помещений в многоквартирных домах и жилых домов в случае несвоевременной и (или) неполной оплаты газа, потребляемого ими при получении коммунальных услуг, уплачивают пени в размере и порядке, установленных жилищным законодательством. 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 установленном Правительством Российской Федерации. Правительство Российской Федерации устанавливает критерии, при соответствии которым у потребителей газа возникает обязанность предоставления обеспечения исполнения обязательств по оплате газа, поставляемого по договорам поставки.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обязательств по его оплате. При этом не возникает обязанность предоставления обеспечения исполнения обязательств по оплате у потребителей газа, не имеющих неисполненных обязательств по оплате газа. Указанная в части седьмой настоящей статьи обязанность не устанавливается в отношении потребителей газа,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Поставщики газа обязаны в предусмотренном Правительством Российской Федерации порядке определить потребителей газа,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газа. В направляемом потребителю газа уведомлении указываются основания для возникновения у него обязанности предоставить обеспечение исполнения обязательств по оплате газа, срок, в течение которого данное обеспечение должно быть предоставлено поставщику газа, а также другая информация, установленная Правительством Российской Федерации. В случае,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газа в субъекте Российской Федерации, в отношении которых поставщиками газа установлена обязанность предоставления обеспечения исполнения обязательств по оплате поставляемого газа. 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газа,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 Если иное не согласовано сторонами, обеспечение исполнения обязательств по оплате газа предоставляется потребителями газа, соответствующими установленным Правительством Российской Федерации критериям и определенными поставщиками газа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поставщиком газа гаранту для получения выплаты по гарантиям судебных актов, подтверждающих неисполнение или ненадлежащее исполнение потребителем газа обеспечиваемых гарантиями обязательств. Банковская гарантия обеспечивает исполнение возникших после ее выдачи обязанностей по оплате газа, поставляемого по договорам поставки газа.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В случае предоставления в качестве обеспечения исполнения обязательств по оплате газа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газа, поставщик газа обязан принять указанные гарантии в качестве обеспечения исполнения обязательств по оплате газа. Указанными в настоящей статье потребителями газа по согласованию с поставщиком газа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 Расходы потребителей газа, связанные с предоставлением обеспечения исполнения обязательств по оплате газа, не учитываются при установлении (утверждении) для указанных потребителей газа в соответствии с законодательством Российской Федерации регулируемых государством цен (тарифов). Срок, в течение которого действует обязанность потребителя газа, соответствующего установленным Правительством Российской Федерации критериям и определенного поставщиком газа, по предоставлению обеспечения исполнения обязательств по оплате газа,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 устанавливаются Правительством Российской Федерации. Нарушение установленного порядка предоставления обеспечения исполнения обязательств по оплате газа влечет административную ответственность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в области промышленной безопасности, к компетенции которого Правительством Российской Федерации отнесено рассмотрение данных сведений. Основания и порядок предоставления обеспечения исполнения обязательств по оплате газа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 190-ФЗ "О теплоснабжении". При несоблюдении условий договоров поставки газа неотключаемыми потребителями, приобретение газа которыми финансируется за счет средств федерального бюджета или бюджетов субъектов Российской Федерации, ответственность за оплату поставок газа и оказание услуг по газоснабжению возлагается на соответствующего государственного заказчика."</w:t>
      </w:r>
    </w:p>
    <w:p>
      <w:r>
        <w:t>статью 30 дополнить частью третьей следующего содержания: "Федеральный орган исполнительной власти в области промышленной безопасности, уполномоченный Правительством Российской Федерации, осуществляет рассмотрение поступивших в данный орган сведений о нарушениях правил ограничения подачи (поставки) и отбора газа, утверждаемых Правительством Российской Федерации."</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37, 40, 45; № 10, ст. 763; № 13, ст. 1075, 1077; № 19, ст. 1752; № 27, ст. 2719, 2721; № 30, ст. 3104, 3124, 3131; № 50, ст. 5247; № 52, ст. 5574; 2006, № 1, ст. 4, 10; № 2, ст. 172, 175; № 6, ст. 636; № 10, ст. 1067; № 12, ст. 1234; № 17, ст. 1776; № 18, ст. 1907; № 19, ст. 2066; № 23, ст. 2380; № 31, ст. 3420, 3433, 3438, 3452; № 45, ст. 4641; № 50, ст. 5279, 5281; № 52, ст. 5498; 2007, № 1, ст. 21, 25, 29; № 7, ст. 840; № 16, ст. 1825; № 26, ст. 3089; № 30, ст. 3755; № 31, ст. 4007, 4008; № 41, ст. 4845; № 43, ст. 5084; № 46, ст. 5553; 2008, № 18, ст. 1941; № 20, ст. 2251, 2259; № 29, ст. 3418; № 30, ст. 3582, 3604; № 49, ст. 5745; № 52, ст. 6235, 6236; 2009, № 1, ст. 17; № 7, ст. 777; № 23, ст. 2759, 2767, 2776; № 26, ст. 3120, 3122, 3131; № 29, ст. 3597, 3599, 3642; № 30, ст. 3739; № 48, ст. 5711, 5724, 5755; № 52, ст. 6412; 2010, № 1, ст. 1; № 18, ст. 2145; № 19, ст. 2291; № 21, ст. 2525, 2530; № 23, ст. 2790; № 25, ст. 3070; № 27, ст. 3416; № 30, ст. 4002, 4006, 4007; № 31, ст. 4158, 4164, 4193, 4195, 4206, 4207, 4208; № 32, ст. 4298; № 41, ст. 5192; № 49, ст. 6409; № 50, ст. 6605; № 52, ст. 6984; 2011, № 1, ст. 10, 23, 54; № 7, ст. 901; № 15, ст. 2039; № 17, ст. 2310; № 19, ст. 2714, 2715; № 23, ст. 3260; № 27, ст. 3873, 3881; № 29, ст. 4290, 4298; № 30, ст. 4573, 4585, 4590, 4591, 4598, 4600, 4601, 4605; № 46, ст. 6406; № 47, ст. 6602; № 48, ст. 6728, 6730; № 49, ст. 7025, 7061; № 50, ст. 7342, 7345, 7346, 7351, 7352, 7355, 7362, 7366; 2012, № 6, ст. 621; № 10, ст. 1166; № 19, ст. 2278, 2281; № 24, ст. 3068, 3069, 3082; № 29, ст. 3996; № 31, ст. 4320, 4330; № 47, ст. 6402, 6403, 6404, 6405; № 49, ст. 6757; № 53, ст. 7577, 7602, 7640, 7641, 7643; 2013, № 14, ст. 1651, 1657, 1666; № 19, ст. 2323, 2325; № 23, ст. 2871; № 26, ст. 3207, 3208, 3209; № 27, ст. 3454, 3469, 3470, 3477, 3478; № 30, ст. 4025, 4027, 4029, 4030, 4031, 4032, 4033, 4034, 4036, 4040, 4044, 4078, 4082; № 31, ст. 4191; № 43, ст. 5443, 5444, 5445, 5452; № 44, ст. 5624, 5643; № 48, ст. 6159, 6161, 6163, 6164, 6165; № 49, ст. 6327, 6341, 6343; № 51, ст. 6683, 6685, 6695, 6696; № 52, ст. 6961, 6980, 6981, 6986, 6994, 7002, 7010; 2014, № 6, ст. 557, 559, 566; № 11, ст. 1092, 1096; № 14, ст. 1561, 1562; № 19, ст. 2302, 2306, 2310, 2317, 2324, 2325, 2326, 2327, 2330, 2335; № 26, ст. 3366, 3379, 3395; № 30, ст. 4211, 4214, 4218, 4228, 4233, 4248, 4256, 4259, 4264, 4278; № 42, ст. 5615; № 43, ст. 5799; № 48, ст. 6636, 6638, 6642, 6643, 6651; № 52, ст. 7541, 7545, 7548, 7550, 7557; 2015, № 1, ст. 29, 35, 37, 67, 74, 83, 85; № 10, ст. 1405, 1416; № 13, ст. 1811; № 18, ст. 2614, 2620; № 21, ст. 2981; № 24, ст. 3367, 3370; № 27, ст. 3945, 3950, 3966; № 29, ст. 4354, 4359, 4362, 4374, 4376, 4391; № 41, ст. 5629, 5637) следующие изменения: 1) в примечании к статье 2.4 слова "предусмотренные статьями 13.25, 14.24, 14.25, 14.55, 14.56, 15.17 - 15.22" заменить словами "предусмотренные статьями 9.22, 13.25, 14.24, 14.25, 14.55, 14.56, 14.61, 15.17 - 15.22"; 2) абзац первый части 1 статьи 3.5 после слов "в случаях, предусмотренных статьями 5.20, 5.66," дополнить цифрами "7.19,", после слов "статьями 6.22, 7.9," дополнить цифрами "7.19,", после слов "статьей 8.7, частью 3 статьи 8.8," дополнить словами "статьей 9.22,", после слов "частями 1 и 2 статьи 14.13," дополнить словами "статьей 14.61,"; 3) часть 1 статьи 4.5 после слов "о рекламе, об электроэнергетике," дополнить словами "о теплоснабжении, в сфере водоснабжения и водоотведения, о газоснабжении,"; 4) в статье 7.19: а) в абзаце первом слова "к энергетическим сетям" заменить словами "к электрическим сетям, тепловым сетям", после слов "нефти, газа или нефтепродуктов" дополнить словами ", если эти действия не содержат уголовно наказуемого деяния,"; б) абзац второй изложить в следующей редакции: "влечет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 5) главу 9 дополнить статьей 9.22 следующего содержания: "Статья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 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2. </w:t>
      </w:r>
      <w:r>
        <w:t>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3. </w:t>
      </w:r>
      <w:r>
        <w:t>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4. </w:t>
      </w:r>
      <w:r>
        <w:t>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 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
        <w:rPr>
          <w:b/>
        </w:rPr>
        <w:t xml:space="preserve">5. </w:t>
      </w:r>
      <w:r>
        <w:t>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6. </w:t>
      </w:r>
      <w:r>
        <w:t>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7. </w:t>
      </w:r>
      <w:r>
        <w:t>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8. </w:t>
      </w:r>
      <w:r>
        <w:t>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9. </w:t>
      </w:r>
      <w:r>
        <w:t>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9. </w:t>
      </w:r>
      <w:r>
        <w:t>главу 14 дополнить статьей 14.61 следующего содержания: "Статья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 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
        <w:rPr>
          <w:b/>
        </w:rPr>
        <w:t xml:space="preserve">9. </w:t>
      </w:r>
      <w:r>
        <w:t>в статье 23.1:</w:t>
      </w:r>
    </w:p>
    <w:p>
      <w:r>
        <w:rPr>
          <w:b/>
        </w:rPr>
        <w:t xml:space="preserve">9. </w:t>
      </w:r>
      <w:r>
        <w:t>часть 1 статьи 23.13 после слов "частью 2 статьи 8.42," дополнить словами "частями 8 и 9 статьи 9.22,"</w:t>
      </w:r>
    </w:p>
    <w:p>
      <w:r>
        <w:rPr>
          <w:b/>
        </w:rPr>
        <w:t xml:space="preserve">9. </w:t>
      </w:r>
      <w:r>
        <w:t>часть 1 статьи 23.30 после цифр "9.19," дополнить словами "частями 1 - 6 статьи 9.22,", после слов "частями 1 и 2 статьи 14.43" дополнить словами ", статьей 14.61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w:t>
      </w:r>
    </w:p>
    <w:p>
      <w:r>
        <w:rPr>
          <w:b/>
        </w:rPr>
        <w:t xml:space="preserve">9. </w:t>
      </w:r>
      <w:r>
        <w:t>в части 1 статьи 23.31 после слов "статьей 9.19," дополнить словами "частью 7 статьи 9.22,", слова "статьями 14.44, 19.2," заменить словами "статьей 14.44, статьей 14.61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статьей 19.2,"</w:t>
      </w:r>
    </w:p>
    <w:p>
      <w:r>
        <w:rPr>
          <w:b/>
        </w:rPr>
        <w:t xml:space="preserve">9. </w:t>
      </w:r>
      <w:r>
        <w:t>в части 2 статьи 28.3:</w:t>
      </w:r>
    </w:p>
    <w:p>
      <w:r>
        <w:rPr>
          <w:b/>
        </w:rPr>
        <w:t xml:space="preserve">9. </w:t>
      </w:r>
      <w:r>
        <w:t>в части 1 статьи 28.7 слова "(в части соблюдения требований надежности и безопасности в сфере электроэнергетики)" заменить словами ", о теплоснабжении, о водоснабжении и водоотведении, о газоснабжении"</w:t>
      </w:r>
    </w:p>
    <w:p>
      <w:r>
        <w:rPr>
          <w:b/>
        </w:rPr>
        <w:t xml:space="preserve">9. </w:t>
      </w:r>
      <w:r>
        <w:t>в части 2 после слов "статьями 9.17, 9.18," дополнить цифрами "9.22,", слова "статьей 15.14" заменить словами "статьями 14.61, 15.14,"</w:t>
      </w:r>
    </w:p>
    <w:p>
      <w:r>
        <w:rPr>
          <w:b/>
        </w:rPr>
        <w:t xml:space="preserve">9. </w:t>
      </w:r>
      <w:r>
        <w:t>абзац пятый части 3 после цифр "14.33" дополнить цифрами ", 14.61"</w:t>
      </w:r>
    </w:p>
    <w:p>
      <w:r>
        <w:rPr>
          <w:b/>
        </w:rPr>
        <w:t xml:space="preserve">9. </w:t>
      </w:r>
      <w:r>
        <w:t>в пункте 38 слова "(в отношении должностных лиц и юридических лиц)" заменить словами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w:t>
      </w:r>
    </w:p>
    <w:p>
      <w:r>
        <w:rPr>
          <w:b/>
        </w:rPr>
        <w:t xml:space="preserve">9. </w:t>
      </w:r>
      <w:r>
        <w:t>пункт 39 после слов "статьей 7.10 (в части самовольной уступки права пользования недрами и самовольной мены участка недр)," дополнить словами "статьей 7.19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w:t>
      </w:r>
    </w:p>
    <w:p>
      <w:r>
        <w:rPr>
          <w:b/>
        </w:rPr>
        <w:t>Статья 3</w:t>
      </w:r>
    </w:p>
    <w:p>
      <w:r>
        <w:t>Внести в Федеральный закон от 26 марта 2003 года № 35-ФЗ "Об электроэнергетике" (Собрание законодательства Российской Федерации, 2003, № 13, ст. 1177; 2004, № 35, ст. 3607; 2007, № 45, ст. 5427; 2008, № 29, ст. 3418; № 52, ст. 6236; 2010, № 11, ст. 1175; № 31, ст. 4156, 4157, 4158, 4160; 2011, № 1, ст. 13; № 7, ст. 905; № 11, ст. 1502; № 30, ст. 4590, 4596; № 50, ст. 7336, 7343; 2012, № 26, ст. 3446; № 53, ст. 7616; 2013, № 45, ст. 5797; 2014, № 42, ст. 5615; 2015, № 1, ст. 19; № 29, ст. 4350, 4359) следующие изменения</w:t>
      </w:r>
    </w:p>
    <w:p>
      <w:r>
        <w:t>в абзаце двадцать четвертом статьи 3 слова "в границах которых" заменить словами "на которых", слова "равновесной цены" заменить словами "равновесных цен"</w:t>
      </w:r>
    </w:p>
    <w:p>
      <w:r>
        <w:t>в пункте 1 статьи 21: а) абзац пятый изложить в следующей редакции: "утверждает порядок разработки, согласования и утверждения схем и программ перспективного развития электроэнергетики (генеральной схемы размещения объектов электроэнергетики, схемы и программы развития Единой энергетической системы России, схем и программ перспективного развития электроэнергетики субъектов Российской Федерации);"; б) в абзаце двадцать третьем слова "их отбора и определения равновесной цены" заменить словами "отбора ценовых заявок и определения равновесных цен в ценовых зонах"</w:t>
      </w:r>
    </w:p>
    <w:p>
      <w:r>
        <w:t>в статье 26: а) пункт 2 дополнить абзацами следующего содержания: "Потребители услуг по передаче электрической энергии, определяемые правилами недискриминационного доступа к услугам по передаче электрической энергии,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для целей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Управляющие организации, приобретающие услуги по передаче электрической энергии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б) дополнить пунктом 31 следующего содержания: "31. Правила недискриминационного доступа к услугам по передаче электрической энергии устанавливают критерии,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 При установлении критериев, при соответствии которым у указанных в абзаце первом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 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 Указанная в абзаце первом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Сетевые организации обязаны в предусмотренном Правительством Российской Федерации порядке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 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 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 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 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 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 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порядке."; в) абзац второй пункта 4 изложить в следующей редакции: "Владелец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r>
        <w:t>в статье 291: а) пункт 1: после слов "выявление и пресечение нарушений субъектами электроэнергетики" дополнить словами "и потребителями электрической энергии", дополнить словами "и потребителями электрической энергии"; дополнить абзацем следующего содержания: "Федеральный государственный энергетический надзор не осуществляется в отношении деятельности потребителей электрической энергии, связанной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б) пункт 3 после слов "субъектов электроэнергетики" дополнить словами "и потребителей электрической энергии"</w:t>
      </w:r>
    </w:p>
    <w:p>
      <w:r>
        <w:t>в статье 32: а) в пункте 2: в абзаце двадцать пятом слова "Равновесная цена" заменить словами "Равновесные цены", слово "определяется" заменить словом "определяются", слова "соответствующей ценовой зоны" заменить словами "в ценовых зонах оптового рынка"; в абзаце двадцать восьмом слова "коммерческим оператором" заменить словами "организациями коммерческой инфраструктуры", слова "он располагает" заменить словами "они располагают"; дополнить абзацем следующего содержания: "Субъекты оптового и розничных рынков в соответствии с перечнем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 б) пункт 3 изложить в следующей редакции: "3.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порядке.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 Стоимость потерь электрической энергии, возникших в сетях сетевых организаций и 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r>
        <w:t>в пункте 4 статьи 33: а) абзацы семнадцатый и восемнадцатый изложить в следующей редакции: "утверждение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 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 б) дополнить абзацем следующего содержания: "Совет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r>
        <w:t>в статье 35: а) в пункте 2: абзац второй изложить в следующей редакции: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правилами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 дополнить новым абзацем шестым следующего содержания: "территориальные сетевые организации для целей исполнения функций гарантирующего поставщика в случаях и порядке, которые определяются Правительством Российской Федерации;"; абзац шестой считать абзацем седьмым; абзац седьмой считать абзацем восьмым и в нем слова "непосредственно, а также приобретать права и обязанности по договорам, заключаемым энергосбытовой организацией на оптовом рынке от его имени и в его интересах," заменить словами "на оптовом рынке"; абзац восьмой считать абзацем девятым; б) пункт 6 изложить в следующей редакции: "6. В соответствии с правилами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субъект оптового рынка - участник обращения электрической энергии и (или) мощности на оптовом рынке может быть лишен такого статуса. Указанное решение может быть обжаловано в судебном порядке."</w:t>
      </w:r>
    </w:p>
    <w:p>
      <w:r>
        <w:t>пункт 5 статьи 36 изложить в следующей редакции: "5.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законом,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правилами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случаев, установленных Правительством Российской Федерации."</w:t>
      </w:r>
    </w:p>
    <w:p>
      <w:r>
        <w:t>в статье 37: а) в пункте 2: абзац четвертый дополнить новыми вторым и третьим предложениями следующего содержания: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основными положениями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дополнить абзацами следующего содержания: "Потребитель или покупатель электрической энергии, несвоевременно и (или) не полностью оплатившие электрическую энергию гарантирующему поставщику, обязаны уплатить ему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Собственники и иные законные владельцы помещений в многоквартирных домах и жилых домов в случае несвоевременной и (или) неполной оплаты электрической энергии, потребляемой ими при получении коммунальных услуг, уплачивают пени в размере и порядке, установленных жилищным законодательством."; б) в пункте 3: абзац шестой после слов "порядок присвоения организациям статуса гарантирующего поставщика," дополнить словами "основания и порядок лишения организаций статуса гарантирующего поставщика,"; дополнить абзацами следующего содержания: "порядок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 состав, форма и порядок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r>
        <w:t>в статье 38: а) пункт 6 изложить в следующей редакции: "6. Правительство Российской Федерации устанавливает критерии,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 Указанная в абзаце первом настоящего пункта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 Гарантирующие поставщики обязаны в предусмотренном Правительством Российской Федерации порядке определить потребителей электрической энергии,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 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 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 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 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 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 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порядке. 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 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 190-ФЗ "О теплоснабжении", Федеральным законом от 7 декабря 2011 года № 416-ФЗ "О водоснабжении и водоотведении"."; б) в пункте 7: в абзаце первом слова "применяется в случае неисполнения обязательств по оплате электрической энергии и" заменить словами "в части введения ограничения режима потребления электрической энергии в связи с неисполнением обязательств по оплате электрической энергии"; абзац третий дополнить словами ", для категорий потребителей, определяемых Правительством Российской Федерации"; абзац шестой признать утратившим силу; абзац восьмой изложить в следующей редакции: "недопустимость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 дополнить абзацами следующего содержания: "Указанным в абзаце первом настоящего пункта порядком устанавливаются категории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порядка полного и (или) частичного ограничения режима потребления электрической энергии, установленного Правительством Российской Федерации.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 в) дополнить пунктом 71 следующего содержания: "71.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Состав указанных в абзаце первом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 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порядком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 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r>
        <w:t>статью 41 дополнить пунктом 5 следующего содержания: "5.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порядке, установленном основными положениями функционирования розничных рынков. Сетевые организации должны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подключенных к сетям сетевых организаций. 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компенсации потерь. При этом заключение таких договоров с энергосбытовыми (энергоснабжающими) организациями не допускается."</w:t>
      </w:r>
    </w:p>
    <w:p>
      <w:r>
        <w:rPr>
          <w:b/>
        </w:rPr>
        <w:t>Статья 4</w:t>
      </w:r>
    </w:p>
    <w:p>
      <w:r>
        <w:t>Внести в статью 155 Жилищного кодекса Российской Федерации (Собрание законодательства Российской Федерации, 2005, № 1, ст. 14; 2008, № 30, ст. 3616; 2009, № 23, ст. 2776; 2010, № 31, ст. 4206; 2011, № 23, ст. 3263; 2012, № 53, ст. 7596; 2013, № 14, ст. 1646; № 52, ст. 6982; 2014, № 30, ст. 4218, 4264; 2015, № 1, ст. 11; № 27, ст. 3967) следующие изменения</w:t>
      </w:r>
    </w:p>
    <w:p>
      <w:r>
        <w:t>часть 14 изложить в следующей редакции: "14.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
        <w:t>в части 141 слова "размере, установленном в порядке, предусмотренном частью 14 настоящей статьи" заменить словами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
        <w:rPr>
          <w:b/>
        </w:rPr>
        <w:t>Статья 5</w:t>
      </w:r>
    </w:p>
    <w:p>
      <w:r>
        <w:t>Часть 2 статьи 8 Федерального закона от 21 июля 2005 года № 115-ФЗ "О концессионных соглашениях" (Собрание законодательства Российской Федерации, 2005, № 30, ст. 3126; 2008, № 27, ст. 3126; 2010, № 27, ст. 3436; 2012, № 18, ст. 2130; 2014, № 30, ст. 4266) дополнить пунктом 7 следующего содержания: "7)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r>
        <w:rPr>
          <w:b/>
        </w:rPr>
        <w:t>Статья 6</w:t>
      </w:r>
    </w:p>
    <w:p>
      <w:r>
        <w:t>Внести в Федеральный закон от 27 июля 2010 года № 190-ФЗ "О теплоснабжении" (Собрание законодательства Российской Федерации, 2010, № 31, ст. 4159; 2011, № 23, ст. 3263; № 50, ст. 7359; 2012, № 26, ст. 3446; № 53, ст. 7616, 7643; 2013, № 19, ст. 2330; 2014, № 49, ст. 6913) следующие изменения: 1) в статье 15: а) дополнить частями 91 - 94 следующего содержания: "91.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
        <w:rPr>
          <w:b/>
        </w:rPr>
        <w:t xml:space="preserve">92. </w:t>
      </w: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
        <w:rPr>
          <w:b/>
        </w:rPr>
        <w:t xml:space="preserve">93. </w:t>
      </w:r>
      <w:r>
        <w:t>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
        <w:rPr>
          <w:b/>
        </w:rPr>
        <w:t xml:space="preserve">94. </w:t>
      </w:r>
      <w:r>
        <w:t>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законодательством."; б) часть 10 дополнить пунктом 9 следующего содержания: "9) порядок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
        <w:rPr>
          <w:b/>
        </w:rPr>
        <w:t xml:space="preserve">2. </w:t>
      </w:r>
      <w:r>
        <w:t>Указанная в части 1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
        <w:rPr>
          <w:b/>
        </w:rPr>
        <w:t xml:space="preserve">3. </w:t>
      </w:r>
      <w:r>
        <w:t>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
        <w:rPr>
          <w:b/>
        </w:rPr>
        <w:t xml:space="preserve">4. </w:t>
      </w:r>
      <w:r>
        <w:t>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
        <w:rPr>
          <w:b/>
        </w:rPr>
        <w:t xml:space="preserve">5.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
        <w:rPr>
          <w:b/>
        </w:rPr>
        <w:t xml:space="preserve">6. </w:t>
      </w:r>
      <w:r>
        <w:t>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частью 5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
        <w:rPr>
          <w:b/>
        </w:rPr>
        <w:t xml:space="preserve">7. </w:t>
      </w:r>
      <w:r>
        <w:t>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r>
        <w:rPr>
          <w:b/>
        </w:rPr>
        <w:t xml:space="preserve">8. </w:t>
      </w:r>
      <w:r>
        <w:t>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
        <w:rPr>
          <w:b/>
        </w:rPr>
        <w:t xml:space="preserve">9. </w:t>
      </w:r>
      <w:r>
        <w:t>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r>
        <w:rPr>
          <w:b/>
        </w:rPr>
        <w:t xml:space="preserve">10. </w:t>
      </w:r>
      <w:r>
        <w:t>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
        <w:rPr>
          <w:b/>
        </w:rPr>
        <w:t xml:space="preserve">11. </w:t>
      </w:r>
      <w:r>
        <w:t>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
        <w:rPr>
          <w:b/>
        </w:rPr>
        <w:t xml:space="preserve">12. </w:t>
      </w:r>
      <w:r>
        <w:t>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
        <w:rPr>
          <w:b/>
        </w:rPr>
        <w:t xml:space="preserve">13. </w:t>
      </w:r>
      <w:r>
        <w:t>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
        <w:rPr>
          <w:b/>
        </w:rPr>
        <w:t xml:space="preserve">14. </w:t>
      </w:r>
      <w:r>
        <w:t>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осуществляющий функции по контролю и надзору в сфере безопасного ведения работ, связанных с безопасностью электрических и тепловых установок, тепловых сетей, который рассматривает данные сведения в предусмотренном законодательством Российской Федерации порядке</w:t>
      </w:r>
    </w:p>
    <w:p>
      <w:r>
        <w:rPr>
          <w:b/>
        </w:rPr>
        <w:t xml:space="preserve">15. </w:t>
      </w:r>
      <w:r>
        <w:t>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
        <w:rPr>
          <w:b/>
        </w:rPr>
        <w:t xml:space="preserve">24. </w:t>
      </w:r>
      <w:r>
        <w:t>В качестве документов, подтверждающих выполнение установленных частью 23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частью 23 настоящей статьи требований, такой победитель признается уклонившимся от заключения договора аренды по результатам конкурса</w:t>
      </w:r>
    </w:p>
    <w:p>
      <w:r>
        <w:rPr>
          <w:b/>
        </w:rPr>
        <w:t xml:space="preserve">25. </w:t>
      </w:r>
      <w:r>
        <w:t>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w:t>
      </w:r>
    </w:p>
    <w:p>
      <w:r>
        <w:rPr>
          <w:b/>
        </w:rPr>
        <w:t xml:space="preserve">26. </w:t>
      </w:r>
      <w:r>
        <w:t>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r>
        <w:rPr>
          <w:b/>
        </w:rPr>
        <w:t xml:space="preserve">27. </w:t>
      </w:r>
      <w:r>
        <w:t>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
        <w:rPr>
          <w:b/>
        </w:rPr>
        <w:t xml:space="preserve">28. </w:t>
      </w:r>
      <w:r>
        <w:t>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
        <w:rPr>
          <w:b/>
        </w:rPr>
        <w:t xml:space="preserve">29. </w:t>
      </w:r>
      <w:r>
        <w:t>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r>
        <w:rPr>
          <w:b/>
        </w:rPr>
        <w:t xml:space="preserve">30. </w:t>
      </w:r>
      <w:r>
        <w:t>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r>
        <w:rPr>
          <w:b/>
        </w:rPr>
        <w:t xml:space="preserve">31. </w:t>
      </w:r>
      <w:r>
        <w:t>Указанные в части 23 настоящей статьи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r>
        <w:rPr>
          <w:b/>
        </w:rPr>
        <w:t xml:space="preserve">32. </w:t>
      </w:r>
      <w:r>
        <w:t>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
        <w:rPr>
          <w:b/>
        </w:rPr>
        <w:t xml:space="preserve">33. </w:t>
      </w:r>
      <w:r>
        <w:t>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частью 3 или 23 настоящей статьи, является ничтожным.";</w:t>
      </w:r>
    </w:p>
    <w:p>
      <w:r>
        <w:rPr>
          <w:b/>
        </w:rPr>
        <w:t xml:space="preserve">4. </w:t>
      </w:r>
      <w:r>
        <w:t>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r>
        <w:rPr>
          <w:b/>
        </w:rPr>
        <w:t xml:space="preserve">5. </w:t>
      </w:r>
      <w:r>
        <w:t>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r>
        <w:rPr>
          <w:b/>
        </w:rPr>
        <w:t xml:space="preserve">6. </w:t>
      </w:r>
      <w:r>
        <w:t>Предоставляемые арендатором в соответствии с частями 3 - 5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r>
        <w:rPr>
          <w:b/>
        </w:rPr>
        <w:t xml:space="preserve">7. </w:t>
      </w:r>
      <w:r>
        <w:t>Срок действия новых банковских гарантий, которые должны быть предоставлены арендатором, определяется в соответствии с частью 28 статьи 281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r>
        <w:rPr>
          <w:b/>
        </w:rPr>
        <w:t xml:space="preserve">8. </w:t>
      </w:r>
      <w:r>
        <w:t>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статьи 281 настоящего Федерального закона.";</w:t>
      </w:r>
    </w:p>
    <w:p>
      <w:r>
        <w:rPr>
          <w:b/>
        </w:rPr>
        <w:t xml:space="preserve">4. </w:t>
      </w:r>
      <w:r>
        <w:t>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частью 3 настоящей статьи оснований, либо при неполучении арендодателем в срок, установленный частью 3 статьи 283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r>
        <w:rPr>
          <w:b/>
        </w:rPr>
        <w:t xml:space="preserve">5. </w:t>
      </w:r>
      <w:r>
        <w:t>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r>
        <w:rPr>
          <w:b/>
        </w:rPr>
        <w:t xml:space="preserve">6. </w:t>
      </w:r>
      <w:r>
        <w:t>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
        <w:rPr>
          <w:b/>
        </w:rPr>
        <w:t xml:space="preserve">94. </w:t>
      </w:r>
      <w:r>
        <w:t>дополнить статьей 152 следующего содержания: "Статья 152. Обеспечение исполнения обязательств по оплатетепловой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r>
        <w:rPr>
          <w:b/>
        </w:rPr>
        <w:t xml:space="preserve">15. </w:t>
      </w:r>
      <w:r>
        <w:t>в статье 281:</w:t>
      </w:r>
    </w:p>
    <w:p>
      <w:r>
        <w:rPr>
          <w:b/>
        </w:rPr>
        <w:t xml:space="preserve">15. </w:t>
      </w:r>
      <w:r>
        <w:t>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p>
    <w:p>
      <w:r>
        <w:rPr>
          <w:b/>
        </w:rPr>
        <w:t xml:space="preserve">15. </w:t>
      </w:r>
      <w:r>
        <w:t>предоставление победителем конкурса по каждому из указанных в пункте 1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r>
        <w:rPr>
          <w:b/>
        </w:rPr>
        <w:t xml:space="preserve">15. </w:t>
      </w:r>
      <w:r>
        <w:t>в части 7: пункт 10 изложить в следующей редакции: "10)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пунктами 5 - 7 части 1 статьи 283 настоящего Федерального закона);"; дополнить пунктом 14 следующего содержания: "14) требования к указанным в части 23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
        <w:rPr>
          <w:b/>
        </w:rPr>
        <w:t xml:space="preserve">15. </w:t>
      </w:r>
      <w:r>
        <w:t>абзац первый части 10 изложить в следующей редакции: "10. Банковская гарантия, обеспечивающая исполнение обязательств арендатора перед арендодателем по договору аренды, предусмотренная пунктом 10 части 7 настоящей статьи, должна быть предоставлена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
        <w:rPr>
          <w:b/>
        </w:rPr>
        <w:t xml:space="preserve">15. </w:t>
      </w:r>
      <w:r>
        <w:t>дополнить частями 23 - 33 следующего содержания: "23.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
        <w:rPr>
          <w:b/>
        </w:rPr>
        <w:t xml:space="preserve">33. </w:t>
      </w:r>
      <w:r>
        <w:t>в статье 283:</w:t>
      </w:r>
    </w:p>
    <w:p>
      <w:r>
        <w:rPr>
          <w:b/>
        </w:rPr>
        <w:t xml:space="preserve">33. </w:t>
      </w:r>
      <w:r>
        <w:t>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частями 3 - 8 настоящей статьи</w:t>
      </w:r>
    </w:p>
    <w:p>
      <w:r>
        <w:rPr>
          <w:b/>
        </w:rPr>
        <w:t xml:space="preserve">33. </w:t>
      </w:r>
      <w:r>
        <w:t>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
        <w:rPr>
          <w:b/>
        </w:rPr>
        <w:t xml:space="preserve">33. </w:t>
      </w:r>
      <w:r>
        <w:t>часть 1 дополнить пунктами 5 - 7 следующего содержания: "5)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
        <w:rPr>
          <w:b/>
        </w:rPr>
        <w:t xml:space="preserve">33. </w:t>
      </w:r>
      <w:r>
        <w:t>дополнить частями 3 - 8 следующего содержания: "3.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r>
        <w:rPr>
          <w:b/>
        </w:rPr>
        <w:t xml:space="preserve">8. </w:t>
      </w:r>
      <w:r>
        <w:t>статью 284 дополнить частями 3 - 6 следующего содержания: "3. 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
        <w:rPr>
          <w:b/>
        </w:rPr>
        <w:t xml:space="preserve">8. </w:t>
      </w:r>
      <w:r>
        <w:t>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r>
        <w:rPr>
          <w:b/>
        </w:rPr>
        <w:t xml:space="preserve">8. </w:t>
      </w:r>
      <w:r>
        <w:t>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
        <w:rPr>
          <w:b/>
        </w:rPr>
        <w:t xml:space="preserve">8. </w:t>
      </w:r>
      <w:r>
        <w:t>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
        <w:rPr>
          <w:b/>
        </w:rPr>
        <w:t>Статья 7</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7616, 7643; 2013, № 19, ст. 2330; № 30, ст. 4077; 2014, № 30, ст. 4218) следующие изменения: 1) часть 11 статьи 7 дополнить пунктом 11 следующего содержания: "11) порядок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 2) статью 13 дополнить частями 62 - 65 следующего содержания: "62.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
        <w:rPr>
          <w:b/>
        </w:rPr>
        <w:t xml:space="preserve">63. </w:t>
      </w: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
        <w:rPr>
          <w:b/>
        </w:rPr>
        <w:t xml:space="preserve">64. </w:t>
      </w:r>
      <w:r>
        <w:t>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
        <w:rPr>
          <w:b/>
        </w:rPr>
        <w:t xml:space="preserve">65. </w:t>
      </w:r>
      <w:r>
        <w:t>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размере и порядке, установленных жилищным законодательством.";</w:t>
      </w:r>
    </w:p>
    <w:p>
      <w:r>
        <w:rPr>
          <w:b/>
        </w:rPr>
        <w:t xml:space="preserve">63. </w:t>
      </w: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
        <w:rPr>
          <w:b/>
        </w:rPr>
        <w:t xml:space="preserve">64. </w:t>
      </w:r>
      <w:r>
        <w:t>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
        <w:rPr>
          <w:b/>
        </w:rPr>
        <w:t xml:space="preserve">65. </w:t>
      </w:r>
      <w:r>
        <w:t>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размере и порядке, установленных жилищным законодательством.";</w:t>
      </w:r>
    </w:p>
    <w:p>
      <w:r>
        <w:rPr>
          <w:b/>
        </w:rPr>
        <w:t xml:space="preserve">2. </w:t>
      </w:r>
      <w:r>
        <w:t>Указанная в части 1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
        <w:rPr>
          <w:b/>
        </w:rPr>
        <w:t xml:space="preserve">3. </w:t>
      </w:r>
      <w:r>
        <w:t>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r>
        <w:rPr>
          <w:b/>
        </w:rPr>
        <w:t xml:space="preserve">4. </w:t>
      </w:r>
      <w:r>
        <w:t>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
        <w:rPr>
          <w:b/>
        </w:rPr>
        <w:t xml:space="preserve">5.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r>
        <w:rPr>
          <w:b/>
        </w:rPr>
        <w:t xml:space="preserve">6. </w:t>
      </w:r>
      <w:r>
        <w:t>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частью 5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
        <w:rPr>
          <w:b/>
        </w:rPr>
        <w:t xml:space="preserve">7. </w:t>
      </w:r>
      <w:r>
        <w:t>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r>
        <w:rPr>
          <w:b/>
        </w:rPr>
        <w:t xml:space="preserve">8. </w:t>
      </w:r>
      <w:r>
        <w:t>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r>
        <w:rPr>
          <w:b/>
        </w:rPr>
        <w:t xml:space="preserve">9. </w:t>
      </w:r>
      <w:r>
        <w:t>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w:t>
      </w:r>
    </w:p>
    <w:p>
      <w:r>
        <w:rPr>
          <w:b/>
        </w:rPr>
        <w:t xml:space="preserve">10. </w:t>
      </w:r>
      <w:r>
        <w:t>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r>
        <w:rPr>
          <w:b/>
        </w:rPr>
        <w:t xml:space="preserve">11. </w:t>
      </w:r>
      <w:r>
        <w:t>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r>
        <w:rPr>
          <w:b/>
        </w:rPr>
        <w:t xml:space="preserve">12. </w:t>
      </w:r>
      <w:r>
        <w:t>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r>
        <w:rPr>
          <w:b/>
        </w:rPr>
        <w:t xml:space="preserve">13. </w:t>
      </w:r>
      <w:r>
        <w:t>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r>
        <w:rPr>
          <w:b/>
        </w:rPr>
        <w:t xml:space="preserve">14. </w:t>
      </w:r>
      <w:r>
        <w:t>До определения гарантирующей организации, а также в случае, если гарантирующая организация не определена в соответствии со статьей 12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части 7 статьи 7 настоящего Федерального закона.";</w:t>
      </w:r>
    </w:p>
    <w:p>
      <w:r>
        <w:rPr>
          <w:b/>
        </w:rPr>
        <w:t xml:space="preserve">25. </w:t>
      </w:r>
      <w:r>
        <w:t>В качестве документов, подтверждающих выполнение установленных частью 24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 подтверждающих выполнение установленных частью 24 настоящей статьи требований, такой победитель признается уклонившимся от заключения договора аренды по результатам конкурса</w:t>
      </w:r>
    </w:p>
    <w:p>
      <w:r>
        <w:rPr>
          <w:b/>
        </w:rPr>
        <w:t xml:space="preserve">26. </w:t>
      </w:r>
      <w:r>
        <w:t>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r>
        <w:rPr>
          <w:b/>
        </w:rPr>
        <w:t xml:space="preserve">27. </w:t>
      </w:r>
      <w:r>
        <w:t>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части 1 настоящей статьи, в соответствии с заключенным с победителем конкурса договором аренды</w:t>
      </w:r>
    </w:p>
    <w:p>
      <w:r>
        <w:rPr>
          <w:b/>
        </w:rPr>
        <w:t xml:space="preserve">28. </w:t>
      </w:r>
      <w:r>
        <w:t>Банковские гарантии, обеспечивающие исполнение обязательств по оплате 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
        <w:rPr>
          <w:b/>
        </w:rPr>
        <w:t xml:space="preserve">29. </w:t>
      </w:r>
      <w:r>
        <w:t>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
        <w:rPr>
          <w:b/>
        </w:rPr>
        <w:t xml:space="preserve">30. </w:t>
      </w:r>
      <w:r>
        <w:t>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части 1 настоящей статьи, за календарный год, предшествующий году, в котором проводится конкурс</w:t>
      </w:r>
    </w:p>
    <w:p>
      <w:r>
        <w:rPr>
          <w:b/>
        </w:rPr>
        <w:t xml:space="preserve">31. </w:t>
      </w:r>
      <w:r>
        <w:t>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энергопринимающих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r>
        <w:rPr>
          <w:b/>
        </w:rPr>
        <w:t xml:space="preserve">32. </w:t>
      </w:r>
      <w:r>
        <w:t>Указанные в части 24 настоящей статьи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
        <w:rPr>
          <w:b/>
        </w:rPr>
        <w:t xml:space="preserve">33. </w:t>
      </w:r>
      <w:r>
        <w:t>Договор аренды систем и (или) объектов, указанных в части 1 настоящей статьи, заключенный с нарушением требований, установленных частью 3 или 24 настоящей статьи, является ничтожным.";</w:t>
      </w:r>
    </w:p>
    <w:p>
      <w:r>
        <w:rPr>
          <w:b/>
        </w:rPr>
        <w:t xml:space="preserve">4. </w:t>
      </w:r>
      <w:r>
        <w:t>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r>
        <w:rPr>
          <w:b/>
        </w:rPr>
        <w:t xml:space="preserve">5. </w:t>
      </w:r>
      <w:r>
        <w:t>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r>
        <w:rPr>
          <w:b/>
        </w:rPr>
        <w:t xml:space="preserve">6. </w:t>
      </w:r>
      <w:r>
        <w:t>Предоставляемые арендатором в соответствии с частями 3 - 5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r>
        <w:rPr>
          <w:b/>
        </w:rPr>
        <w:t xml:space="preserve">7. </w:t>
      </w:r>
      <w:r>
        <w:t>Срок действия новых банковских гарантий, которые должны быть предоставлены арендатором, определяется в соответствии с частью 29 статьи 411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r>
        <w:rPr>
          <w:b/>
        </w:rPr>
        <w:t xml:space="preserve">8. </w:t>
      </w:r>
      <w:r>
        <w:t>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статьи 411 настоящего Федерального закона.";</w:t>
      </w:r>
    </w:p>
    <w:p>
      <w:r>
        <w:rPr>
          <w:b/>
        </w:rPr>
        <w:t xml:space="preserve">4. </w:t>
      </w:r>
      <w:r>
        <w:t>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частью 3 настоящей статьи оснований, либо при неполучении арендодателем в срок, установленный частью 3 статьи 413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r>
        <w:rPr>
          <w:b/>
        </w:rPr>
        <w:t xml:space="preserve">5. </w:t>
      </w:r>
      <w:r>
        <w:t>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части 1 статьи 411 настоящего Федерального закона</w:t>
      </w:r>
    </w:p>
    <w:p>
      <w:r>
        <w:rPr>
          <w:b/>
        </w:rPr>
        <w:t xml:space="preserve">6. </w:t>
      </w:r>
      <w: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
        <w:rPr>
          <w:b/>
        </w:rPr>
        <w:t xml:space="preserve">65. </w:t>
      </w:r>
      <w:r>
        <w:t>статью 14 дополнить частями 62 - 65 следующего содержания: "62.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
        <w:rPr>
          <w:b/>
        </w:rPr>
        <w:t xml:space="preserve">65. </w:t>
      </w:r>
      <w:r>
        <w:t>часть 2 статьи 15 дополнить предложением следующего содержания: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r>
        <w:rPr>
          <w:b/>
        </w:rPr>
        <w:t xml:space="preserve">65. </w:t>
      </w:r>
      <w:r>
        <w:t>дополнить статьей 151 следующего содержания: "Статья 151. Обеспечение исполнения обязательств по оплатегорячей,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 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r>
        <w:rPr>
          <w:b/>
        </w:rPr>
        <w:t xml:space="preserve">14. </w:t>
      </w:r>
      <w:r>
        <w:t>в статье 411:</w:t>
      </w:r>
    </w:p>
    <w:p>
      <w:r>
        <w:rPr>
          <w:b/>
        </w:rPr>
        <w:t xml:space="preserve">14. </w:t>
      </w:r>
      <w:r>
        <w:t>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r>
        <w:rPr>
          <w:b/>
        </w:rPr>
        <w:t xml:space="preserve">14. </w:t>
      </w:r>
      <w:r>
        <w:t>предоставление победителем конкурса по каждому из указанных в пункте 1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w:t>
      </w:r>
    </w:p>
    <w:p>
      <w:r>
        <w:rPr>
          <w:b/>
        </w:rPr>
        <w:t xml:space="preserve">14. </w:t>
      </w:r>
      <w:r>
        <w:t>в части 8: пункт 12 изложить в следующей редакции: "12)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пунктами 6 - 8 части 1 статьи 413 настоящего Федерального закона);"; дополнить пунктом 16 следующего содержания: "16) требования к указанным в части 24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
        <w:rPr>
          <w:b/>
        </w:rPr>
        <w:t xml:space="preserve">14. </w:t>
      </w:r>
      <w:r>
        <w:t>абзац первый части 11 изложить в следующей редакции: "11. Банковская гарантия, обеспечивающая исполнение обязательств арендатора перед арендодателем по договору аренды, предусмотренная пунктом 12 части 8 настоящей статьи, должна быть предоставлена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
        <w:rPr>
          <w:b/>
        </w:rPr>
        <w:t xml:space="preserve">14. </w:t>
      </w:r>
      <w:r>
        <w:t>дополнить частями 24 - 33 следующего содержания: "24. Заключение договора аренды систем и (или) объектов, указанных в части 1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
        <w:rPr>
          <w:b/>
        </w:rPr>
        <w:t xml:space="preserve">33. </w:t>
      </w:r>
      <w:r>
        <w:t>в статье 413:</w:t>
      </w:r>
    </w:p>
    <w:p>
      <w:r>
        <w:rPr>
          <w:b/>
        </w:rPr>
        <w:t xml:space="preserve">33. </w:t>
      </w:r>
      <w:r>
        <w:t>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частями 3 - 8 настоящей статьи</w:t>
      </w:r>
    </w:p>
    <w:p>
      <w:r>
        <w:rPr>
          <w:b/>
        </w:rPr>
        <w:t xml:space="preserve">33. </w:t>
      </w:r>
      <w:r>
        <w:t>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r>
        <w:rPr>
          <w:b/>
        </w:rPr>
        <w:t xml:space="preserve">33. </w:t>
      </w:r>
      <w:r>
        <w:t>часть 1 дополнить пунктами 6 - 8 следующего содержания: "6)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r>
        <w:rPr>
          <w:b/>
        </w:rPr>
        <w:t xml:space="preserve">33. </w:t>
      </w:r>
      <w:r>
        <w:t>дополнить частями 3 - 8 следующего содержания: "3.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r>
        <w:rPr>
          <w:b/>
        </w:rPr>
        <w:t xml:space="preserve">8. </w:t>
      </w:r>
      <w:r>
        <w:t>статью 414 дополнить частями 3 - 6 следующего содержания: "3. Договор аренды систем и (или) объектов, указанных в части 1 статьи 411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
        <w:rPr>
          <w:b/>
        </w:rPr>
        <w:t xml:space="preserve">8. </w:t>
      </w:r>
      <w:r>
        <w:t>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r>
        <w:rPr>
          <w:b/>
        </w:rPr>
        <w:t xml:space="preserve">8. </w:t>
      </w:r>
      <w:r>
        <w:t>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r>
        <w:rPr>
          <w:b/>
        </w:rPr>
        <w:t xml:space="preserve">8. </w:t>
      </w:r>
      <w:r>
        <w:t>незаключение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p>
    <w:p>
      <w:r>
        <w:rPr>
          <w:b/>
        </w:rPr>
        <w:t>Статья 8</w:t>
      </w:r>
    </w:p>
    <w:p>
      <w:r>
        <w:rPr>
          <w:b/>
        </w:rPr>
        <w:t xml:space="preserve">1. </w:t>
      </w:r>
      <w:r>
        <w:t>Действие положений Федерального закона от 31 марта 1999 года № 69-ФЗ "О газоснабжении в Российской Федерации" (в редакции настоящего Федерального закона), Федерального закона от 26 марта 2003 года № 35-ФЗ "Об электроэнергетике" (в редакции настоящего Федерального закона), статьи 155 Жилищного кодекса Российской Федерации (в редакции настоящего Федерального закона), статьи 8 Федерального закона от 21 июля 2005 года № 115-ФЗ "О концессионных соглашениях" (в редакции настоящего Федерального закона), Федерального закона от 27 июля 2010 года № 190-ФЗ "О теплоснабжении" (в редакции настоящего Федерального закона), Федерального закона от 7 декабря 2011 года № 416-ФЗ "О водоснабжении и водоотведении" (в редакции настоящего Федерального закона) распространяется на отношения, возникшие из заключенных до дня вступления в силу настоящего Федерального закона договоров купли-продажи (поставки) электрической энергии (мощности), договоров энергоснабжения, договоров горячего водоснабжения, договоров холодного водоснабжения, единых договоров холодного водоснабжения и водоотведения, договоров водоотведения, договоров теплоснабжения, договоров теплоснабжения и поставки горячей воды, договоров поставки тепловой энергии (мощности) и (или) теплоносителя, договоров поставки газа, договоров оказания услуг по транспортировке газа, договоров оказания услуг по передаче электрической энергии, договоров об осуществлении технологического присоединения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объектов электросетевого хозяйства, принадлежащих сетевым организациям и иным лицам, договоров, на основании которых вносится плата за жилое помещение и коммунальные услуги</w:t>
      </w:r>
    </w:p>
    <w:p>
      <w:r>
        <w:rPr>
          <w:b/>
        </w:rPr>
        <w:t xml:space="preserve">2. </w:t>
      </w:r>
      <w:r>
        <w:t>Действие положений статей 281, 283 и 284 Федерального закона от 27 июля 2010 года № 190-ФЗ "О теплоснабжении" (в редакции настоящего Федерального закона) распространяется на отношения, связанные с заключением договоров аренды объектов теплоснабжения,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настоящего Федерального закона</w:t>
      </w:r>
    </w:p>
    <w:p>
      <w:r>
        <w:rPr>
          <w:b/>
        </w:rPr>
        <w:t xml:space="preserve">3. </w:t>
      </w:r>
      <w:r>
        <w:t>Действие положений статей 411, 413 и 414 Федерального закона от 7 декабря 2011 года № 416-ФЗ "О водоснабжении и водоотведении" (в редакции настоящего Федерального закона) распространяется на отношения, связанные с заключением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настоящего Федерального закона</w:t>
      </w:r>
    </w:p>
    <w:p>
      <w:r>
        <w:rPr>
          <w:b/>
        </w:rPr>
        <w:t xml:space="preserve">4. </w:t>
      </w:r>
      <w:r>
        <w:t>Договоры аренды указанных в частях 2 и 3 настоящей статьи систем и объектов, заключенные до дня вступления в силу настоящего Федерального закона, сохраняют силу до истечения срока действия данных договоров аренды</w:t>
      </w:r>
    </w:p>
    <w:p>
      <w:r>
        <w:rPr>
          <w:b/>
        </w:rPr>
        <w:t>Статья 9</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Абзацы пятый, шестой пункта 3 статьи 1, статья 2, абзацы третий, четвертый подпункта "а" пункта 3, подпункт "б" пункта 5, абзацы пятый, шестой подпункта "а" пункта 9, пункт 11 статьи 3, статья 4, абзацы третий, четвертый подпункта "а" пункта 1 статьи 6, абзацы третий, четвертый пункта 2, абзацы третий, четвертый пункта 3 статьи 7 настоящего Федерального закона вступают в силу с 1 января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