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онголии об урегулировании финансовых обязательств Монголии перед Российской Федерацие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