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о партнерстве и сотрудничестве, учреждающему партнерство между Российской Федерацией, с одной стороны, и Европейскими сообществами и их государствами-членами, с другой стороны, учитывающего присоединение Республики Хорватии к Европейскому союзу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