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5 апреля 2013 года №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№ 14, ст. 1652; № 52, ст. 6961; 2014, № 23, ст. 2925; № 30, ст. 4225; № 48, ст. 6637; № 49, ст. 6925; 2015, № 1, ст. 11, 51, 72; № 10, ст. 1418; № 27, ст. 4001; № 29, ст. 4342, 4352, 4353; 2016, № 1, ст. 10, 89; № 11, ст. 1493; № 15, ст. 2066; № 23, ст. 3291) следующие изменения: 1) часть 3 статьи 4 дополнить пунктом 101 следующего содержания: "101) реестр единственных поставщиков товара, производство которого создается или модернизируется и (или) осваивается на территории Российской Федерации;"; 2) статью 31 дополнить частью 101 следующего содержания: "101. Положения части 10 настоящей статьи не применяются при определении поставщика лекарственных препаратов, с которым заключается государственный контракт в соответствии со статьей 1114 настоящего Федерального закона."; 3) в пункте 6 части 1 статьи 33 слово "наименованиями;" заменить словами "наименованиями. Положения настоящего пункта не применяются при определении поставщика лекарственных препаратов, с которым заключается государственный контракт в соответствии со статьей 1114 настоящего Федерального закона;"; 4) статью 34 дополнить частью 161 следующего содержания: "161. Предметом контракта может быть одновременно выполнение работ по проектированию, строительству и вводу в эксплуатацию объектов капитального строительства. Порядок и основания заключения таких контрактов устанавливаются Правительством Российской Федерации."; 5) (Пункт утратил силу - Федеральный закон от 02.07.2021 № 360-ФЗ) 6) (Пункт утратил силу - Федеральный закон от 02.07.2021 № 360-ФЗ) 7) в статье 93: а) часть 1: дополнить пунктом 47 следующего содержания: "47) осуществление закупки товара, производство которого создано или модернизировано и (или) освоено на территории Российской Федерации в соответствии со специальным инвестиционным контрактом, по регулируемым ценам и с учетом особенностей, предусмотренных статьей 1113 настоящего Федерального закона;"; дополнить пунктом 48 следующего содержания: "48) осуществление закупки товара, производство которого создано или модернизировано и (или) освоено на территории субъекта Российской Федерации в соответствии с государственным контрактом, заключенным согласно статье 1114 настоящего Федерального закона, по регулируемым ценам и с учетом особенностей, которые предусмотрены указанной статьей. Заключать контракт на основании настоящего пункта вправе только заказчики данного субъекта Российской Федерации, а также муниципальных образований, находящихся на территории данного субъекта Российской Федерации. При этом единственным поставщиком товара может быть только юридическое лицо, с которым заключен государственный контракт в соответствии со статьей 1114 настоящего Федерального закона (далее - поставщик-инвестор)."; б) часть 3 после цифр "45" дополнить цифрами ", 47 - 48"; 8) пункт 1 части 4 статьи 94 после цифр "46" дополнить цифрами ", 47 - 48"; 9) часть 15 статьи 95 изложить в следующей редакции: "15. Заказчик обязан принять решение об одностороннем отказе от исполнения контракта в случаях: 1) если в ходе исполнения контракта установлено, что поставщик (подрядчик, исполнитель) и (или) 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 (подрядчика, исполнителя); 2) если в ходе исполнения заключенного в соответствии с пунктом 47 части 1 статьи 93 настоящего Федерального закона контракта на поставку товара, производство которого создано или модернизировано и (или) освоено на территории Российской Федерации в соответствии со специальным инвестиционным контрактом, такой специальный инвестиционный контракт расторгнут. При этом расторжение контракта, заключенного в соответствии с пунктом 47 части 1 статьи 93 настоящего Федерального закона, осуществляется в следующем порядке: а) сторона специального инвестиционного контракта, которая заключила такой контракт от имени Российской Федерации (Российской Федерации наряду с субъектом Российской Федерации и (или) муниципальным образованием), направляет в течение десяти рабочих дней со дня его расторжения уведомление об указанном расторжении заказчикам, заключившим в соответствии с пунктом 47 части 1 статьи 93 настоящего Федерального закона контракты на поставку товара, обязательства по которым не исполнены на дату направления такого уведомления.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заказчиков, указанным в контрактах. Перечень соответствующих заказчиков определяется на основании информации, содержащейся в реестре контрактов, заключенных заказчиками; б) заказчики не позднее трех рабочих дней с даты получения указанного в подпункте "а" настоящего пункта уведомления обязаны принять решение об одностороннем отказе от исполнения контракта, заключенного в соответствии с пунктом 47 части 1 статьи 93 настоящего Федерального закона; в) расторжение контракта после принятия решения, указанного в подпункте "б" настоящего пункта, осуществляется в соответствии с общим порядком, предусмотренным настоящей статьей; 3) если в ходе исполнения заключенного в соответствии с пунктом 48 части 1 статьи 93 настоящего Федерального закона контракта на поставку товара, производство которого создано или модернизировано и (или) освоено на территории субъекта Российской Федерации в соответствии с государственным контрактом, заключенным согласно статье 1114 настоящего Федерального закона, такой государственный контракт расторгнут. При этом расторжение контракта, заключенного в соответствии с пунктом 48 части 1 статьи 93 настоящего Федерального закона, осуществляется в следующем порядке: а) сторона государственного контракта, которая заключила такой контракт от имени субъекта Российской Федерации согласно статье 1114 настоящего Федерального закона, направляет в течение десяти рабочих дней со дня его расторжения уведомления об указанном расторжении заказчикам, заключившим в соответствии с пунктом 48 части 1 статьи 93 настоящего Федерального закона контракты, обязательства по которым не исполнены на дату направления таких уведомлений. Уведомление о расторжении государственного контракта, заключенного согласно статье 1114 настоящего Федерального закона, направляется заказчикам по почте заказными письмами с уведомлением о вручении по адресам заказчиков, указанным в контрактах. Перечень соответствующих заказчиков определяется на основании информации, содержащейся в реестре контрактов, заключенных заказчиками; б) заказчики в течение трех рабочих дней с даты получения указанного в подпункте "а" настоящего пункта уведомления обязаны принять решение об одностороннем отказе от исполнения контракта, заключенного в соответствии с пунктом 48 части 1 статьи 93 настоящего Федерального закона; в) расторжение контракта после принятия решения, указанного в подпункте "б" настоящего пункта, осуществляется в соответствии с общим порядком, предусмотренным настоящей статьей."; 10) часть 2 статьи 96 после цифр "46" дополнить словами ", 47 - 48 (если контрактами, заключаемыми в соответствии с пунктами 47 - 48, не предусмотрена выплата аванса)"; 11) главу 7: а) дополнить статьей 1113 следующего содержания: "Статья 1113. Особенности осуществления закупки товара, производство которого создается или модернизируется и (или) осваивается на территории Российской Федерации в соответствии со специальным инвестиционным контрактом 1. Правительство Российской Федерации вправе определить актом, принятым с учетом требований части 2 настоящей статьи, сторону - инвестора специального инвестиционного контракта или привлеченное такой стороной-инвестором иное лицо, осуществляющие создание или модернизацию и (или) освоение производства товара на территории Российской Федерации в соответствии со специальным инвестиционным контрактом, заключенным на основании Федерального закона от 31 декабря 2014 года № 488-ФЗ "О промышленной политике в Российской Федерации" (далее в целях настоящей статьи - производитель товара), единственным поставщиком указанного товара, информация о котором включается в реестр единственных поставщиков товара, производство которого создается или модернизируется и (или) осваивается на территории Российской Федерации, при одновременном исполнении следующих условий: 1) специальный инвестиционный контракт заключен Российской Федерацией (Российской Федерацией наряду с субъектом Российской Федерации и (или) муниципальным образованием); 2) объем инвестиций, предусмотренных специальным инвестиционным контрактом, в создание или модернизацию и (или) освоение производства товара на территории Российской Федерации превышает три миллиарда рублей; 3) производство товара на территории Российской Федерации будет осуществляться российским юридическим лицом; 4) страной происхождения товара, производство которого создается или модернизируется и (или) осваивается на территории Российской Федерации в соответствии со специальным инвестиционным контрактом, является Российская Федерация; 5) специальный инвестиционный контракт содержит отлагательные условия, которые применяются в случае принятия указанного в настоящей части акта Правительства Российской Федерации и предусматривают: а) право производителя товара заключать в соответствии с пунктом 47 части 1 статьи 93 настоящего Федерального закона контракты на поставку товара. При этом совокупное количество товара каждого наименования, поставку которого производитель товара осуществляет в соответствии с указанным пунктом в течение календарного года, не должно превышать тридцать процентов количества товара такого наименования, произведенного им в течение данного календарного года; б) ответственность производителя товара за превышение указанного в подпункте "а" настоящего пункта совокупного количества товара в виде штрафа, размер которого составляет пятьдесят процентов стоимости такого превышения; в) обязанность производителя товара формировать и размещать в единой информационной системе отчет о соблюдении требований подпункта "а" настоящего пункта по форме, с учетом требований и в сроки, установленные Правительством Российской Федерации на основании пункта 5 части 3 настоящей статьи.</w:t>
      </w:r>
    </w:p>
    <w:p>
      <w:r>
        <w:rPr>
          <w:b/>
        </w:rPr>
        <w:t xml:space="preserve">2. </w:t>
      </w:r>
      <w:r>
        <w:t>В предусмотренном частью 1 настоящей статьи акте Правительства Российской Федерации указываются в том числе</w:t>
      </w:r>
    </w:p>
    <w:p>
      <w:r>
        <w:rPr>
          <w:b/>
        </w:rPr>
        <w:t xml:space="preserve">3. </w:t>
      </w:r>
      <w:r>
        <w:t>Правительство Российской Федерации</w:t>
      </w:r>
    </w:p>
    <w:p>
      <w:r>
        <w:rPr>
          <w:b/>
        </w:rPr>
        <w:t xml:space="preserve">4. </w:t>
      </w:r>
      <w:r>
        <w:t>Федеральный орган исполнительной власти, заключивший специальный инвестиционный контракт от имени Российской Федерации, принимает в порядке и сроки, предусмотренные специальным инвестиционным контрактом, следующие решения</w:t>
      </w:r>
    </w:p>
    <w:p>
      <w:r>
        <w:rPr>
          <w:b/>
        </w:rPr>
        <w:t xml:space="preserve">5. </w:t>
      </w:r>
      <w:r>
        <w:t>В соответствии с порядком, предусмотренным пунктом 1 части 3 настоящей статьи, федеральный орган исполнительной власти, заключивший специальный инвестиционный контракт от имени Российской Федерации, обеспечивает включение в реестр единственных поставщиков товара, производство которого создается или модернизируется и (или) осваивается на территории Российской Федерации, в том числе следующих информации и документов</w:t>
      </w:r>
    </w:p>
    <w:p>
      <w:r>
        <w:rPr>
          <w:b/>
        </w:rPr>
        <w:t xml:space="preserve">6. </w:t>
      </w:r>
      <w:r>
        <w:t>Контракт с единственным поставщиком в соответствии с пунктом 47 части 1 статьи 93 настоящего Федерального закона на поставку товара, производство которого создано или модернизировано и (или) освоено на территории Российской Федерации в соответствии со специальным инвестиционным контрактом, заключается с учетом следующих особенностей</w:t>
      </w:r>
    </w:p>
    <w:p>
      <w:r>
        <w:rPr>
          <w:b/>
        </w:rPr>
        <w:t xml:space="preserve">7. </w:t>
      </w:r>
      <w:r>
        <w:t>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товаров, с которыми заказчики вправе заключать контракты на основании пункта 47 части 1 статьи 93 настоящего Федерального закона."; б) дополнить статьей 1114 следующего содержания: "Статья 1114. Особенности заключения государственногоконтракта, предусматривающего встречные инвестиционные обязательства поставщика-инвестора по созданию или модернизации и (или) освоению производства товара на территории субъекта Российской Федерации для обеспечения государственных нужд субъекта Российской Федерации 1. На основании акта высшего исполнительного органа государственной власти субъекта Российской Федерации проводится конкурс в соответствии с положениями настоящего Федерального закона, в том числе с учетом особенностей, которые предусмотрены настоящей статьей, на заключение государственного контракта на поставку товара, предусматривающего встречные инвестиционные обязательства поставщика-инвестора по созданию или модернизации и (или) освоению производства такого товара на территории субъекта Российской Федерации. В указанном акте определяются</w:t>
      </w:r>
    </w:p>
    <w:p>
      <w:r>
        <w:rPr>
          <w:b/>
        </w:rPr>
        <w:t xml:space="preserve">2. </w:t>
      </w:r>
      <w:r>
        <w:t>Участниками конкурса на заключение государственного контракта, предусматривающего встречные инвестиционные обязательства поставщика-инвестора по созданию или модернизации и (или) освоению производства товара на территории субъекта Российской Федерации, могут быть только российские юридические лица</w:t>
      </w:r>
    </w:p>
    <w:p>
      <w:r>
        <w:rPr>
          <w:b/>
        </w:rPr>
        <w:t xml:space="preserve">3. </w:t>
      </w:r>
      <w:r>
        <w:t>Правительством Российской Федерации могут быть установлены</w:t>
      </w:r>
    </w:p>
    <w:p>
      <w:r>
        <w:rPr>
          <w:b/>
        </w:rPr>
        <w:t xml:space="preserve">4. </w:t>
      </w:r>
      <w:r>
        <w:t>Орган исполнительной власти субъекта Российской Федерации, заключивший государственный контракт на основании настоящей статьи, с учетом порядка, предусмотренного пунктом 1 части 3 статьи 1113 настоящего Федерального закона, обеспечивает включение в реестр единственных поставщиков товара, производство которого создается или модернизируется и (или) осваивается на территории Российской Федерации, в том числе следующих информации и документов</w:t>
      </w:r>
    </w:p>
    <w:p>
      <w:r>
        <w:rPr>
          <w:b/>
        </w:rPr>
        <w:t xml:space="preserve">5. </w:t>
      </w:r>
      <w:r>
        <w:t>Контракт с единственным поставщиком в соответствии с пунктом 48 части 1 статьи 93 настоящего Федерального закона на поставку товара заключается с учетом следующих особенностей</w:t>
      </w:r>
    </w:p>
    <w:p>
      <w:r>
        <w:rPr>
          <w:b/>
        </w:rPr>
        <w:t xml:space="preserve">6. </w:t>
      </w:r>
      <w:r>
        <w:t>На основании настоящей статьи может быть заключено несколько государственных контрактов, предусматривающих встречные инвестиционные обязательства поставщиков-инвесторов по созданию или модернизации и (или) освоению производства однородных либо идентичных товаров, с которыми заказчики вправе заключать контракты на основании пункта 48 части 1 статьи 93 настоящего Федерального закона."</w:t>
      </w:r>
    </w:p>
    <w:p>
      <w:r>
        <w:rPr>
          <w:b/>
        </w:rPr>
        <w:t xml:space="preserve">2. </w:t>
      </w:r>
      <w:r>
        <w:t>федеральный орган исполнительной власти, заключивший специальный инвестиционный контракт от имени Российской Федерации (Российской Федерации наряду с субъектом Российской Федерации и (или) муниципальным образованием)</w:t>
      </w:r>
    </w:p>
    <w:p>
      <w:r>
        <w:rPr>
          <w:b/>
        </w:rPr>
        <w:t xml:space="preserve">2. </w:t>
      </w:r>
      <w:r>
        <w:t>производитель товара, определяемый единственным поставщиком, информация о котором включается в реестр единственных поставщиков товара, производство которого создается или модернизируется и (или) осваивается на территории Российской Федерации</w:t>
      </w:r>
    </w:p>
    <w:p>
      <w:r>
        <w:rPr>
          <w:b/>
        </w:rPr>
        <w:t xml:space="preserve">2. </w:t>
      </w:r>
      <w:r>
        <w:t>наименование товара, производство которого создается или модернизируется и (или) осваивается на территории Российской Федерации в соответствии со специальным инвестиционным контрактом и заключение контракта на поставку которого может осуществляться в соответствии с пунктом 47 части 1 статьи 93 настоящего Федерального закона</w:t>
      </w:r>
    </w:p>
    <w:p>
      <w:r>
        <w:rPr>
          <w:b/>
        </w:rPr>
        <w:t xml:space="preserve">2. </w:t>
      </w:r>
      <w:r>
        <w:t>федеральный орган исполнительной власти, устанавливающий для целей осуществления закупок в соответствии с пунктом 47 части 1 статьи 93 настоящего Федерального закона:</w:t>
      </w:r>
    </w:p>
    <w:p>
      <w:r>
        <w:rPr>
          <w:b/>
        </w:rPr>
        <w:t xml:space="preserve">2. </w:t>
      </w:r>
      <w:r>
        <w:t>порядок определения предельной цены единицы товара, производство которого создается или модернизируется и (или) осваивается на территории Российской Федерации в соответствии со специальным инвестиционным контрактом, с учетом общих требований, предусмотренных пунктом 4 части 3 настоящей статьи</w:t>
      </w:r>
    </w:p>
    <w:p>
      <w:r>
        <w:rPr>
          <w:b/>
        </w:rPr>
        <w:t xml:space="preserve">2. </w:t>
      </w:r>
      <w:r>
        <w:t>порядок определения цены контракта, заключаемого с производителем товара</w:t>
      </w:r>
    </w:p>
    <w:p>
      <w:r>
        <w:rPr>
          <w:b/>
        </w:rPr>
        <w:t xml:space="preserve">3. </w:t>
      </w:r>
      <w:r>
        <w:t>устанавливает порядок ведения реестра единственных поставщиков товара, производство которого создается или модернизируется и (или) осваивается на территории Российской Федерации</w:t>
      </w:r>
    </w:p>
    <w:p>
      <w:r>
        <w:rPr>
          <w:b/>
        </w:rPr>
        <w:t xml:space="preserve">3. </w:t>
      </w:r>
      <w:r>
        <w:t>определяет федеральный орган исполнительной власти, уполномоченный на ведение реестра единственных поставщиков товара, производство которого создается или модернизируется и (или) осваивается на территории Российской Федерации</w:t>
      </w:r>
    </w:p>
    <w:p>
      <w:r>
        <w:rPr>
          <w:b/>
        </w:rPr>
        <w:t xml:space="preserve">3. </w:t>
      </w:r>
      <w:r>
        <w:t>устанавливает порядок подготовки акта Правительства Российской Федерации, предусмотренного частью 1 настоящей статьи</w:t>
      </w:r>
    </w:p>
    <w:p>
      <w:r>
        <w:rPr>
          <w:b/>
        </w:rPr>
        <w:t xml:space="preserve">3. </w:t>
      </w:r>
      <w:r>
        <w:t>устанавливает общие требования к указанному в подпункте "а" пункта 4 части 2 настоящей статьи порядку определения предельной цены единицы товара, производство которого создается или модернизируется и (или) осваивается на территории Российской Федерации в соответствии со специальным инвестиционным контрактом</w:t>
      </w:r>
    </w:p>
    <w:p>
      <w:r>
        <w:rPr>
          <w:b/>
        </w:rPr>
        <w:t xml:space="preserve">3. </w:t>
      </w:r>
      <w:r>
        <w:t>устанавливает форму, требования к содержанию отчета о соблюдении требований подпункта "а" пункта 5 части 1 настоящей статьи, а также сроки размещения такого отчета в единой информационной системе</w:t>
      </w:r>
    </w:p>
    <w:p>
      <w:r>
        <w:rPr>
          <w:b/>
        </w:rPr>
        <w:t xml:space="preserve">4. </w:t>
      </w:r>
      <w:r>
        <w:t>о дате начала срока, в течение которого заказчики вправе заключать контракты с производителем товара на основании пункта 47 части 1 статьи 93 настоящего Федерального закона на поставку товара, производство которого создано или модернизировано и (или) освоено на территории Российской Федерации в соответствии со специальным инвестиционным контрактом, при условии соблюдения требования, указанного в пункте 4 части 1 настоящей статьи</w:t>
      </w:r>
    </w:p>
    <w:p>
      <w:r>
        <w:rPr>
          <w:b/>
        </w:rPr>
        <w:t xml:space="preserve">4. </w:t>
      </w:r>
      <w:r>
        <w:t>о продлении на один год срока осуществления закупок товара в соответствии с пунктом 47 части 1 статьи 93 настоящего Федерального закона после окончания срока действия соответствующего специального инвестиционного контракта, если в течение не менее чем одного календарного года производитель товара осуществил экспорт товара, производство которого создано или модернизировано и (или) освоено на территории Российской Федерации в соответствии со специальным инвестиционным контрактом, в объеме не менее десяти процентов количества такого произведенного товара в течение указанного календарного года</w:t>
      </w:r>
    </w:p>
    <w:p>
      <w:r>
        <w:rPr>
          <w:b/>
        </w:rPr>
        <w:t xml:space="preserve">5. </w:t>
      </w:r>
      <w:r>
        <w:t>наименование, фирменное наименование (при наличии), место нахождения, почтовый адрес и номер контактного телефона единственного поставщика, являющегося производителем товара, а также наименование федерального органа исполнительной власти, заключившего специальный инвестиционный контракт от имени Российской Федерации</w:t>
      </w:r>
    </w:p>
    <w:p>
      <w:r>
        <w:rPr>
          <w:b/>
        </w:rPr>
        <w:t xml:space="preserve">5. </w:t>
      </w:r>
      <w:r>
        <w:t>наименование товара, производство которого создается или модернизируется и (или) осваивается на территории Российской Федерации в соответствии со специальным инвестиционным контрактом</w:t>
      </w:r>
    </w:p>
    <w:p>
      <w:r>
        <w:rPr>
          <w:b/>
        </w:rPr>
        <w:t xml:space="preserve">5. </w:t>
      </w:r>
      <w:r>
        <w:t>срок действия специального инвестиционного контракта</w:t>
      </w:r>
    </w:p>
    <w:p>
      <w:r>
        <w:rPr>
          <w:b/>
        </w:rPr>
        <w:t xml:space="preserve">5. </w:t>
      </w:r>
      <w:r>
        <w:t>планируемый период, в течение которого заказчик вправе заключать на основании пункта 47 части 1 статьи 93 настоящего Федерального закона контракт на поставку товара, определенный согласно соответствующему специальному инвестиционному контракту с учетом планируемого срока выполнения требований пункта 4 части 1 настоящей статьи</w:t>
      </w:r>
    </w:p>
    <w:p>
      <w:r>
        <w:rPr>
          <w:b/>
        </w:rPr>
        <w:t xml:space="preserve">5. </w:t>
      </w:r>
      <w:r>
        <w:t>объем инвестиций, предусмотренных специальным инвестиционным контрактом, в создание или модернизацию и (или) освоение на территории Российской Федерации производства товара</w:t>
      </w:r>
    </w:p>
    <w:p>
      <w:r>
        <w:rPr>
          <w:b/>
        </w:rPr>
        <w:t xml:space="preserve">5. </w:t>
      </w:r>
      <w:r>
        <w:t>наименование федерального органа исполнительной власти, определенного в соответствии с пунктом 4 части 2 настоящей статьи</w:t>
      </w:r>
    </w:p>
    <w:p>
      <w:r>
        <w:rPr>
          <w:b/>
        </w:rPr>
        <w:t xml:space="preserve">5. </w:t>
      </w:r>
      <w:r>
        <w:t>фактический период, в течение которого заказчик вправе заключать в соответствии с пунктом 47 части 1 статьи 93 настоящего Федерального закона контракт на поставку товара. Такой период начинается с даты, которая определяется в соответствии с пунктом 1 части 4 настоящей статьи, и завершается датой окончания срока действия соответствующего специального инвестиционного контракта либо датой, определенной согласно пункту 2 части 4 настоящей статьи</w:t>
      </w:r>
    </w:p>
    <w:p>
      <w:r>
        <w:rPr>
          <w:b/>
        </w:rPr>
        <w:t xml:space="preserve">5. </w:t>
      </w:r>
      <w:r>
        <w:t>реквизиты указанного в части 1 настоящей статьи акта Правительства Российской Федерации</w:t>
      </w:r>
    </w:p>
    <w:p>
      <w:r>
        <w:rPr>
          <w:b/>
        </w:rPr>
        <w:t xml:space="preserve">5. </w:t>
      </w:r>
      <w:r>
        <w:t>информация об изменении условий специального инвестиционного контракта (в части информации об условиях такого контракта, которая включается в данный реестр)</w:t>
      </w:r>
    </w:p>
    <w:p>
      <w:r>
        <w:rPr>
          <w:b/>
        </w:rPr>
        <w:t xml:space="preserve">5. </w:t>
      </w:r>
      <w:r>
        <w:t>информация о расторжении специального инвестиционного контракта</w:t>
      </w:r>
    </w:p>
    <w:p>
      <w:r>
        <w:rPr>
          <w:b/>
        </w:rPr>
        <w:t xml:space="preserve">6. </w:t>
      </w:r>
      <w:r>
        <w:t>заключение такого контракта осуществляется в течение периода, указанного в пункте 7 части 5 настоящей статьи</w:t>
      </w:r>
    </w:p>
    <w:p>
      <w:r>
        <w:rPr>
          <w:b/>
        </w:rPr>
        <w:t xml:space="preserve">6. </w:t>
      </w:r>
      <w:r>
        <w:t>срок, на который заключается такой контракт с единственным поставщиком, являющимся производителем товара, не может выходить за пределы срока действия соответствующего специального инвестиционного контракта либо срока, установленного в соответствии с пунктом 2 части 4 настоящей статьи, с учетом положений бюджетного законодательства Российской Федерации и международных обязательств Российской Федерации</w:t>
      </w:r>
    </w:p>
    <w:p>
      <w:r>
        <w:rPr>
          <w:b/>
        </w:rPr>
        <w:t xml:space="preserve">6. </w:t>
      </w:r>
      <w:r>
        <w:t>цена единицы товара, поставка которого является предметом такого контракта, не может превышать предельную цену, определенную в порядке, установленном в соответствии с подпунктом "а" пункта 4 части 2 настоящей статьи. При этом цена контракта определяется в порядке, установленном в соответствии с подпунктом "б" пункта 4 части 2 настоящей статьи</w:t>
      </w:r>
    </w:p>
    <w:p>
      <w:r>
        <w:rPr>
          <w:b/>
        </w:rPr>
        <w:t xml:space="preserve">6. </w:t>
      </w:r>
      <w:r>
        <w:t>предметом такого контракта является поставка товара, который произведен в соответствии со специальным инвестиционным контрактом и указан в акте Правительства Российской Федерации, предусмотренном частью 1 настоящей статьи</w:t>
      </w:r>
    </w:p>
    <w:p>
      <w:r>
        <w:rPr>
          <w:b/>
        </w:rPr>
        <w:t xml:space="preserve">6. </w:t>
      </w:r>
      <w:r>
        <w:t>поставляемый товар, производство которого создано или модернизировано и (или) освоено на территории Российской Федерации при исполнении специального инвестиционного контракта, должен в соответствии с законодательством Российской Федерации признаваться товаром российского происхождения</w:t>
      </w:r>
    </w:p>
    <w:p>
      <w:r>
        <w:rPr>
          <w:b/>
        </w:rPr>
        <w:t xml:space="preserve">7. </w:t>
      </w:r>
      <w:r>
        <w:t>орган исполнительной власти субъекта Российской Федерации, который проводит конкурс и заключает такой государственный контракт</w:t>
      </w:r>
    </w:p>
    <w:p>
      <w:r>
        <w:rPr>
          <w:b/>
        </w:rPr>
        <w:t xml:space="preserve">7. </w:t>
      </w:r>
      <w:r>
        <w:t>наименование товара, производство которого создается или модернизируется и (или) осваивается на территории субъекта Российской Федерации в соответствии с таким государственным контрактом и заключение контракта на поставку которого может осуществляться в соответствии с пунктом 48 части 1 статьи 93 настоящего Федерального закона</w:t>
      </w:r>
    </w:p>
    <w:p>
      <w:r>
        <w:rPr>
          <w:b/>
        </w:rPr>
        <w:t xml:space="preserve">7. </w:t>
      </w:r>
      <w:r>
        <w:t>срок действия такого государственного контракта, который не может превышать десять лет</w:t>
      </w:r>
    </w:p>
    <w:p>
      <w:r>
        <w:rPr>
          <w:b/>
        </w:rPr>
        <w:t xml:space="preserve">7. </w:t>
      </w:r>
      <w:r>
        <w:t>максимальный срок, в течение которого осуществляются создание или модернизация и (или) освоение на территории субъекта Российской Федерации производства товара в соответствии с таким государственным контрактом. Данное производство должно обеспечивать поставку товара, который в соответствии с законодательством Российской Федерации признается товаром российского происхождения</w:t>
      </w:r>
    </w:p>
    <w:p>
      <w:r>
        <w:rPr>
          <w:b/>
        </w:rPr>
        <w:t xml:space="preserve">7. </w:t>
      </w:r>
      <w:r>
        <w:t>минимальный объем инвестиций, которые осуществляет поставщик-инвестор в создание или модернизацию и (или) освоение производства товара на территории субъекта Российской Федерации, составляющий не менее одного миллиарда рублей</w:t>
      </w:r>
    </w:p>
    <w:p>
      <w:r>
        <w:rPr>
          <w:b/>
        </w:rPr>
        <w:t xml:space="preserve">7. </w:t>
      </w:r>
      <w:r>
        <w:t>общие требования к указанному в подпункте "а" пункта 7 настоящей части порядку определения предельной цены единицы товара, производство которого создается или модернизируется и (или) осваивается в соответствии с таким государственным контрактом</w:t>
      </w:r>
    </w:p>
    <w:p>
      <w:r>
        <w:rPr>
          <w:b/>
        </w:rPr>
        <w:t xml:space="preserve">7. </w:t>
      </w:r>
      <w:r>
        <w:t>орган исполнительной власти субъекта Российской Федерации, устанавливающий для целей осуществления закупок в соответствии с пунктом 48 части 1 статьи 93 настоящего Федерального закона:</w:t>
      </w:r>
    </w:p>
    <w:p>
      <w:r>
        <w:rPr>
          <w:b/>
        </w:rPr>
        <w:t xml:space="preserve">7. </w:t>
      </w:r>
      <w:r>
        <w:t>порядок определения предельной цены единицы товара, производство которого создается или модернизируется и (или) осваивается на территории субъекта Российской Федерации в соответствии с таким государственным контрактом, с учетом общих требований, предусмотренных пунктом 6 настоящей части</w:t>
      </w:r>
    </w:p>
    <w:p>
      <w:r>
        <w:rPr>
          <w:b/>
        </w:rPr>
        <w:t xml:space="preserve">7. </w:t>
      </w:r>
      <w:r>
        <w:t>порядок определения цены контракта, заключаемого с поставщиком-инвестором</w:t>
      </w:r>
    </w:p>
    <w:p>
      <w:r>
        <w:rPr>
          <w:b/>
        </w:rPr>
        <w:t xml:space="preserve">3. </w:t>
      </w:r>
      <w:r>
        <w:t>особенности планирования закупок, предусматривающих заключение государственных контрактов со встречными инвестиционными обязательствами поставщика-инвестора по созданию или модернизации и (или) освоению производства товара на территории субъекта Российской Федерации (включая особенности определения и обоснования начальной (максимальной) цены такого контракта)</w:t>
      </w:r>
    </w:p>
    <w:p>
      <w:r>
        <w:rPr>
          <w:b/>
        </w:rPr>
        <w:t xml:space="preserve">3. </w:t>
      </w:r>
      <w:r>
        <w:t>особенности проведения конкурсов для определения поставщика, с которым заключается государственный контракт, предусматривающий встречные инвестиционные обязательства поставщика-инвестора по созданию или модернизации и (или) освоению производства товара на территории субъекта Российской Федерации, в том числе в части:</w:t>
      </w:r>
    </w:p>
    <w:p>
      <w:r>
        <w:rPr>
          <w:b/>
        </w:rPr>
        <w:t xml:space="preserve">3. </w:t>
      </w:r>
      <w:r>
        <w:t>требования к устанавливаемому органом исполнительной власти субъекта Российской Федерации для целей осуществления закупок в соответствии с пунктом 48 части 1 статьи 93 настоящего Федерального закона:</w:t>
      </w:r>
    </w:p>
    <w:p>
      <w:r>
        <w:rPr>
          <w:b/>
        </w:rPr>
        <w:t xml:space="preserve">3. </w:t>
      </w:r>
      <w:r>
        <w:t>сроков размещения в единой информационной системе извещений о проведении таких конкурсов</w:t>
      </w:r>
    </w:p>
    <w:p>
      <w:r>
        <w:rPr>
          <w:b/>
        </w:rPr>
        <w:t xml:space="preserve">3. </w:t>
      </w:r>
      <w:r>
        <w:t>обеспечения исполнения указанных государственных контрактов</w:t>
      </w:r>
    </w:p>
    <w:p>
      <w:r>
        <w:rPr>
          <w:b/>
        </w:rPr>
        <w:t xml:space="preserve">3. </w:t>
      </w:r>
      <w:r>
        <w:t>порядку определения предельной цены единицы товара, производство которого создается или модернизируется и (или) осваивается на территории субъекта Российской Федерации в соответствии с таким государственным контрактом</w:t>
      </w:r>
    </w:p>
    <w:p>
      <w:r>
        <w:rPr>
          <w:b/>
        </w:rPr>
        <w:t xml:space="preserve">3. </w:t>
      </w:r>
      <w:r>
        <w:t>порядку определения цены контракта, заключаемого с поставщиком-инвестором</w:t>
      </w:r>
    </w:p>
    <w:p>
      <w:r>
        <w:rPr>
          <w:b/>
        </w:rPr>
        <w:t xml:space="preserve">4. </w:t>
      </w:r>
      <w:r>
        <w:t>информация о сторонах такого государственного контракта:</w:t>
      </w:r>
    </w:p>
    <w:p>
      <w:r>
        <w:rPr>
          <w:b/>
        </w:rPr>
        <w:t xml:space="preserve">4. </w:t>
      </w:r>
      <w:r>
        <w:t>наименование товара, производство которого создается или модернизируется и (или) осваивается на территории субъекта Российской Федерации в соответствии с таким государственным контрактом</w:t>
      </w:r>
    </w:p>
    <w:p>
      <w:r>
        <w:rPr>
          <w:b/>
        </w:rPr>
        <w:t xml:space="preserve">4. </w:t>
      </w:r>
      <w:r>
        <w:t>срок действия такого государственного контракта</w:t>
      </w:r>
    </w:p>
    <w:p>
      <w:r>
        <w:rPr>
          <w:b/>
        </w:rPr>
        <w:t xml:space="preserve">4. </w:t>
      </w:r>
      <w:r>
        <w:t>планируемый период, в течение которого заказчик вправе заключать в соответствии с пунктом 48 части 1 статьи 93 настоящего Федерального закона контракт на поставку товара. Такой период начинается с даты окончания срока, предусмотренного пунктом 4 части 1 настоящей статьи, и завершается датой окончания срока действия государственного контракта, предусматривающего встречные инвестиционные обязательства поставщика-инвестора по созданию или модернизации и (или) освоению производства товара на территории субъекта Российской Федерации</w:t>
      </w:r>
    </w:p>
    <w:p>
      <w:r>
        <w:rPr>
          <w:b/>
        </w:rPr>
        <w:t xml:space="preserve">4. </w:t>
      </w:r>
      <w:r>
        <w:t>объем инвестиций, которые осуществляет поставщик-инвестор в создание или модернизацию и (или) освоение производства товара на территории субъекта Российской Федерации</w:t>
      </w:r>
    </w:p>
    <w:p>
      <w:r>
        <w:rPr>
          <w:b/>
        </w:rPr>
        <w:t xml:space="preserve">4. </w:t>
      </w:r>
      <w:r>
        <w:t>наименование органа исполнительной власти субъекта Российской Федерации, определенного в соответствии с пунктом 7 части 1 настоящей статьи</w:t>
      </w:r>
    </w:p>
    <w:p>
      <w:r>
        <w:rPr>
          <w:b/>
        </w:rPr>
        <w:t xml:space="preserve">4. </w:t>
      </w:r>
      <w:r>
        <w:t>фактический период, в течение которого заказчик вправе заключать в соответствии с пунктом 48 части 1 статьи 93 настоящего Федерального закона контракт на поставку товара. Такой период определяется органом исполнительной власти субъекта Российской Федерации, заключившим государственный контракт, предусматривающий встречные инвестиционные обязательства поставщика-инвестора по созданию или модернизации и (или) освоению производства товара на территории субъекта Российской Федерации. Началом такого периода является дата, которая устанавливается при условии выполнения требования, указанного в пункте 4 части 1 настоящей статьи. Окончанием такого периода является дата окончания срока действия указанного государственного контракта</w:t>
      </w:r>
    </w:p>
    <w:p>
      <w:r>
        <w:rPr>
          <w:b/>
        </w:rPr>
        <w:t xml:space="preserve">4. </w:t>
      </w:r>
      <w:r>
        <w:t>реквизиты указанного в части 1 настоящей статьи акта субъекта Российской Федерации</w:t>
      </w:r>
    </w:p>
    <w:p>
      <w:r>
        <w:rPr>
          <w:b/>
        </w:rPr>
        <w:t xml:space="preserve">4. </w:t>
      </w:r>
      <w:r>
        <w:t>информация об изменении условий такого государственного контракта (в части информации об условиях такого государственного контракта, которая включается в данный реестр)</w:t>
      </w:r>
    </w:p>
    <w:p>
      <w:r>
        <w:rPr>
          <w:b/>
        </w:rPr>
        <w:t xml:space="preserve">4. </w:t>
      </w:r>
      <w:r>
        <w:t>информация о расторжении такого государственного контракта</w:t>
      </w:r>
    </w:p>
    <w:p>
      <w:r>
        <w:rPr>
          <w:b/>
        </w:rPr>
        <w:t xml:space="preserve">4. </w:t>
      </w:r>
      <w:r>
        <w:t>наименование, фирменное наименование (при наличии), место нахождения, почтовый адрес и номер контактного телефона единственного поставщика, являющегося стороной-инвестором</w:t>
      </w:r>
    </w:p>
    <w:p>
      <w:r>
        <w:rPr>
          <w:b/>
        </w:rPr>
        <w:t xml:space="preserve">4. </w:t>
      </w:r>
      <w:r>
        <w:t>наименование органа исполнительной власти субъекта Российской Федерации, заключившего такой государственный контракт от имени субъекта Российской Федерации</w:t>
      </w:r>
    </w:p>
    <w:p>
      <w:r>
        <w:rPr>
          <w:b/>
        </w:rPr>
        <w:t xml:space="preserve">5. </w:t>
      </w:r>
      <w:r>
        <w:t>заключение такого контракта осуществляется в течение периода, указанного в пункте 7 части 4 настоящей статьи</w:t>
      </w:r>
    </w:p>
    <w:p>
      <w:r>
        <w:rPr>
          <w:b/>
        </w:rPr>
        <w:t xml:space="preserve">5. </w:t>
      </w:r>
      <w:r>
        <w:t>срок, на который заключается такой контракт, не может выходить за пределы срока действия соответствующего государственного контракта, предусматривающего встречные инвестиционные обязательства поставщика-инвестора по созданию или модернизации и (или) освоению производства товара на территории субъекта Российской Федерации, с учетом требований бюджетного законодательства Российской Федерации, а также международных обязательств Российской Федерации</w:t>
      </w:r>
    </w:p>
    <w:p>
      <w:r>
        <w:rPr>
          <w:b/>
        </w:rPr>
        <w:t xml:space="preserve">5. </w:t>
      </w:r>
      <w:r>
        <w:t>цена единицы товара, поставка которого является предметом такого контракта, не может превышать предельную цену, определенную в порядке, установленном в соответствии с подпунктом "а" пункта 7 части 1 настоящей статьи. При этом цена такого контракта определяется в порядке, установленном в соответствии с подпунктом "б" пункта 7 части 1 настоящей статьи</w:t>
      </w:r>
    </w:p>
    <w:p>
      <w:r>
        <w:rPr>
          <w:b/>
        </w:rPr>
        <w:t xml:space="preserve">5. </w:t>
      </w:r>
      <w:r>
        <w:t>предметом такого контракта является поставка товара, произведенного в соответствии с государственным контрактом, заключенным в соответствии с требованиями настоящей статьи</w:t>
      </w:r>
    </w:p>
    <w:p>
      <w:r>
        <w:rPr>
          <w:b/>
        </w:rPr>
        <w:t xml:space="preserve">5. </w:t>
      </w:r>
      <w:r>
        <w:t>поставляемый товар должен в соответствии с законодательством Российской Федерации признаваться товаром российского происхождения</w:t>
      </w:r>
    </w:p>
    <w:p>
      <w:r>
        <w:rPr>
          <w:b/>
        </w:rPr>
        <w:t>Статья 2</w:t>
      </w:r>
    </w:p>
    <w:p>
      <w:r>
        <w:t>Пункт 2 статьи 396 Земельного кодекса Российской Федерации (Собрание законодательства Российской Федерации, 2001, № 44, ст. 4147; 2014, № 26, ст. 3377; № 30, ст. 4218, 4225; 2015, № 29, ст. 4339, 4350; 2016, № 18, ст. 2495) дополнить подпунктом 232 следующего содержания: "232) земельного участка, необходимого для осуществления деятельности, предусмотренной специальным инвестиционным контрактом, лицу, с которым заключен специальный инвестиционный контракт;".</w:t>
      </w:r>
    </w:p>
    <w:p>
      <w:r>
        <w:rPr>
          <w:b/>
        </w:rPr>
        <w:t>Статья 3</w:t>
      </w:r>
    </w:p>
    <w:p>
      <w:r>
        <w:t>Внести в статью 6 Федерального закона от 31 декабря 2014 года № 488-ФЗ "О промышленной политике в Российской Федерации" (Собрание законодательства Российской Федерации, 2015, № 1, ст. 41) следующие изменения</w:t>
      </w:r>
    </w:p>
    <w:p>
      <w:r>
        <w:t>в части 1: а) пункт 2 дополнить словами ", и критерии подтверждения производства промышленной продукции на территории Российской Федерации"; б) дополнить пунктами 10 - 13 следующего содержания: "10) утверждает методику определения размера платы и предельные размеры платы за оказание необходимой и обязательной услуги по экспертизе определения отличий параметров продукции от параметров произведенной в Российской Федерации промышленной продукции</w:t>
      </w:r>
    </w:p>
    <w:p>
      <w:r>
        <w:t>утверждает порядок отнесения продукции к промышленной продукции, не имеющей произведенных в Российской Федерации аналогов, в соответствии с критериями, предусмотренными пунктом 2 настоящей части</w:t>
      </w:r>
    </w:p>
    <w:p>
      <w:r>
        <w:t>утверждает требования к организациям, осуществляющим экспертизу определения отличий параметров продукции от параметров произведенной в Российской Федерации промышленной продукции, и порядок их отбора</w:t>
      </w:r>
    </w:p>
    <w:p>
      <w:r>
        <w:t>утверждает порядок выдачи заключения о подтверждении производства промышленной продукции на территории Российской Федерации."</w:t>
      </w:r>
    </w:p>
    <w:p>
      <w:r>
        <w:t>часть 3 дополнить пунктами 6 и 7 следующего содержания: "6) выдает заключение об отнесении продукции к промышленной продукции, не имеющей произведенных в Российской Федерации аналогов, с учетом проведения экспертизы определения отличий параметров продукции от параметров произведенной в Российской Федерации промышленной продукции</w:t>
      </w:r>
    </w:p>
    <w:p>
      <w:r>
        <w:t>выдает заключение о подтверждении производства промышленной продукции на территории Российской Федерации."</w:t>
      </w:r>
    </w:p>
    <w:p>
      <w:r>
        <w:rPr>
          <w:b/>
        </w:rPr>
        <w:t>Статья 4</w:t>
      </w:r>
    </w:p>
    <w:p>
      <w:r>
        <w:t>Настоящий Федеральный закон вступает в силу с 1 сентября 2016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