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 2002, № 22, ст. 2026; 2003, № 2, ст. 167; № 43, ст. 4108; 2004, № 35, ст. 3607; 2006, № 1, ст. 10; 2011, № 27, ст. 3880; 2014, № 49, ст. 6928; 2016, № 1, ст. 14) следующие изменения</w:t>
      </w:r>
    </w:p>
    <w:p>
      <w:r>
        <w:t>статью 5 дополнить пунктом 101 следующего содержания: "101)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
        <w:t>в части первой статьи 51 слова "а также" исключить, дополнить словами ",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
        <w:rPr>
          <w:b/>
        </w:rPr>
        <w:t>Статья 2</w:t>
      </w:r>
    </w:p>
    <w:p>
      <w:r>
        <w:t>(Статья утратила силу - Федеральный закон от 21.12.2021 № 414-ФЗ)</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 44, ст. 4266; 2005, № 1, ст. 9, 13, 40; № 10, ст. 763; № 13, ст. 1077; № 19, ст. 1752; № 27, ст. 2719, 2721; № 30, ст. 3104, 3131; № 52, ст. 5574; 2006, № 1, ст. 4, 10; № 2, ст. 172; № 6, ст. 636; № 10, ст. 1067; № 12, ст. 1234; № 17, ст. 1776; № 18, ст. 1907; № 19, ст. 2066; № 23, ст. 2380; № 31, ст. 3420, 3438, 3452; № 45, ст. 4641; № 50, ст. 5279, 5281; № 52, ст. 5498; 2007, № 1, ст. 21, 29; № 16, ст. 1825; № 26, ст. 3089; № 30, ст. 3755; № 31, ст. 4007, 4008, 4015; № 41, ст. 4845; № 43, ст. 5084; 2008, № 18, ст. 1941; № 20, ст. 2251, 2259; № 30, ст. 3604; № 52, ст. 6235, 6236; 2009, № 7, ст. 777; № 23, ст. 2759; № 26, ст. 3120, 3122; № 29, ст. 3597, 3642; № 30, ст. 3739; № 52, ст. 6412; 2010, № 1, ст. 1; № 19, ст. 2291; № 21, ст. 2525; № 23, ст. 2790; № 27, ст. 3416; № 30, ст. 4006, 4007; № 31, ст. 4164, 4193, 4195, 4207, 4208; № 41, ст. 5192; № 49, ст. 6409; 2011, № 1, ст. 10, 23, 54; № 7, ст. 901; № 17, ст. 2310; № 19, ст. 2714; № 23, ст. 3260; № 27, ст. 3873; № 29, ст. 4290, 4298; № 30, ст. 4573, 4585, 4590, 4598, 4600, 4605; № 46, ст. 6406; № 47, ст. 6602; № 49, ст. 7061; № 50, ст. 7342, 7345, 7351, 7352, 7355, 7362, 7366; 2012, № 10, ст. 1166; № 19, ст. 2278, 2281; № 24, ст. 3082; № 31, ст. 4320, 4330; № 47, ст. 6402, 6403, 6404, 6405; № 49, ст. 6757; № 53, ст. 7577, 7602, 7640; 2013, № 14, ст. 1651, 1666; № 19, ст. 2323; № 26, ст. 3207, 3208, 3209; № 27, ст. 3454, 3469, 3477; № 30, ст. 4025, 4029, 4030, 4031, 4032, 4034, 4036, 4040, 4044, 4078, 4082; № 31, ст. 4191; № 43, ст. 5443, 5444; № 44, ст. 5624, 5643; № 48, ст. 6158, 6161, 6163, 6165; № 49, ст. 6327, 6341, 6343; № 51, ст. 6683, 6685, 6695, 6696; № 52, ст. 6961, 6980, 6986, 6994,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2015, № 1, ст. 35, 67, 74, 83, 85; № 10, ст. 1405, 1416; № 13, ст. 1811; № 18, ст. 2614, 2620; № 21, ст. 2981; № 24, ст. 3370; № 27, ст. 3950; № 29, ст. 4354, 4359, 4374, 4391; № 41, ст. 5637; № 44, ст. 6046; № 45, ст. 6208; № 48, ст. 6706, 6710, 6716; № 51, ст. 7249, 7250; 2016, № 1, ст. 11, 28, 59, 63, 84; № 10, ст. 1323; № 11, ст. 1481, 1490, 1493; № 26, ст. 3871, 3877, 3884, 3887, 3891; № 27, ст. 4160, 4164, 4183, 4197, 4205, 4206, 4223, 4238, 4251, 4259, 4286, 4305; № 28, ст. 4558; № 50, ст. 6975; 2017, № 1, ст. 12, 31, 47; № 7, ст. 1030, 1032; № 9, ст. 1278, № 11, ст. 1535; № 17, ст. 2456, 2457; № 18, ст. 2664) следующие изменения: 1) в абзаце первом части 1 статьи 3.5 слова "статьей 6.11, частью 5 статьи 9.23" заменить словами "частями 1 и 2 статьи 5.22, статьей 6.11, частью 5 статьи 9.23", слова "статьями 5.18, 5.19, 5.26, 5.50, 6.22" заменить словами "статьями 5.18, 5.19, частью 3 статьи 5.22, статьями 5.26, 5.50, 6.22"; 2) статью 5.22 изложить в следующей редакции: "Статья 5.22. Незаконные выдача и получение избирательного бюллетеня, бюллетеня для голосования на референдуме 1. Выдача членом избирательной комиссии, комиссии референдума гражданину избирательного бюллетеня, бюллетеня для голосования на референдуме для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если эти действия не содержат уголовно наказуемого деяния, - влечет наложение административного штрафа в размере тридцати тысяч рублей.</w:t>
      </w:r>
    </w:p>
    <w:p>
      <w:r>
        <w:rPr>
          <w:b/>
        </w:rPr>
        <w:t xml:space="preserve">2. </w:t>
      </w:r>
      <w:r>
        <w:t>Получение в избирательной комиссии, комиссии референдума избирательного бюллетеня, бюллетеня для голосования на референдуме для участия в голосовании вместо избирателя, участника референдума, в том числе вместо другого избирателя, участника референдума, или для участия в голосовании более одного раза в ходе одного и того же голосования, если эти действия не содержат уголовно наказуемого деяния, - влечет наложение административного штрафа в размере тридцати тысяч рублей</w:t>
      </w:r>
    </w:p>
    <w:p>
      <w:r>
        <w:rPr>
          <w:b/>
        </w:rPr>
        <w:t xml:space="preserve">3. </w:t>
      </w:r>
      <w:r>
        <w:t>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 влечет наложение административного штрафа в размере пятидесяти тысяч рублей.";</w:t>
      </w:r>
    </w:p>
    <w:p>
      <w:r>
        <w:rPr>
          <w:b/>
        </w:rPr>
        <w:t xml:space="preserve">1. </w:t>
      </w:r>
      <w:r>
        <w:t>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 влечет наложение административного штрафа в размере от одной тысячи до двух тысяч пятисот рублей</w:t>
      </w:r>
    </w:p>
    <w:p>
      <w:r>
        <w:rPr>
          <w:b/>
        </w:rPr>
        <w:t xml:space="preserve">2. </w:t>
      </w:r>
      <w:r>
        <w:t>Использование заведомо поддельных открепительного удостоверения или специального знака (марки) - влечет наложение административного штрафа в размере от одной тысячи пятисот до трех тысяч рублей.";</w:t>
      </w:r>
    </w:p>
    <w:p>
      <w:r>
        <w:rPr>
          <w:b/>
        </w:rPr>
        <w:t xml:space="preserve">3. </w:t>
      </w:r>
      <w:r>
        <w:t>статью 5.58 изложить в следующей редакции: "Статья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
        <w:rPr>
          <w:b/>
        </w:rPr>
        <w:t xml:space="preserve">2. </w:t>
      </w:r>
      <w:r>
        <w:t>в пункте 1 части 2 статьи 28.3 цифры "5.6," исключить</w:t>
      </w:r>
    </w:p>
    <w:p>
      <w:r>
        <w:rPr>
          <w:b/>
        </w:rPr>
        <w:t xml:space="preserve">2. </w:t>
      </w:r>
      <w:r>
        <w:t>часть 1 статьи 28.4 после цифр "5.1," дополнить цифрами "5.6,"</w:t>
      </w:r>
    </w:p>
    <w:p>
      <w:r>
        <w:rPr>
          <w:b/>
        </w:rPr>
        <w:t>Статья 4</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29, ст. 3125; № 31, ст. 3427; № 50, ст. 5303; 2007, № 10, ст. 1151; № 17, ст. 1938; № 31, ст. 4011; 2008, № 52, ст. 6229; 2009, № 7, ст. 771; № 20, ст. 2391; № 29, ст. 3640; 2010, № 17, ст. 1986; № 27, ст. 3417; № 41, ст. 5192; 2011, № 1, ст. 16; № 25, ст. 3536; № 30, ст. 4607; № 31, ст. 4702; № 43, ст. 5975; 2012, № 19, ст. 2274, 2275; № 41, ст. 5522; 2013, № 14, ст. 1648; № 27, ст. 3477; 2014, № 8, ст. 739; № 19, ст. 2300; № 23, ст. 2931; № 48, ст. 6636; 2015, № 41, ст. 5639; 2016, № 7, ст. 917; № 11, ст. 1492, 1493; № 15, ст. 2054; 2017, № 15, ст. 2139) следующие изменения</w:t>
      </w:r>
    </w:p>
    <w:p>
      <w:r>
        <w:t>в статье 17: а) пункт 4 изложить в следующей редакции: "4.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настоящим Федеральным законом,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настоящим Федеральным законом,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участников референдума по месту его нахождения на территории определенного избирательного участка, участка референдума осуществляется в соответствии с пунктом 16 статьи 64 настоящего Федерального закона."; б) пункт 17 изложить в следующей редакции: "17. Если законом в соответствии с пунктом 16 статьи 64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Если законом в соответствии с пунктом 16 статьи 64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находящихся вне места расположения воинской части,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своего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
        <w:t>в статье 19: а) пункт 2 изложить в следующей редакции: "2.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пунктом 10 статьи 16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пункта 4 настоящей статьи."; б) дополнить пунктом 21 следующего содержания: "21. Перечень избирательных участков, участков референдума и их границы могут быть уточнены в порядке, предусмотренном для их образования, в следующих случаях: а) изменение границ, преобразование, упразднение муниципальных образований; б) уменьшение (до 50 и менее) числа избирателей, участников референдума, зарегистрированных на территории избирательного участка, участка референдума; в) в целях уменьшения максимальной численности избирателей, участников референдума на избирательном участке, участке референдума до полутора тысяч; г) в целях увеличения максимальной численности избирателей, участников референдума на избирательном участке, участке референдума до трех тысяч; д) 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 в) дополнить пунктом 22 следующего содержания: "22. Решение об уточнении перечня избирательных участков, участков референдума и (или) их границ должно быть принято вне периода избирательной кампании, кампании референдума, а в исключительных случаях не позднее чем за 70 дней до дня голосования. При этом в случае, предусмотренном подпунктом "в", "г" или "д" пункта 21 настоящей статьи, решение может быть принято один раз в пять лет."; г) дополнить пунктом 23 следующего содержания: "23. Если решение, принимаемое в целях реализации подпункта "в", "г" или "д" пункта 21 настоящей статьи, предусматривает увеличение числа избирательных участков, участков референдума в пределах муниципального района, городского округа, внутригородской территории города федерального значения, то указанное решение может быть принято исключительно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
        <w:t>в статье 20: а) пункт 161 изложить в следующей редакции: "161.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 а) по субъектам Российской Федерации - в Центральную избирательную комиссию Российской Федерации; б) по муниципальным образованиям - в избирательные комиссии субъектов Российской Федерации."; б) дополнить пунктом 162 следующего содержания: "162. Органы исполнительной власти субъектов Российской Федерации в области социальной защиты и социальной поддержки инвалидов обязаны содействовать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
        <w:t>статью 22 дополнить пунктом 9 следующего содержания: "9. Если срок полномочий избирательной комиссии субъекта Российской Федерации, избирательной комиссии муниципального образования, территориальной, участковой комиссии истекает в период избирательной кампании, кампании референдума, формирование нового состава такой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избирательная комиссия собирается на свое первое заседание в десятидневный срок после дня окончания избирательной кампании, кампании референдума."</w:t>
      </w:r>
    </w:p>
    <w:p>
      <w:r>
        <w:t>в статье 27: а) дополнить пунктом 13 следующего содержания: "13. 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пунктами 2 и 21 статьи 19 настоящего Федерального закона, участковые комиссии вне периода избирательной кампании, кампании референдума формируются в течение 60 дней со дня принятия решения об уточнении перечня избирательных участков, участков референдума, а в период избирательной кампании, кампании референдума - не позднее чем за 35 дней до дня голосования. Срок приема предложений по их составу составляет 30 дней."; б) в пункте 51 слова "избирательной комиссией субъекта Российской Федерации в порядке, установленном Центральной избирательной комиссией Российской Федерации" заменить словами "избирательной комиссией субъекта Российской Федерации или по ее решению территориальными комиссиями в порядке, установленном Центральной избирательной комиссией Российской Федерации"</w:t>
      </w:r>
    </w:p>
    <w:p>
      <w:r>
        <w:t>подпункт "г" пункта 23 статьи 29 после слов "со списками избирателей, участников референдума," дополнить словами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w:t>
      </w:r>
    </w:p>
    <w:p>
      <w:r>
        <w:t>в статье 30: а) пункт 4 изложить в следующей редакции: "4.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быть предусмотрена возможность назначения наблюдателей иными общественными объединениями.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комиссию не более двух наблюдателей, которые имеют право поочередно осуществлять наблюдение в помещении для голосования,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Федеральным законом может быть предусмотрено, что наблюдателем является гражданин Российской Федерации, обладающий активным избирательным правом.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пунктом 7 статьи 29 настоящего Федерального закона."; б) пункт 71 после слов "или иную предусмотренную законом комиссию" дополнить словами ", если иное не установлено федеральным законом"; в) пункт 8 после слов "предусмотренном пунктом 71 настоящей статьи" дополнить словами ", если иное не установлено федеральным законом"</w:t>
      </w:r>
    </w:p>
    <w:p>
      <w:r>
        <w:t>в статье 37: а) пункт 11 изложить в следующей редакции: "11. Избиратель,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подпункте 5 статьи 2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участнике референдума, ставящих в подписном листе свою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карандаша не допускается. Подпись и дату ее внесения избиратель, участник референдума ставит собственноручно. Если избиратель, участник референдума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участника референдума, не являющегося членом комиссии, кандидатом, уполномоченным представителем избирательного объединения,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участнику референдума,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 б) пункт 12 дополнить предложением следующего содержания: "Адрес места жительства может не содержать каких-либо из указанных в подпункте 5 статьи 2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участников референдума."</w:t>
      </w:r>
    </w:p>
    <w:p>
      <w:r>
        <w:t>пункт 4 статьи 51 после слов "обязаны участвовать в совместных агитационных мероприятиях" дополнить словами ", за исключением случаев, предусмотренных федеральным законом"</w:t>
      </w:r>
    </w:p>
    <w:p>
      <w:r>
        <w:t>в пункте 3 статьи 54 слова "сведения о месте нахождения (об адресе места жительства) организации (лица), изготовившей и заказавшей (изготовившего и заказавшего) эти материалы" заменить словами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w:t>
      </w:r>
    </w:p>
    <w:p>
      <w:r>
        <w:t>(Пункт утратил силу - Федеральный закон от 29.05.2023 № 184-ФЗ) 12) в статье 63: а) в пункте 8 цифры ", 52" исключить; б) в пункте 81 цифры ", 52" исключить; в) пункт 13 дополнить новым третьим предложением следующего содержания: "На избирательном участке, участке референдума, на которых ожидается большое число избирателей, участников референдума, имеющих открепительные удостоверения, либо избирателей, участников референдума, подавших заявления о включении в список избирателей, участников референдума по месту своего нахождения в порядке, установленном пунктом 16 статьи 64 настоящего Федерального закона, а также на избирательном участке, участке референдума, на которых зарегистрированы менее 500 избирателей,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w:t>
      </w:r>
    </w:p>
    <w:p>
      <w:r>
        <w:t>в статье 64: а) пункт 3 дополнить словами ", а в случае, если законом предусмотрено, что избиратель, участник референдума, которые будут находиться в день голосования вне места своего жительства, вправе подать в комиссию заявление о включении в список избирателей, участников референдума по месту своего нахождения, - также информирует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о числе избирателей, участников референдума, исключенных из списка избирателей, участников референдума в связи с подачей заявления о включении в список избирателей, участников референдума по месту своего нахождения на ином избирательном участке, участке референдума, а также о числе избирателей, участников референдума, подавших заявления о включении в список избирателей, участников референдума по месту своего нахождения на данном избирательном участке, участке референдума"; б) в пункте 12 слова "и факт такого нарушения установлен в судебном порядке" исключить, дополнить новым вторым предложением следующего содержания: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в) дополнить пунктом 16 следующего содержания: "16. При проведении выборов Президента Российской Федерации, выборов в органы государственной власти субъекта Российской Федерации,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Порядком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комиссиями. Избиратель, участник референдума, подавший заявление, исключается из списка избирателей, участников референдума по месту своего жительства. Избиратель, участник референдума, подавший заявление, может быть включен в список избирателей, участников референдума по месту своего нахождения только на одном избирательном участке, участке референдума. Избиратель, участник референдума, подавший заявление и явившийся в день голосования на избирательный участок, участок референдума по месту своего жительства, может быть включен в список избирателей, участников референдума только по решению участковой комиссии и только после установления факта, свидетельствующего о том, что он не проголосовал на избирательном участке, участке референдума по месту своего нахождения. В случае включения избирателя, участника референдума в список избирателей, участников референдума по месту своего жительства он утрачивает право быть включенным в список избирателей, участников референдума по месту своего нахождения. Информация о подаче заявления избирателем, участником референдума, в том числе об избирательном участке, участке референдума, на котором избиратель, участник референдума, подавший заявление, должен быть в соответствии с порядком включен в список избирателей, участников референдума,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участников референдума, подавших заявления, отдельно по каждому избирательному участку, участку референдума размещается в информационно-телекоммуникационной сети "Интернет" в соответствии с порядком. В этом случае голосование по открепительным удостоверениям и предусмотренное пунктом 2 статьи 65 настоящего Федерального закона досрочное голосование не проводятся. Законом субъекта Российской Федерации может быть предусмотрено, что при проведении выборов в органы государственной власти субъекта Российской Федерации, референдума субъекта Российской Федерации порядок включения избирателя, участника референдума в список избирателей, участников референдума, установленный настоящим пунктом, не применяется. В этом случае закон субъекта Российской Федерации должен предусматривать голосование по открепительным удостоверениям либо досрочное голосование, предусмотренное пунктом 2 статьи 65 настоящего Федерального закона."</w:t>
      </w:r>
    </w:p>
    <w:p>
      <w:r>
        <w:t>приложение 41 изложить в следующей редакции: "Приложение 41к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 ПОДПИСНОЙ ЛИСТ Выборы депутатов _________________________________________________________________________________________________ (наименование законодательного (представительного) органа государственной власти субъекта Российской Федерации)1 "___" ___________________ года (дата голосования) Мы, нижеподписавшиеся, поддерживаем выдвижение списка кандидатов в депутаты __________________________________________ (наименование законодательного (представительного) органа государственной власти субъекта Российской Федерации) __________________________________________________________________________________________, (наименование избирательного объединения) _____________________________________________________________________________________________. (фамилии, имена и отчества не менее чем первых трех кандидатов из списка кандидатов)2 №п/п Фамилия, имя, отчество Год рождения (в возрасте 18 лет - дополнительно число и месяц рождения) Адрес места жительства3 Серия и номер паспорта или документа, заменяющего паспорт гражданина Дата внесения подписи Подпись 1 2 3 Подписной лист удостоверяю: ________________________________________________________________________________________ (фамилия, имя, отчество, дата рождения, адрес места жительства3,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Уполномоченный представитель избирательного объединения ____________________________________________________________ (фамилия, имя, отчество, подпись и дата ее внесения) Специальный избирательный счет № ________ 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 3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
        <w:t>приложение 5 изложить в следующей редакции: "Приложение 5к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 ПОДПИСНОЙ ЛИСТ Выборы депутатов __________________________________________________________________________________________________ (наименование законодательного (представительного) органа государственной власти субъекта Российской Федерации)1 "___" ___________________ года (дата голосования) Мы, нижеподписавшиеся, поддерживаем _______________________________________________________________________________ (самовыдвижение или выдвижение от избирательного объединения с указанием наименования избирательного объединения) __________________________________ (наименование или номер избирательного округа) ______________________________, (фамилия, имя, отчество) _________________, (дата рождения) ___________________________________________________________________________, (место работы, занимаемая должность или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_________________________________________________________________________________________________________. (наименование субъекта Российской Федерации, района, города, иного населенного пункта, где находится место жительства) №п/п Фамилия, имя, отчество Год рождения (в возрасте 18 лет - дополнительно число и месяц рождения) Адрес места жительства2 Серия и номер паспорта или документа, заменяющего паспорт гражданина Дата внесения подписи Подпись 1 2 3 Подписной лист удостоверяю: ________________________________________________________________________________________ (фамилия, имя, отчество, дата рождения, адрес места жительства2,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__________________________________________________________________________________________________________ (фамилия, имя, отчество, подпись и дата ее внесения) Специальный избирательный счет № ________ 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
        <w:t>приложение 6 изложить в следующей редакции: "Приложение 6к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 ПОДПИСНОЙ ЛИСТ Выборы депутатов __________________________________________________________________________________________________ (наименование главы муниципального образования в соответствии с уставом муниципального образования)1 "___" ___________________ года (дата голосования) Мы, нижеподписавшиеся, поддерживаем _______________________________________________________________________________ (самовыдвижение или выдвижение от избирательного объединения с указанием наименования избирательного объединения) ____________________________________________________________________________________________ (наименование муниципального образования в соответствии с уставом муниципального образования) ______________(гражданство) _______________________________________________, (фамилия, имя, отчество) _______________________________, (дата рождения) ___________________________________________________________________________________________________________, (место работы, занимаемая должность или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_________________________________________________________________________________________________________. (наименование субъекта Российской Федерации, района, города, иного населенного пункта, где находится место жительства) №п/п Фамилия, имя, отчество Год рождения (в возрасте 18 лет - дополнительно число и месяц рождения) Адрес места жительства2 Серия и номер паспорта или документа, заменяющего паспорт гражданина Дата внесения подписи Подпись 1 2 3 Подписной лист удостоверяю: ____________________________________________________________________________________________ (фамилия, имя, отчество, дата рождения, адрес места жительства2,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__________________________________________________________________________________________________________ (фамилия, имя, отчество, подпись и дата ее внесения) 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
        <w:t>приложение 71 изложить в следующей редакции: "Приложение 71к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 ПОДПИСНОЙ ЛИСТ Выборы депутатов _________________________________________________________________________________________________ (наименование представительного органа муниципального образования в соответствии с уставом муниципального образования)1 "___" ___________________ года (дата голосования) Мы, нижеподписавшиеся, поддерживаем выдвижение списка кандидатов в депутаты _________________________________________ (наименование представительного органа муниципального образования в соответствии с уставом муниципального образования) __________________________________________________________________________________________, (наименование избирательного объединения) _____________________________________________________________________________________________. (фамилии, имена и отчества не менее чем первых трех кандидатов из списка кандидатов)2 №п/п Фамилия, имя, отчество Год рождения (в возрасте 18 лет - дополнительно число и месяц рождения) Адрес места жительства3 Серия и номер паспорта или документа, заменяющего паспорт гражданина Дата внесения подписи Подпись 1 2 3 Подписной лист удостоверяю: ________________________________________________________________________________________ (фамилия, имя, отчество, дата рождения, адрес места жительства3,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Уполномоченный представитель избирательного объединения ____________________________________________________________ (фамилия, имя, отчество, подпись и дата ее внесения) Примечание. Если у кандидата, данные которого указываются в подписном листе, имелась или имеется судимость, в подписном листе после сведений о гражданстве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 3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
        <w:t>приложение 8 изложить в следующей редакции: "Приложение 8к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 ПОДПИСНОЙ ЛИСТ Выборы депутатов __________________________________________________________________________________________________ (наименование представительного органа муниципального образования в соответствии с уставом муниципального образования)1 "___" ___________________ года (дата голосования) Мы, нижеподписавшиеся, поддерживаем _______________________________________________________________________________ (самовыдвижение или выдвижение от избирательного объединения с указанием наименования избирательного объединения) _____________________________________________ (наименование или номер избирательного округа) ____________ (гражданство) ________________________, (фамилия, имя, отчество) _______________, (дата рождения) ______________________________________________________________________________, (место работы, занимаемая должность или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_________________________________________________________________________________________________________. (наименование субъекта Российской Федерации, района, города, иного населенного пункта, где находится место жительства) №п/п Фамилия, имя, отчество Год рождения (в возрасте 18 лет - дополнительно число и месяц рождения) Адрес места жительства2 Серия и номер паспорта или документа, заменяющего паспорт гражданина Дата внесения подписи Подпись 1 2 3 Подписной лист удостоверяю: ____________________________________________________________________________________________ (фамилия, имя, отчество, дата рождения, адрес места жительства2,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__________________________________________________________________________________________________________ (фамилия, имя, отчество, подпись и дата ее внесения) 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
        <w:t>приложение 9 изложить в следующей редакции: "Приложение 9к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 ПОДПИСНОЙ ЛИСТ РЕФЕРЕНДУМА _______________________________________________________________________________________________ (наименование субъекта Российской Федерации, муниципального образования)1 Мы, нижеподписавшиеся, поддерживаем инициативу проведения референдума по вопросу (вопросам): _______________________________________________________________________________________________________________________ (вопрос (вопросы) референдума) №п/п Фамилия, имя, отчество Год рождения (в возрасте 18 лет - дополнительно число и месяц рождения) Адрес места жительства2 Серия и номер паспорта или документа, заменяющего паспорт гражданина Дата внесения подписи Подпись 1 2 3 4 5 Подписной лист удостоверяю: ________________________________________________________________________________________ (фамилия, имя, отчество, дата рождения, адрес места жительства2,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Уполномоченный представитель инициативной группы по проведению референдума субъекта Российской Федерации (местного референдума): ________________________________________________________________________________________________________________________ (фамилия, имя, отчество, собственноручные подпись и дата ее внесения) ________________________________________________________________________________________________________________________ (номер регистрационного свидетельства, выданного инициативной группе по проведению референдума субъекта Российской Федерации (местного референдума), дата его выдачи и наименование комиссии, выдавшей указанное свидетельство) Специальный счет референдума № ________3 ______________________________ 1 Текст подстрочников, а также сноски в изготовленном подписном листе могут не воспроизводиться. 2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3 Указывается в случае сбора подписей в поддержку инициативы проведения референдума субъекта Российской Федерации."</w:t>
      </w:r>
    </w:p>
    <w:p>
      <w:r>
        <w:t>приложение 10 изложить в следующей редакции: "Приложение 10к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 ПОДПИСНОЙ ЛИСТ Выборы ___________________________________________________________________________________________________________ (наименование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Федерации)1 "___" ___________________ года (дата голосования) Мы, нижеподписавшиеся, поддерживаем самовыдвижение кандидата на должность ___________________________________________ ________________________________________________________________________________________________________________________ (наименование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 ________________________________________________________________________________________, (фамилия, имя, отчество) _______________, (дата рождения) _____________________________________________________________________________, (место работы, занимаемая должность,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_________________________________________________________________________________________________________. (наименование субъекта Российской Федерации, района, города, иного населенного пункта, где находится место жительства) №п/п Фамилия, имя, отчество Год рождения (в возрасте 18 лет - дополнительно число и месяц рождения) Адрес места жительства2 Серия и номер паспорта или документа, заменяющего паспорт гражданина Дата внесения подписи Подпись 1 2 3 Подписной лист удостоверяю: ____________________________________________________________________________________________ (фамилия, имя, отчество, дата рождения, адрес места жительства2,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______________________________________________________________________________________________________________ (фамилия, имя, отчество, подпись и дата ее внесения) 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пункта 2 статьи 4 настоящего Федерального закона</w:t>
      </w:r>
    </w:p>
    <w:p>
      <w:r>
        <w:rPr>
          <w:b/>
        </w:rPr>
        <w:t xml:space="preserve">2. </w:t>
      </w:r>
      <w:r>
        <w:t>Пункт 2 статьи 4 настоящего Федерального закона вступает в силу с 1 октября 2017 года</w:t>
      </w:r>
    </w:p>
    <w:p>
      <w:r>
        <w:rPr>
          <w:b/>
        </w:rPr>
        <w:t xml:space="preserve">3. </w:t>
      </w:r>
      <w:r>
        <w:t>Положения подпунктов "г" и "д" пункта 21 статьи 19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с 1 мая 2018 года</w:t>
      </w:r>
    </w:p>
    <w:p>
      <w:r>
        <w:rPr>
          <w:b/>
        </w:rPr>
        <w:t xml:space="preserve">4. </w:t>
      </w:r>
      <w:r>
        <w:t>Действие положений пункта 2 статьи 19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распространяется на избирательные участки, участки референдума, ранее образованные сроком на пять лет в соответствии с частью 7 статьи 4 Федерального закона от 2 октября 2012 года №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и пунктом 2 статьи 19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действовавшей до дня вступления в силу настоящего Федерального закона)</w:t>
      </w:r>
    </w:p>
    <w:p>
      <w:r>
        <w:rPr>
          <w:b/>
        </w:rPr>
        <w:t xml:space="preserve">5. </w:t>
      </w:r>
      <w:r>
        <w:t>Действие положений пункта 16 статьи 64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не распространяется на правоотношения, связанные с проведением дополнительных выборов депутатов законодательных (представительных) органов государственной власти субъектов Российской Федерации созывов, действующих на день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