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
        <w:rPr>
          <w:b/>
        </w:rPr>
        <w:t>Статья 1</w:t>
      </w:r>
    </w:p>
    <w:p>
      <w:r>
        <w:t>(Статья утратила силу - Федеральный закон от 21.12.2021 № 414-ФЗ)</w:t>
      </w:r>
    </w:p>
    <w:p>
      <w:r>
        <w:rPr>
          <w:b/>
        </w:rPr>
        <w:t>Статья 2</w:t>
      </w:r>
    </w:p>
    <w:p>
      <w:r>
        <w:t>Внести в Земельный кодекс Российской Федерации (Собрание законодательства Российской Федерации, 2001, № 44, ст. 4147; 2008, № 30, ст. 3597; 2009, № 1, ст. 19; 2011, № 30, ст. 4594; 2014, № 26, ст. 3377; 2015, № 1, ст. 52; № 27, ст. 3997; 2016, № 27, ст. 4294) следующие изменения</w:t>
      </w:r>
    </w:p>
    <w:p>
      <w:r>
        <w:t>пункт 4 статьи 112 дополнить подпунктом 4 следующего содержания: "4)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
        <w:t>в статье 3915: а) дополнить пунктом 71 следующего содержания: "71.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предусмотренный пунктом 7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 б) пункт 9 дополнить подпунктом 111 следующего содержания: "111)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
        <w:t>подпункт 2 пункта 5 статьи 3918 изложить в следующей редакции: "2) принимает решение о предварительном согласовании предоставления земельного участка в соответствии со статьей 3915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законом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
        <w:t>статью 3929 дополнить пунктом 81 следующего содержания: "81.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предусмотренный пунктом 8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
        <w:rPr>
          <w:b/>
        </w:rPr>
        <w:t>Статья 3</w:t>
      </w:r>
    </w:p>
    <w:p>
      <w:r>
        <w:t>Федеральный закон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 46, ст. 5553; № 48, ст. 5812; № 49, ст. 6071; 2008, № 30, ст. 3597; 2009, № 1, ст. 19; № 19, ст. 2281, 2283; № 29, ст. 3582; № 52, ст. 6418, 6427; 2010, № 30, ст. 3999; 2011, № 1, ст. 47; № 13, ст. 1688; № 29, ст. 4300; № 30, ст. 4562; № 49, ст. 7027; № 51, ст. 7448; 2012, № 27, ст. 3587; № 53, ст. 7614, 7615; 2013, № 14, ст. 1651; № 23, ст. 2866, 2881; № 27, ст. 3477; № 30, ст. 4072; 2014, № 26, ст. 3377; 2015, № 1, ст. 9, 38, 72; № 10, ст. 1418; № 24, ст. 3369; 2016, № 22, ст. 3097; № 26, ст. 3890; № 27, ст. 4267, 4287, 4294, 4306; 2017, № 25, ст. 3593; № 27, ст. 3938, 3940) дополнить статьей 35 следующего содержания: "Статья 35 1. При образовании земельного участка из земель, находящихся в государственной собственности, схема расположения земельного участка на кадастровом плане территории (далее в настоящей статье - схема) подлежит согласованию с органом исполнительной власти субъекта Российской Федерации, уполномоченным в области лесных отношений.</w:t>
      </w:r>
    </w:p>
    <w:p>
      <w:r>
        <w:rPr>
          <w:b/>
        </w:rPr>
        <w:t xml:space="preserve">2. </w:t>
      </w:r>
      <w:r>
        <w:t>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течение десяти дней со дня поступления заявления об утверждении схемы,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к которым приложена схема, предусматривающая образование земельного участка из земель, находящихся в государственной собственности, при отсутствии оснований для возврата указанных заявлений, предусмотренных Земельным кодексом Российской Федерации, направляет такую схему на согласование в орган исполнительной власти субъекта Российской Федерации, уполномоченный в области лесных отношений, за исключением случаев, если в соответствии с пунктом 10 настоящей статьи согласование схемы не требуется. В случае направления схемы в орган исполнительной власти субъекта Российской Федерации, уполномоченный в области лесных отношений, для согласования установленный Земельным кодексом Российской Федерации срок рассмотрения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может быть продлен, но не более чем до сорока пяти дней со дня поступления указанных заявлений</w:t>
      </w:r>
    </w:p>
    <w:p>
      <w:r>
        <w:rPr>
          <w:b/>
        </w:rPr>
        <w:t xml:space="preserve">3. </w:t>
      </w:r>
      <w:r>
        <w:t>В случае, если органом исполнительной власти субъекта Российской Федерации, уполномоченным в области лесных отношений, выявлено пересечение границ образуемого в соответствии со схемой земельного участка с границами расположенных на землях обороны и безопасности лесничества, лесопарка или нахождение образуемого земельного участка в границах таких лесничества, лесопарка, указанный орган в срок не позднее трех рабочих дней со дня поступления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направляет ее соответственно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государственное управление в области обеспечения безопасности Российской Федерации. Указанные федеральные органы исполнительной власти в срок не более пятнадцати рабочих дней со дня поступления схемы уведомляют орган исполнительной власти субъекта Российской Федерации, уполномоченный в области лесных отношений, о наличии или об отсутствии оснований для отказа в согласовании схемы</w:t>
      </w:r>
    </w:p>
    <w:p>
      <w:r>
        <w:rPr>
          <w:b/>
        </w:rPr>
        <w:t xml:space="preserve">4. </w:t>
      </w:r>
      <w:r>
        <w:t>В течение тридцати дней со дня получения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орган исполнительной власти субъекта Российской Федерации, уполномоченный в области лесных отношений, обязан направить в указанные исполнительный орган государственной власти или орган местного самоуправления уведомление о согласовании схемы либо об отказе в ее согласовании</w:t>
      </w:r>
    </w:p>
    <w:p>
      <w:r>
        <w:rPr>
          <w:b/>
        </w:rPr>
        <w:t xml:space="preserve">5. </w:t>
      </w:r>
      <w:r>
        <w:t>Направление документов органами государственной власти и органами местного самоуправления в соответствии с настоящей статьей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если иное не предусмотрено Правительством Российской Федерации. Требования к формату документов, направляемых органами государственной власти и органами местного самоуправления в соответствии с настоящей статьей, устанавливаются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
        <w:rPr>
          <w:b/>
        </w:rPr>
        <w:t xml:space="preserve">6. </w:t>
      </w:r>
      <w:r>
        <w:t>Отказ в согласовании схемы допускается только в случае пересечения границ образуемого земельного участка с границами лесного участка и (или) лесничества, лесопарка, сведения о которых содержатся в государственном лесном реестре, или в случае нахождения образуемого земельного участка в границах таких лесничества, лесопарка. В этом случае к уведомлению об отказе в согласовании схемы должны быть приложены документы, подтверждающие пересечение границ образуемого земельного участка и границ лесного участка и (или) лесничества, лесопарка, с приложением схемы, на которой отображается местоположение части границы лесного участка, лесничества, лесопарка, с которой пересекаются границы образуемого земельного участка, либо документы, подтверждающие нахождение данного земельного участка в границах лесничества, лесопарка</w:t>
      </w:r>
    </w:p>
    <w:p>
      <w:r>
        <w:rPr>
          <w:b/>
        </w:rPr>
        <w:t xml:space="preserve">7. </w:t>
      </w:r>
      <w:r>
        <w:t>Отказ в согласовании схемы по основаниям, указанным в пункте 6 настоящей статьи, не допускается в случае согласования схемы, подготовленной для образования земельного участка, который расположен в границах лесничества, лесопарка или границы которого пересекают границы лесных участков и (или) лесничества, лесопарка, если на таком земельном участке расположен объект недвижимого имущества, права на который возникли до 1 января 2016 года, зарегистрированы в Едином государственном реестре недвижимости и использование (назначение) которого не связано с использованием лесов. В указанных случаях отказ в согласовании схемы допускается только при условии, что площадь образуемого земельного участка превышает предельные (максимальные) размеры земельных участков, установленные в соответствии с частью 20 статьи 34 Федерального закона от 23 июня 2014 года № 171-ФЗ "О внесении изменений в Земельный кодекс Российской Федерации и отдельные законодательные акты Российской Федерации", а если указанные предельные (максимальные) размеры не установлены, - в случае, если площадь образуемого земельного участка превышает площадь, занятую объектом недвижимого имущества и необходимую для его использования. В уведомлении об отказе в согласовании схемы должны быть указаны основания для такого отказа</w:t>
      </w:r>
    </w:p>
    <w:p>
      <w:r>
        <w:rPr>
          <w:b/>
        </w:rPr>
        <w:t xml:space="preserve">8. </w:t>
      </w:r>
      <w:r>
        <w:t>Отказ в согласовании схемы может быть обжалован в суд</w:t>
      </w:r>
    </w:p>
    <w:p>
      <w:r>
        <w:rPr>
          <w:b/>
        </w:rPr>
        <w:t xml:space="preserve">9. </w:t>
      </w:r>
      <w:r>
        <w:t>В случае непоступления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уведомления об отказе в согласовании схемы в срок, предусмотренный пунктом 4 настоящей статьи, в том числе в случае, если уведомление о наличии или об отсутствии оснований для отказа в согласовании схемы не направлено указанными в пункте 3 настоящей статьи федеральными органами исполнительной власти в орган исполнительной власти субъекта Российской Федерации, уполномоченный в области лесных отношений, схема считается согласованной</w:t>
      </w:r>
    </w:p>
    <w:p>
      <w:r>
        <w:rPr>
          <w:b/>
        </w:rPr>
        <w:t xml:space="preserve">10. </w:t>
      </w:r>
      <w:r>
        <w:t>Согласование схемы в порядке, установленном настоящей статьей, не требуется в случаях образования земельного участка из земель, которые находятся в государственной собственности и расположены</w:t>
      </w:r>
    </w:p>
    <w:p>
      <w:r>
        <w:rPr>
          <w:b/>
        </w:rPr>
        <w:t xml:space="preserve">11. </w:t>
      </w:r>
      <w:r>
        <w:t>Основанием для отказа в утверждении схемы наряду с основаниями для отказа в утверждении схемы, предусмотренными пунктом 16 статьи 1110 Земельного кодекса Российской Федерации, является поступившее в срок, указанный в пункте 4 настоящей статьи, уведомление органа исполнительной власти субъекта Российской Федерации, уполномоченного в области лесных отношений, об отказе в согласовании схемы</w:t>
      </w:r>
    </w:p>
    <w:p>
      <w:r>
        <w:rPr>
          <w:b/>
        </w:rPr>
        <w:t xml:space="preserve">12. </w:t>
      </w:r>
      <w:r>
        <w:t>До 1 октября 2017 года орган исполнительной власти субъекта Российской Федерации, уполномоченный в области лесных отношений, направляет уведомление о наличии или об отсутствии лесничеств, лесопарков в границах поселения, городского округа, межселенной территории в органы местного самоуправления соответствующих муниципальных районов, городских округов, а также размещает на своем официальном сайте в информационно-телекоммуникационной сети "Интернет" такую информацию</w:t>
      </w:r>
    </w:p>
    <w:p>
      <w:r>
        <w:rPr>
          <w:b/>
        </w:rPr>
        <w:t xml:space="preserve">13. </w:t>
      </w:r>
      <w:r>
        <w:t>О внесении в Единый государственный реестр недвижимости сведений о границах всех лесничеств, лесопарков, расположенных на территориях поселения, городского округа, межселенной территории, орган местного самоуправления муниципального района или городского округа уведомляется в течение одного месяца со дня внесения в Единый государственный реестр недвижимости таких сведений соответствующим исполнительным органом государственной власти, представившим сведения о границах лесничеств, лесопарков для внесения в указанный реестр."</w:t>
      </w:r>
    </w:p>
    <w:p>
      <w:r>
        <w:rPr>
          <w:b/>
        </w:rPr>
        <w:t xml:space="preserve">10. </w:t>
      </w:r>
      <w:r>
        <w:t>в границах населенного пункта</w:t>
      </w:r>
    </w:p>
    <w:p>
      <w:r>
        <w:rPr>
          <w:b/>
        </w:rPr>
        <w:t xml:space="preserve">10. </w:t>
      </w:r>
      <w:r>
        <w:t>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 лесопарком</w:t>
      </w:r>
    </w:p>
    <w:p>
      <w:r>
        <w:rPr>
          <w:b/>
        </w:rPr>
        <w:t xml:space="preserve">10. </w:t>
      </w:r>
      <w:r>
        <w:t>в границах территориальной зоны, сведения о границах которой внесены в Единый государственный реестр недвижимости</w:t>
      </w:r>
    </w:p>
    <w:p>
      <w:r>
        <w:rPr>
          <w:b/>
        </w:rPr>
        <w:t xml:space="preserve">10. </w:t>
      </w:r>
      <w:r>
        <w:t>в границах поселения, городского округа, межселенной территории, в которых отсутствуют лесничества, лесопарки</w:t>
      </w:r>
    </w:p>
    <w:p>
      <w:r>
        <w:rPr>
          <w:b/>
        </w:rPr>
        <w:t xml:space="preserve">10. </w:t>
      </w:r>
      <w:r>
        <w:t>в границах поселения, городского округа, межселенной территории, в которых сведения о границах лесничеств, лесопарков внесены в Единый государственный реестр недвижимости</w:t>
      </w:r>
    </w:p>
    <w:p>
      <w:r>
        <w:rPr>
          <w:b/>
        </w:rPr>
        <w:t>Статья 4</w:t>
      </w:r>
    </w:p>
    <w:p>
      <w:r>
        <w:t>Внести в Федеральный закон от 10 января 2002 года № 7-ФЗ "Об охране окружающей среды" (Собрание законодательства Российской Федерации, 2002, № 2, ст. 133; 2016, № 27, ст. 4286) следующие изменения: 1) в статье 621: а) пункт 1 после слов "расположены леса," дополнить словами "водные объекты или их части, природные ландшафты,", дополнить словами "и выполняют средообразующие, природоохранные, экологические, санитарно-гигиенические и рекреационные функции"; б) дополнить пунктами 4 и 5 следующего содержания: "4. Приоритетными направлениями деятельности на территории лесопаркового зеленого пояса являются: 1) охрана окружающей среды, природных комплексов и объектов; 2) проведение научных исследований; 3) ведение эколого-просветительской работы и развитие туризма.</w:t>
      </w:r>
    </w:p>
    <w:p>
      <w:r>
        <w:rPr>
          <w:b/>
        </w:rPr>
        <w:t xml:space="preserve">5. </w:t>
      </w:r>
      <w:r>
        <w:t>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r>
        <w:rPr>
          <w:b/>
        </w:rPr>
        <w:t xml:space="preserve">5. </w:t>
      </w:r>
      <w:r>
        <w:t>в пункте 9 статьи 622 слова "лесные и иные насаждения" заменить словами "лесные насаждения и иные природные объекты"</w:t>
      </w:r>
    </w:p>
    <w:p>
      <w:r>
        <w:rPr>
          <w:b/>
        </w:rPr>
        <w:t xml:space="preserve">5. </w:t>
      </w:r>
      <w:r>
        <w:t>в статье 624:</w:t>
      </w:r>
    </w:p>
    <w:p>
      <w:r>
        <w:rPr>
          <w:b/>
        </w:rPr>
        <w:t xml:space="preserve">5. </w:t>
      </w:r>
      <w:r>
        <w:t>дополнить пунктом 41 следующего содержания: "41.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r>
        <w:rPr>
          <w:b/>
        </w:rPr>
        <w:t xml:space="preserve">5. </w:t>
      </w:r>
      <w:r>
        <w:t>пункт 5 изложить в следующей редакции: "5.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подпунктом 6 пункта 3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пункта 9 статьи 622 настоящего Федерального закона."</w:t>
      </w:r>
    </w:p>
    <w:p>
      <w:r>
        <w:rPr>
          <w:b/>
        </w:rPr>
        <w:t xml:space="preserve">5. </w:t>
      </w:r>
      <w:r>
        <w:t>дополнить пунктом 7 следующего содержания: "7.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статьей 602 Федерального закона от 13 июля 2015 года №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подпункта 6 пункта 3 настоящей статьи."</w:t>
      </w:r>
    </w:p>
    <w:p>
      <w:r>
        <w:rPr>
          <w:b/>
        </w:rPr>
        <w:t>Статья 5</w:t>
      </w:r>
    </w:p>
    <w:p>
      <w:r>
        <w:t>Внести в Федеральный закон от 21 декабря 2004 года № 172-ФЗ "О переводе земель или земельных участков из одной категории в другую" (Собрание законодательства Российской Федерации, 2004, № 52, ст. 5276; 2006, № 52, ст. 5498; 2008, № 20, ст. 2251; 2011, № 13, ст. 1688; № 30, ст. 4594; 2016, № 18, ст. 2495; № 27, ст. 4294) следующие изменения: 1) в части 3 статьи 5 слова "даты осуществления государственного кадастрового учета земельных участков в связи с изменением их категории" заменить словами "даты внесения изменений в сведения Единого государственного реестра недвижимости о категории земель или земельных участков"; 2) статью 14 изложить в следующей редакции: "Статья 14. Отнесение земель или земельных участков в составе таких земель к определенной категории 1. Отнесение земель или земельных участков в составе таких земель к одной из установленных Земельным кодексом Российской Федерации категорий земель является обязательным.</w:t>
      </w:r>
    </w:p>
    <w:p>
      <w:r>
        <w:rPr>
          <w:b/>
        </w:rPr>
        <w:t xml:space="preserve">2. </w:t>
      </w:r>
      <w:r>
        <w:t>В случае, если категория земель указана не в Едином государственном реестре недвижимости, а в правоустанавливающих или правоудостоверяющих документах на земельные участки, внесение изменений в соответствии со статьей 5 настоящего Федерального закона в сведения Единого государственного реестра недвижимости осуществляется на основании правоустанавливающих или правоудостоверяющих документов на земельные участки по заявлениям правообладателей земельных участков</w:t>
      </w:r>
    </w:p>
    <w:p>
      <w:r>
        <w:rPr>
          <w:b/>
        </w:rPr>
        <w:t xml:space="preserve">3. </w:t>
      </w:r>
      <w:r>
        <w:t>В случае, если в соответствии со сведениями, содержащимися в государственном лесном реестре, лесном плане субъекта Российской Федерации, земельный участок относится к категории земель лесного фонда, а в соответствии со сведениями Единого государственного реестра недвижимости, правоустанавливающими или правоудостоверяющими документами на земельные участки этот земельный участок отнесен к иной категории земель, принадлежность земельного участка к определенной категории земель определяется в соответствии со сведениями, содержащимися в Едином государственном реестре недвижимости, либо в соответствии со сведениями, указанными в правоустанавливающих или правоудостоверяющих документах на земельные участки, при отсутствии таких сведений в Едином государственном реестре недвижимости, за исключением случаев, предусмотренных частью 6 настоящей статьи. Правила настоящей части применяются в случае, если права правообладателя или предыдущих правообладателей на земельный участок возникли до 1 января 2016 года</w:t>
      </w:r>
    </w:p>
    <w:p>
      <w:r>
        <w:rPr>
          <w:b/>
        </w:rPr>
        <w:t xml:space="preserve">4. </w:t>
      </w:r>
      <w:r>
        <w:t>Земельный участок подлежит отнесению к землям населенных пунктов, если он находится в границах населенного пункта, или к категории земель сельскохозяйственного назначения в иных случаях, если в соответствии со сведениями, содержащимися в государственном лесном реестре, лесном плане субъекта Российской Федерации, а также сведениями Единого государственного реестра недвижимости, правоустанавливающими и (или) правоудостоверяющими документами на земельные участки земельный участок относится к категории земель лесного фонда, но до 8 августа 2008 года</w:t>
      </w:r>
    </w:p>
    <w:p>
      <w:r>
        <w:rPr>
          <w:b/>
        </w:rPr>
        <w:t xml:space="preserve">5. </w:t>
      </w:r>
      <w:r>
        <w:t>Положения части 4 настоящей статьи применяются также в случае перехода прав граждан на указанный земельный участок после 8 августа 2008 года</w:t>
      </w:r>
    </w:p>
    <w:p>
      <w:r>
        <w:rPr>
          <w:b/>
        </w:rPr>
        <w:t xml:space="preserve">6. </w:t>
      </w:r>
      <w:r>
        <w:t>Положения части 3 настоящей статьи не распространяются на земельные участки</w:t>
      </w:r>
    </w:p>
    <w:p>
      <w:r>
        <w:rPr>
          <w:b/>
        </w:rPr>
        <w:t xml:space="preserve">7. </w:t>
      </w:r>
      <w:r>
        <w:t>В случае, если границы особо охраняемых природных территорий, территорий объектов культурного наследия не установлены, положения части 3 настоящей статьи не применяются, если после установления границ указанных территорий земельный участок будет расположен в границах указанных территорий</w:t>
      </w:r>
    </w:p>
    <w:p>
      <w:r>
        <w:rPr>
          <w:b/>
        </w:rPr>
        <w:t xml:space="preserve">8. </w:t>
      </w:r>
      <w:r>
        <w:t>Положения части 3 настоящей статьи применяются в отношении земельных участков, указанных в частях 6 и 7 настоящей статьи, в случае, если в течение трех месяцев со дня выявления сведений, указанных в части 3 настоящей статьи, в орган регистрации прав не поступило уведомление федерального органа исполнительной власти, уполномоченного на осуществление защиты, в том числе в судебном порядке, имущественных прав и законных интересов Российской Федерации в области лесных отношений, об обращении в суд с иском об оспаривании зарегистрированного права на такой земельный участок</w:t>
      </w:r>
    </w:p>
    <w:p>
      <w:r>
        <w:rPr>
          <w:b/>
        </w:rPr>
        <w:t xml:space="preserve">9. </w:t>
      </w:r>
      <w:r>
        <w:t>В случае, если земельный участок в соответствии со сведениями Единого государственного реестра недвижимости относится к категории земель запаса, а в соответствии со сведениями, содержащимися в государственном лесном реестре, лесном плане субъекта Российской Федерации, находится в границах лесничества, лесопарка, расположенных на землях лесного фонда, такой земельный участок относится к категории земель лесного фонда</w:t>
      </w:r>
    </w:p>
    <w:p>
      <w:r>
        <w:rPr>
          <w:b/>
        </w:rPr>
        <w:t xml:space="preserve">10. </w:t>
      </w:r>
      <w:r>
        <w:t>В случае наличия противоречия между данными о принадлежности земельных участков к землям определенной категории, указанными в Едином государственном реестре недвижимости, и данными, указанными в правоустанавливающих или правоудостоверяющих документах на земельные участки, если такие документы получены до дня вступления в силу настоящего Федерального закона, отнесение земельных участков к землям определенной категории осуществляется на основании данных, указанных в правоустанавливающих или правоудостоверяющих документах на земельные участки, по заявлениям правообладателей земельных участков. Указанное правило не применяется, если в отношении земельного участка был принят акт о его переводе из одной категории в другую (решение об отнесении земельного участка к определенной категории)</w:t>
      </w:r>
    </w:p>
    <w:p>
      <w:r>
        <w:rPr>
          <w:b/>
        </w:rPr>
        <w:t xml:space="preserve">11. </w:t>
      </w:r>
      <w:r>
        <w:t>В случае, если категория земель не указана в Едином государственном реестре недвижимости, правоустанавливающих или правоудостоверяющих документах на земельный участок, принимается решение органа местного самоуправления городского округа или муниципального района об отнесении земельного участка к землям определенной категории в зависимости от цели использования, для которой он предоставлялся с учетом требований части 12 настоящей статьи. Указанное правило применяется независимо от наличия в государственном лесном реестре, лесном плане субъекта Российской Федерации и (или) лесоустроительной документации сведений о нахождении земельного участка в границах земель лесного фонда</w:t>
      </w:r>
    </w:p>
    <w:p>
      <w:r>
        <w:rPr>
          <w:b/>
        </w:rPr>
        <w:t xml:space="preserve">12. </w:t>
      </w:r>
      <w:r>
        <w:t>Земельные участки, расположенные в границах населенных пунктов, подлежат отнесению к землям населенных пунктов. Земельные участки, расположенные вне границ населенных пунктов, подлежат отнесению к определенной категории земель в зависимости от нахождения земельного участка в определенной территориальной зоне, установленной правилами землепользования и застройки, а при отсутствии утвержденных правил землепользования и застройки в зависимости от документально подтвержденного фактического использования земельного участка</w:t>
      </w:r>
    </w:p>
    <w:p>
      <w:r>
        <w:rPr>
          <w:b/>
        </w:rPr>
        <w:t xml:space="preserve">13. </w:t>
      </w:r>
      <w:r>
        <w:t>Если в результате проведения государственного кадастрового учета в связи с уточнением описания местоположения границ земельного участка, не относящегося к категории земель населенных пунктов, указанный земельный участок в соответствии со сведениями Единого государственного реестра недвижимости расположен в границах населенного пункта, сведения о которых внесены в Единый государственный реестр недвижимости, такой земельный участок считается отнесенным к категории земель населенных пунктов независимо от наличия иных сведений о категории земель в правоустанавливающих или правоудостоверяющих документах на земельный участок, а также в государственном лесном реестре, лесном плане субъекта Российской Федерации. В этом случае орган регистрации прав одновременно с внесением в Единый государственный реестр недвижимости сведений об уточненном описании местоположения границ земельного участка вносит изменения в сведения Единого государственного реестра недвижимости о таком земельном участке путем указания на его принадлежность к категории земель населенных пунктов</w:t>
      </w:r>
    </w:p>
    <w:p>
      <w:r>
        <w:rPr>
          <w:b/>
        </w:rPr>
        <w:t xml:space="preserve">14. </w:t>
      </w:r>
      <w:r>
        <w:t>Отнесение земельного участка к определенной категории земель в случаях, указанных в частях 11 и 12 настоящей статьи, осуществляется в порядке, установленном статьями 2, 3, 4, 5 и 15 настоящего Федерального закона</w:t>
      </w:r>
    </w:p>
    <w:p>
      <w:r>
        <w:rPr>
          <w:b/>
        </w:rPr>
        <w:t xml:space="preserve">15. </w:t>
      </w:r>
      <w:r>
        <w:t>В случаях, указанных в частях 4, 9 и 13 настоящей статьи, принятие акта о переводе земельного участка из одной категории в другую (решения об отнесении земельного участка к соответствующей категории земель) не требуется."</w:t>
      </w:r>
    </w:p>
    <w:p>
      <w:r>
        <w:rPr>
          <w:b/>
        </w:rPr>
        <w:t xml:space="preserve">4. </w:t>
      </w:r>
      <w:r>
        <w:t>предоставлен для ведения огородничества, садоводства или дачного хозяйства гражданину, садоводческому, огородническому или дачному некоммерческому объединению граждан, иной организации, при которой было создано или организовано указанное объединение, либо образован из указанного земельного участка</w:t>
      </w:r>
    </w:p>
    <w:p>
      <w:r>
        <w:rPr>
          <w:b/>
        </w:rPr>
        <w:t xml:space="preserve">4. </w:t>
      </w:r>
      <w:r>
        <w:t>предоставлен для строительства и (или) эксплуатации жилого дома либо образован из указанного земельного участка</w:t>
      </w:r>
    </w:p>
    <w:p>
      <w:r>
        <w:rPr>
          <w:b/>
        </w:rPr>
        <w:t xml:space="preserve">4. </w:t>
      </w:r>
      <w:r>
        <w:t>предоставлен для личного подсобного хозяйства либо образован из указанного земельного участка</w:t>
      </w:r>
    </w:p>
    <w:p>
      <w:r>
        <w:rPr>
          <w:b/>
        </w:rPr>
        <w:t xml:space="preserve">6. </w:t>
      </w:r>
      <w:r>
        <w:t>расположенные в границах особо охраняемых природных территорий, территорий объектов культурного наследия</w:t>
      </w:r>
    </w:p>
    <w:p>
      <w:r>
        <w:rPr>
          <w:b/>
        </w:rPr>
        <w:t xml:space="preserve">6. </w:t>
      </w:r>
      <w:r>
        <w:t>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если на таких земельных участках отсутствуют объекты недвижимости, права на которые зарегистрированы</w:t>
      </w:r>
    </w:p>
    <w:p>
      <w:r>
        <w:rPr>
          <w:b/>
        </w:rPr>
        <w:t xml:space="preserve">6. </w:t>
      </w:r>
      <w:r>
        <w:t>земельные участки, относящиеся к землям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при наличии у уполномоченного органа сведений о результатах проведения государственного земельного надзора, подтверждающих факты неиспользования таких земельных участков по целевому назначению или их использования с нарушением законодательства Российской Федерации</w:t>
      </w:r>
    </w:p>
    <w:p>
      <w:r>
        <w:rPr>
          <w:b/>
        </w:rPr>
        <w:t>Статья 6</w:t>
      </w:r>
    </w:p>
    <w:p>
      <w:r>
        <w:t>Внести в Градостроительный кодекс Российской Федерации (Собрание законодательства Российской Федерации, 2005, № 1, ст. 16; № 30, ст. 3128; 2006, № 1, ст. 21; № 23, ст. 2380; № 52, ст. 5498; 2007, № 45, ст. 5417; 2008, № 29, ст. 3418; № 30, ст. 3616; 2011, № 13, ст. 1688; 2012, № 47, ст. 6390; № 53, ст. 7614; 2014, № 19, ст. 2336; № 42, ст. 5615; № 43, ст. 5799; 2015, № 1, ст. 9, 11, 72; 2016, № 1, ст. 79; № 27, ст. 4306; 2017, № 27, ст. 3932) следующие изменения: 1) статью 15 дополнить частью 11 следующего содержания: "11.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частей 20 - 26 статьи 24 настоящего Кодекса."; 2) часть 6 статьи 19 дополнить пунктом 4 следующего содержания: "4) границы лесничеств, лесопарков."; 3) часть 8 статьи 23 дополнить пунктом 81 следующего содержания: "81) границы лесничеств, лесопарков;"; 4) статью 24 дополнить частями 19 - 26 следующего содержания: "19. При подготовке в составе проекта генерального плана поселения или городского округа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частью 61 статьи 36 настоящего Кодекса).</w:t>
      </w:r>
    </w:p>
    <w:p>
      <w:r>
        <w:rPr>
          <w:b/>
        </w:rPr>
        <w:t xml:space="preserve">20. </w:t>
      </w:r>
      <w:r>
        <w:t>В целях определения при подготовке проекта генерального плана поселения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или городского округа создается комиссия в составе</w:t>
      </w:r>
    </w:p>
    <w:p>
      <w:r>
        <w:rPr>
          <w:b/>
        </w:rPr>
        <w:t xml:space="preserve">21. </w:t>
      </w:r>
      <w:r>
        <w:t>Органы государственной власти, указанные в пунктах 2 - 5 части 20 настоящей статьи, общественная палата субъекта Российской Федерации обязаны представить в орган местного самоуправления поселения,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городского округа</w:t>
      </w:r>
    </w:p>
    <w:p>
      <w:r>
        <w:rPr>
          <w:b/>
        </w:rPr>
        <w:t xml:space="preserve">22. </w:t>
      </w:r>
      <w:r>
        <w:t>К полномочиям комиссии, создаваемой в соответствии с частью 20 настоящей статьи, относятся</w:t>
      </w:r>
    </w:p>
    <w:p>
      <w:r>
        <w:rPr>
          <w:b/>
        </w:rPr>
        <w:t xml:space="preserve">23. </w:t>
      </w:r>
      <w:r>
        <w:t>Порядок деятельности комиссий, создаваемых в соответствии с частью 20 настоящей статьи, устанавливается высшим исполнительным органом государственной власти субъекта Российской Федерации</w:t>
      </w:r>
    </w:p>
    <w:p>
      <w:r>
        <w:rPr>
          <w:b/>
        </w:rPr>
        <w:t xml:space="preserve">24. </w:t>
      </w:r>
      <w:r>
        <w:t>Предложения, указанные в части 22 настоящей статьи, утверждаются высшим исполнительным органом государственной власти субъекта Российской Федерации и направляются главе поселения, городского округа для учета при подготовке карты границ населенных пунктов и карты функциональных зон в составе генерального плана поселения, городского округа</w:t>
      </w:r>
    </w:p>
    <w:p>
      <w:r>
        <w:rPr>
          <w:b/>
        </w:rPr>
        <w:t xml:space="preserve">25. </w:t>
      </w:r>
      <w:r>
        <w:t>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части 22 настоящей статьи</w:t>
      </w:r>
    </w:p>
    <w:p>
      <w:r>
        <w:rPr>
          <w:b/>
        </w:rPr>
        <w:t xml:space="preserve">26. </w:t>
      </w:r>
      <w:r>
        <w:t>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r>
        <w:rPr>
          <w:b/>
        </w:rPr>
        <w:t xml:space="preserve">20. </w:t>
      </w:r>
      <w:r>
        <w:t>представителя органа местного самоуправления поселения или городского округа</w:t>
      </w:r>
    </w:p>
    <w:p>
      <w:r>
        <w:rPr>
          <w:b/>
        </w:rPr>
        <w:t xml:space="preserve">20. </w:t>
      </w:r>
      <w:r>
        <w:t>представителя органа государственной власти субъекта Российской Федерации, в границах которого находятся поселение, городской округ</w:t>
      </w:r>
    </w:p>
    <w:p>
      <w:r>
        <w:rPr>
          <w:b/>
        </w:rPr>
        <w:t xml:space="preserve">20. </w:t>
      </w:r>
      <w:r>
        <w:t>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
        <w:rPr>
          <w:b/>
        </w:rPr>
        <w:t xml:space="preserve">20. </w:t>
      </w:r>
      <w:r>
        <w:t>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
        <w:rPr>
          <w:b/>
        </w:rPr>
        <w:t xml:space="preserve">20. </w:t>
      </w:r>
      <w:r>
        <w:t>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r>
        <w:rPr>
          <w:b/>
        </w:rPr>
        <w:t xml:space="preserve">20. </w:t>
      </w:r>
      <w:r>
        <w:t>представителя общественной палаты субъекта Российской Федерации</w:t>
      </w:r>
    </w:p>
    <w:p>
      <w:r>
        <w:rPr>
          <w:b/>
        </w:rPr>
        <w:t xml:space="preserve">20. </w:t>
      </w:r>
      <w:r>
        <w:t>представителя лица, осуществляющего подготовку проекта генерального плана поселения или городского округа</w:t>
      </w:r>
    </w:p>
    <w:p>
      <w:r>
        <w:rPr>
          <w:b/>
        </w:rPr>
        <w:t xml:space="preserve">22. </w:t>
      </w:r>
      <w:r>
        <w:t>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r>
        <w:rPr>
          <w:b/>
        </w:rPr>
        <w:t xml:space="preserve">22. </w:t>
      </w:r>
      <w:r>
        <w:t>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r>
        <w:rPr>
          <w:b/>
        </w:rPr>
        <w:t xml:space="preserve">22. </w:t>
      </w:r>
      <w:r>
        <w:t>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законом от 6 октября 2003 года № 131-ФЗ "Об общих принципах организации местного самоуправления в Российской Федерации" для собрания граждан</w:t>
      </w:r>
    </w:p>
    <w:p>
      <w:r>
        <w:rPr>
          <w:b/>
        </w:rPr>
        <w:t xml:space="preserve">22. </w:t>
      </w:r>
      <w:r>
        <w:t>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r>
        <w:rPr>
          <w:b/>
        </w:rPr>
        <w:t xml:space="preserve">26. </w:t>
      </w:r>
      <w:r>
        <w:t>недопустимость изломанности границ населенного пункта</w:t>
      </w:r>
    </w:p>
    <w:p>
      <w:r>
        <w:rPr>
          <w:b/>
        </w:rPr>
        <w:t xml:space="preserve">26. </w:t>
      </w:r>
      <w:r>
        <w:t>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r>
        <w:rPr>
          <w:b/>
        </w:rPr>
        <w:t xml:space="preserve">26. </w:t>
      </w:r>
      <w:r>
        <w:t>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r>
        <w:rPr>
          <w:b/>
        </w:rPr>
        <w:t xml:space="preserve">26. </w:t>
      </w:r>
      <w:r>
        <w:t>в статье 25:</w:t>
      </w:r>
    </w:p>
    <w:p>
      <w:r>
        <w:rPr>
          <w:b/>
        </w:rPr>
        <w:t xml:space="preserve">26. </w:t>
      </w:r>
      <w:r>
        <w:t>в части 5 статьи 30 после слова "отображаются" дополнить словами "границы населенных пунктов, входящих в состав поселения, городского округа,", слова "Границы указанных зон и территорий" заменить словами "Указанные границы"</w:t>
      </w:r>
    </w:p>
    <w:p>
      <w:r>
        <w:rPr>
          <w:b/>
        </w:rPr>
        <w:t xml:space="preserve">26. </w:t>
      </w:r>
      <w:r>
        <w:t>статью 32 дополнить частью 6 следующего содержания: "6.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
        <w:rPr>
          <w:b/>
        </w:rPr>
        <w:t xml:space="preserve">26. </w:t>
      </w:r>
      <w:r>
        <w:t>статью 36 дополнить частью 61 следующего содержания: "61.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
        <w:rPr>
          <w:b/>
        </w:rPr>
        <w:t xml:space="preserve">26. </w:t>
      </w:r>
      <w:r>
        <w:t>пункт 6 части 2 статьи 571 дополнить подпунктом "к" следующего содержания: "к) о границах лесничеств, лесопарков;"</w:t>
      </w:r>
    </w:p>
    <w:p>
      <w:r>
        <w:rPr>
          <w:b/>
        </w:rPr>
        <w:t xml:space="preserve">26. </w:t>
      </w:r>
      <w:r>
        <w:t>пункт 2 части 1 дополнить словами ", за исключением случаев, предусмотренных частью 19 статьи 24 настоящего Кодекса"</w:t>
      </w:r>
    </w:p>
    <w:p>
      <w:r>
        <w:rPr>
          <w:b/>
        </w:rPr>
        <w:t xml:space="preserve">26. </w:t>
      </w:r>
      <w:r>
        <w:t>часть 41 дополнить предложением следующего содержания: "В случае, предусмотренном пунктом 2 части 1 настоящей статьи, проект генерального плана поселения,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части 26 статьи 24 настоящего Кодекса."</w:t>
      </w:r>
    </w:p>
    <w:p>
      <w:r>
        <w:rPr>
          <w:b/>
        </w:rPr>
        <w:t xml:space="preserve">26. </w:t>
      </w:r>
      <w:r>
        <w:t>дополнить частью 13 следующего содержания: "13. Согласование проекта генерального плана в случае, предусмотренном пунктом 2 части 1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r>
        <w:rPr>
          <w:b/>
        </w:rPr>
        <w:t>Статья 7</w:t>
      </w:r>
    </w:p>
    <w:p>
      <w:r>
        <w:t>Внести в Федеральный закон от 4 декабря 2006 года № 201-ФЗ "О введении в действие Лесного кодекса Российской Федерации" (Собрание законодательства Российской Федерации, 2006, № 50, ст. 5279; 2007, № 31, ст. 4014; 2008, № 20, ст. 2251; № 30, ст. 3597, 3599; 2009, № 11, ст. 1261; № 19, ст. 2283; № 52, ст. 6441, 6455; 2011, № 1, ст. 54; № 19, ст. 2716; № 30, ст. 4570, 4590; № 49, ст. 7043; № 51, ст. 7448; 2012, № 27, ст. 3587; 2013, № 23, ст. 2866; № 49, ст. 6343; 2014, № 26, ст. 3377; 2015, № 1, ст. 12, 72; № 27, ст. 3997; 2016, № 27, ст. 4294) следующие изменения: 1) статью 41 признать утратившей силу; 2) в статье 42: а) в части 1 слова "государственный кадастровый учет которых не осуществлялся," заменить словами "сведения о которых внесены в государственный лесной реестр до 1 января 2017 года,"; б) дополнить частью 11 следующего содержания: "11. В целях использования лесов для выполнения работ по геологическому изучению недр, разработки месторождений полезных ископаемых, размещения линейных объектов и сооружений, являющихся их неотъемлемой частью, допускается предоставление юридическим лицам в пользование частей лесных участков в составе земель лесного фонда в порядке, установленном для предоставления лесных участков. При этом лица, которым части лесных участков предоставляются в пользование, осуществляют самостоятельно деятельность, связанную с использованием лесов, с учетом требований, установленных законодательством Российской Федерации при использовании лесных участков, включая подготовку проекта освоения лесов, подачу декларации об использовании лесов, подготовку отчета об использовании лесов и рубку лесных насаждений применительно к принадлежащим им частям лесных участков. Не требуется осуществление государственного кадастрового учета частей лесных участков, которые предоставляются в аренду в целях, указанных в настоящей части, сроком до одного года."; в) часть 4 признать утратившей силу; 3) части 2 и 3 статьи 43 признать утратившими силу; 4) статью 44 признать утратившей силу; 5) статью 46 изложить в следующей редакции: "Статья 46 1. Внесение в Единый государственный реестр недвижимости сведений о местоположении границ ранее учтенных лесных участков осуществляется по заявлению органов исполнительной власти субъектов Российской Федерации, которым переданы полномочия по предоставлению в границах земель лесного фонда лесных участков, или правообладателей лесных участков в порядке, установленном Федеральным законом от 13 июля 2015 года № 218-ФЗ "О государственной регистрации недвижимости", для уточнения границ земельного участка.</w:t>
      </w:r>
    </w:p>
    <w:p>
      <w:r>
        <w:rPr>
          <w:b/>
        </w:rPr>
        <w:t xml:space="preserve">2. </w:t>
      </w:r>
      <w:r>
        <w:t>Внесение в Единый государственный реестр недвижимости сведений о ранее учтенном лесном участке осуществляется на основании межевого плана, в котором указывается кадастровый номер, условный номер или учетный номер лесного участка в соответствии со сведениями государственного лесного реестра (при их наличии)</w:t>
      </w:r>
    </w:p>
    <w:p>
      <w:r>
        <w:rPr>
          <w:b/>
        </w:rPr>
        <w:t xml:space="preserve">3. </w:t>
      </w:r>
      <w:r>
        <w:t>Не допускается внесение в Единый государственный реестр недвижимости сведений о ранее учтенных лесных участках, если их границы имеют пересечения с границами иных лесных и (или) земельных участков (за исключением случаев пересечения с границами лесного участка, образованного для использования лесов в целях геологического изучения недр, разработки месторождений полезных ископаемых, строительства, реконструкции, эксплуатации линейных объектов и сооружений, являющихся их неотъемлемой технологической частью), а также с границами лесничеств, лесопарков, если иное не предусмотрено федеральным законом</w:t>
      </w:r>
    </w:p>
    <w:p>
      <w:r>
        <w:rPr>
          <w:b/>
        </w:rPr>
        <w:t xml:space="preserve">4. </w:t>
      </w:r>
      <w:r>
        <w:t>При изменении информации государственного лесного реестра в связи с приведением его в соответствие с Единым государственным реестром недвижимости, а также в связи с переводом земель лесных поселков, военных городков в земли населенных пунктов часть 6 статьи 105 Лесного кодекса Российской Федерации не применяется. В лесном плане субъекта Российской Федерации определяются территории, предназначенные для лесовосстановления или лесоразведения в целях компенсации лесных насаждений, расположенных на земельных участках, сведения о которых исключены из государственного лесного реестра в связи с приведением его в соответствие с Единым государственным реестром недвижимости. Мероприятия по лесовосстановлению или лесоразведению на таких территориях осуществляются в приоритетном порядке</w:t>
      </w:r>
    </w:p>
    <w:p>
      <w:r>
        <w:rPr>
          <w:b/>
        </w:rPr>
        <w:t xml:space="preserve">5. </w:t>
      </w:r>
      <w:r>
        <w:t>Информация о границах лесных участков и правах на них вносится в государственный лесной реестр на основании сведений Единого государственного реестра недвижимости</w:t>
      </w:r>
    </w:p>
    <w:p>
      <w:r>
        <w:rPr>
          <w:b/>
        </w:rPr>
        <w:t xml:space="preserve">6. </w:t>
      </w:r>
      <w:r>
        <w:t>Сведения о лесных участках, внесенных в государственный лесной реестр, исключаются из государственного лесного реестра органом исполнительной власти субъекта Российской Федерации, уполномоченным в области лесных отношений, в том числе на основании заявления заинтересованного лица, если указанные сведения соответствуют одновременно следующим условиям</w:t>
      </w:r>
    </w:p>
    <w:p>
      <w:r>
        <w:rPr>
          <w:b/>
        </w:rPr>
        <w:t xml:space="preserve">7. </w:t>
      </w:r>
      <w:r>
        <w:t>Орган исполнительной власти субъекта Российской Федерации, уполномоченный в области лесных отношений, осуществляет исключение из государственного лесного реестра сведений, которые противоречат сведениям Единого государственного реестра недвижимости, на основании уведомлений органа регистрации прав об отказе в осуществлении государственного кадастрового учета и (или) государственной регистрации прав и иных уведомлений, предусмотренных Федеральным законом от 13 июля 2015 года № 218-ФЗ "О государственной регистрации недвижимости", в течение 30 дней со дня получения указанных уведомлений.";</w:t>
      </w:r>
    </w:p>
    <w:p>
      <w:r>
        <w:rPr>
          <w:b/>
        </w:rPr>
        <w:t xml:space="preserve">2. </w:t>
      </w:r>
      <w:r>
        <w:t>Если лесной участок, указанный в части 1 настоящей статьи, подлежит образованию из состава земель лесного фонда, в решении о предварительном согласовании его предоставления категория земель указывается исходя из сведений Единого государственного реестра недвижимости о разрешенном использовании объекта недвижимого имущества, который расположен на таком лесном участке, а также с учетом документов территориального планирования, документации по планировке территории. При этом принятие решения о переводе лесного участка из состава земель лесного фонда в земли иных категорий не требуется.";</w:t>
      </w:r>
    </w:p>
    <w:p>
      <w:r>
        <w:rPr>
          <w:b/>
        </w:rPr>
        <w:t xml:space="preserve">12. </w:t>
      </w:r>
      <w:r>
        <w:t>Образование земельных участков в целях установления границ населенных пунктов, образуемых из лесных поселков и военных городков, осуществляется в соответствии с Земельным кодексом Российской Федерации на основании проекта межевания территории, утвержденного в соответствии с Градостроительным кодексом Российской Федерации, или в соответствии со схемой расположения земельного участка либо земельных участков на кадастровом плане территории, которая утверждается без учета требований статьи 119 Земельного кодекса Российской Федерации."</w:t>
      </w:r>
    </w:p>
    <w:p>
      <w:r>
        <w:rPr>
          <w:b/>
        </w:rPr>
        <w:t xml:space="preserve">6. </w:t>
      </w:r>
      <w:r>
        <w:t>сведения об этих лесных участках не внесены в Единый государственный реестр недвижимости</w:t>
      </w:r>
    </w:p>
    <w:p>
      <w:r>
        <w:rPr>
          <w:b/>
        </w:rPr>
        <w:t xml:space="preserve">6. </w:t>
      </w:r>
      <w:r>
        <w:t>границы этих лесных участков пересекают границы иных лесных и (или) земельных участков (за исключением случаев пересечения с границами лесного участка, образованного для использования лесов в целях геологического изучения недр, разработки месторождений полезных ископаемых, строительства, реконструкции, эксплуатации линейных объектов и сооружений, являющихся их неотъемлемой технологической частью), а также границы лесничеств, лесопарков, за исключением случаев, если такое пересечение допускается федеральным законом</w:t>
      </w:r>
    </w:p>
    <w:p>
      <w:r>
        <w:rPr>
          <w:b/>
        </w:rPr>
        <w:t xml:space="preserve">6. </w:t>
      </w:r>
      <w:r>
        <w:t>договоры аренды этих лесных участков прекращены или расторгнуты ко дню исключения сведений об этих лесных участках из государственного лесного реестра (в случае, если эти лесные участки были образованы в целях заключения указанных договоров аренды)</w:t>
      </w:r>
    </w:p>
    <w:p>
      <w:r>
        <w:rPr>
          <w:b/>
        </w:rPr>
        <w:t xml:space="preserve">7. </w:t>
      </w:r>
      <w:r>
        <w:t>дополнить статьей 47 следующего содержания: "Статья 47 1. Образование лесного участка, на котором расположен объект недвижимого имущества, права на который возникли до 1 января 2016 года, зарегистрированы в Едином государственном реестре недвижимости и использование (назначение) которого не связано с использованием лесов, осуществляется в соответствии со схемой расположения земельного участка или земельных участков на кадастровом плане территории. При этом подготовка проектной документации лесного участка не требуется. Площадь такого лесного участка определяется в соответствии с правилами пункта 7 статьи 35 Федерального закона от 25 октября 2001 года № 137-ФЗ "О введении в действие Земельного кодекса Российской Федерации"</w:t>
      </w:r>
    </w:p>
    <w:p>
      <w:r>
        <w:rPr>
          <w:b/>
        </w:rPr>
        <w:t xml:space="preserve">2. </w:t>
      </w:r>
      <w:r>
        <w:t>в статье 9:</w:t>
      </w:r>
    </w:p>
    <w:p>
      <w:r>
        <w:rPr>
          <w:b/>
        </w:rPr>
        <w:t xml:space="preserve">2. </w:t>
      </w:r>
      <w:r>
        <w:t>в части 1 слова "ранее созданные в целях освоения лесов поселки в границах земель лесного фонда" заменить словами "вахтовые и иные временные поселки, созданные до 1 января 2007 года в границах земель лесного фонда для заготовки древесины (далее - лесные поселки)"</w:t>
      </w:r>
    </w:p>
    <w:p>
      <w:r>
        <w:rPr>
          <w:b/>
        </w:rPr>
        <w:t xml:space="preserve">2. </w:t>
      </w:r>
      <w:r>
        <w:t>дополнить частями 11 и 12 следующего содержания: "11. После установления в соответствии с Градостроительным кодексом Российской Федерации границ населенных пунктов, образуемых из лесных поселков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расположенные в их границах земельные участки исключаются из лесничеств, лесопарков</w:t>
      </w:r>
    </w:p>
    <w:p>
      <w:r>
        <w:rPr>
          <w:b/>
        </w:rPr>
        <w:t>Статья 8</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18, ст. 2484, 2495; № 23, ст. 3296; № 26, ст. 3890; № 27, ст. 4237, 4248, 4284, 4287, 4294; 2017, № 27, ст. 3938) следующие изменения: 1) статью 15 дополнить частью 51 следующего содержания: "51. Государственный кадастровый учет, в том числе при уточнении границ земельных участков, и (или) государственная регистрация прав на земельные участки, являющиеся в соответствии с лесным законодательством лесными участками (далее также - лесные участки), в составе земель лесного фонда осуществляются по заявлению органа государственной власти субъекта Российской Федерации в случае, если ему переданы полномочия Российской Федерации в области лесных отношений."; 2) абзац первый части 11 статьи 22 после слов "искусственных водных объектов" дополнить словами ", случая, предусмотренного статьей 602 настоящего Федерального закона,"; 3) в части 1 статьи 26: а) пункт 20 после слов "объектом недвижимости" дополнить словами ", а также случаев, предусмотренных пунктом 201 настоящей части и частями 1 и 2 статьи 602 настоящего Федерального закона"; б) дополнить пунктом 201 следующего содержания: "201) границы лесного участка, о государственном кадастровом учете которого в связи с уточнением границ представлено заявление, пересекают границы других земельных участков, лесных участков, сведения о которых содержатся в Едином государственном реестре недвижимости (за исключением случаев пересечения границ других лесных участков, предназначенных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 сооружений, являющихся их неотъемлемой технологической частью, или случая, если другой лесной участок является преобразуемым объектом недвижимости);"; в) пункт 21 после слов "земельного участка" дополнить словами ", в том числе являющегося лесным участком,"; г) пункт 51 изложить в следующей редакции: "51) на дату подачи заявления в отношении земельного участка истек срок действия решения об утверждении схемы расположения земельного участка или земельных участков на кадастровом плане территории или решения об утверждении проектной документации лесного участка при условии, что образование земельного участка, в отношении которого представлено заявление, осуществляется на основании этой схемы или этой проектной документации;"; 4) в статье 34: а) часть 2 дополнить пунктами 4 - 6 следующего содержания: "4) границы лесничества, лесопарка, сведения о местоположении которых содержатся в поступивших документах, пересекают границы населенного пункта, территориальной зоны, за исключением случая, если выявлена воспроизведенная в Едином государственном реестре недвижимости ошибка в определении местоположения границ таких населенного пункта, территориальной зоны в документах, на основании которых сведения вносились в Единый государственный реестр недвижимости; 5) границы населенного пункта, сведения о местоположении которых содержатся в поступивших документах, пересекают границы земельных участков, муниципального образования, территориальной зоны, за исключением случая, если границы населенного пункта могут быть изменены путем приведения в соответствие с границами земельных участков по правилам частей 8 - 11 настоящей статьи, а также в случае, если выявлена воспроизведенная в Едином государственном реестре недвижимости ошибка в определении местоположения границ таких муниципального образования, территориальной зоны в документах, на основании которых сведения вносились в Единый государственный реестр недвижимости; 6) границы территориальной зоны, сведения о местоположении которых содержатся в поступивших документах, пересекают границы земельных участков (за исключением земельных участков, пересечение границ которых с границами территориальной зоны допускается в соответствии с федеральным законом), населенного пункта, другой территориальной зоны, лесничества, лесопарка, за исключением случая, если границы территориальной зоны могут быть изменены путем приведения в соответствие с границами земельных участков по правилам частей 8 - 11 настоящей статьи, а также в случае, если выявлена воспроизведенная в Едином государственном реестре недвижимости ошибка в определении местоположения границ таких населенного пункта, территориальной зоны, лесничества, лесопарка в документах, на основании которых сведения вносились в Единый государственный реестр недвижимости."; б) дополнить частями 6 - 17 следующего содержания: "6. Орган регистрации прав в срок не более пятнадцати рабочих дней со дня внесения в Единый государственный реестр недвижимости сведений о местоположении границ населенного пункта, в том числе образованного из ликвидированных лесного поселка или военного городка, вносит изменения в сведения Единого государственного реестра недвижимости о земельных участках, расположенных в границах такого населенного пункта, путем указания на принадлежность указанных земельных участков к категории земель населенных пунктов в случае, если согласно сведениям Единого государственного реестра недвижимости земельные участки, находящиеся в соответствии с описанием местоположения их границ в границах населенного пункта, отнесены к иной категории земель.</w:t>
      </w:r>
    </w:p>
    <w:p>
      <w:r>
        <w:rPr>
          <w:b/>
        </w:rPr>
        <w:t xml:space="preserve">7. </w:t>
      </w:r>
      <w:r>
        <w:t>Орган регистрации прав в порядке межведомственного информационного взаимодействия уведомляет об изменениях, внесенных в сведения Единого государственного реестра недвижимости о категории земель, к которой отнесен земельный участок, правообладателя указанного земельного участка, орган исполнительной власти субъекта Российской Федерации, уполномоченный в области лесных отношений, если до внесения изменений указанный земельный участок относился к категории земель лесного фонда, а также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порядке, установленном частью 5 настоящей статьи</w:t>
      </w:r>
    </w:p>
    <w:p>
      <w:r>
        <w:rPr>
          <w:b/>
        </w:rPr>
        <w:t xml:space="preserve">8. </w:t>
      </w:r>
      <w:r>
        <w:t>Если при внесении в реестр границ сведений о местоположении границ населенных пунктов, границ территориальных зон, в том числе при изменении сведений о местоположении таких границ, органом регистрации прав выявлено пересечение таких границ с границами земельных участков, сведения о местоположении границ которых содержатся в Едином государственном реестре недвижимости (исключая земельные участки, пересечение границ которых с границами территориальных зон допускается в соответствии с Земельным кодексом Российской Федерации), орган регистрации прав в течение пяти рабочих дней со дня выявления указанного пересечения вносит в реестр границ описание местоположения границ населенного пункта, территориальных зон, в том числе изменения в сведения об их местоположении в целях приведения этих сведений в соответствие с описанием местоположения границ земельного участка, сведения о местоположении границ которого содержатся в Едином государственном реестре недвижимости</w:t>
      </w:r>
    </w:p>
    <w:p>
      <w:r>
        <w:rPr>
          <w:b/>
        </w:rPr>
        <w:t xml:space="preserve">9. </w:t>
      </w:r>
      <w:r>
        <w:t>Орган регистрации прав вносит в реестр границ указанные в части 8 настоящей статьи сведения о населенном пункте, об одной или нескольких территориальных зонах в целях отнесения земельного участка только к одному населенному пункту или одной территориальной зоне</w:t>
      </w:r>
    </w:p>
    <w:p>
      <w:r>
        <w:rPr>
          <w:b/>
        </w:rPr>
        <w:t xml:space="preserve">10. </w:t>
      </w:r>
      <w:r>
        <w:t>Положение части 8 настоящей статьи применяется при условии, что семьдесят пять и более процентов площади указанного земельного участка находится соответственно в границах определенного населенного пункта, определенной территориальной зоны</w:t>
      </w:r>
    </w:p>
    <w:p>
      <w:r>
        <w:rPr>
          <w:b/>
        </w:rPr>
        <w:t xml:space="preserve">11. </w:t>
      </w:r>
      <w:r>
        <w:t>Орган регистрации прав уведомляет об изменениях, внесенных в сведения Единого государственного реестра недвижимости в части описания границ населенного пункта, территориальной зоны, в порядке межведомственного информационного взаимодействия орган государственной власти или орган местного самоуправления, утвердившие генеральный план или правила землепользования и застройки, которыми установлены границы соответственно населенного пункта, территориальной зоны</w:t>
      </w:r>
    </w:p>
    <w:p>
      <w:r>
        <w:rPr>
          <w:b/>
        </w:rPr>
        <w:t xml:space="preserve">12. </w:t>
      </w:r>
      <w:r>
        <w:t>В случае внесения в соответствии с настоящей статьей изменений в сведения реестра границ о границе территориальной зоны, совпадающей с участком границы населенного пункта, орган регистрации прав одновременно вносит соответствующие изменения в сведения реестра границ в части описания местоположения соответствующего участка границ населенного пункта</w:t>
      </w:r>
    </w:p>
    <w:p>
      <w:r>
        <w:rPr>
          <w:b/>
        </w:rPr>
        <w:t xml:space="preserve">13. </w:t>
      </w:r>
      <w:r>
        <w:t>В случае, если вследствие установления границ населенного пункта земельный участок включен в границы населенного пункта или исключен из них, орган регистрации прав вносит изменения в сведения реестра границ в части описания местоположения границ соответствующего населенного пункта путем приведения в соответствие с имеющимся в Едином государственном реестре недвижимости описанием местоположения границ такого земельного участка</w:t>
      </w:r>
    </w:p>
    <w:p>
      <w:r>
        <w:rPr>
          <w:b/>
        </w:rPr>
        <w:t xml:space="preserve">14. </w:t>
      </w:r>
      <w:r>
        <w:t>В случае, если в соответствии с частями 6 - 12 настоящей статьи изменились границы населенного пункта и (или) территориальной зоны, граница которых является смежной с границей лесничества, лесопарка, орган регистрации прав изменяет указанные границы одновременно</w:t>
      </w:r>
    </w:p>
    <w:p>
      <w:r>
        <w:rPr>
          <w:b/>
        </w:rPr>
        <w:t xml:space="preserve">15. </w:t>
      </w:r>
      <w:r>
        <w:t>Если при внесении в реестр границ сведений о местоположении границ лесничества, лесопарка органом регистрации прав выявлено пересечение их с границами земельных участков, сведения о местоположении которых содержатся в Едином государственном реестре недвижимости (за исключением земельных участков, пересечение границ которых с границами лесничеств, лесопарков допускается в соответствии с Земельным кодексом Российской Федерации), орган регистрации прав в течение пяти рабочих дней со дня выявления указанного пересечения вносит в реестр границ описание местоположения границ таких лесничества, лесопарка, в том числе изменения в сведения об их местоположении, в соответствии с описанием местоположения границ указанных земельных участков, содержащимся в Едином государственном реестре недвижимости</w:t>
      </w:r>
    </w:p>
    <w:p>
      <w:r>
        <w:rPr>
          <w:b/>
        </w:rPr>
        <w:t xml:space="preserve">16. </w:t>
      </w:r>
      <w:r>
        <w:t>Орган регистрации прав вносит в реестр границ указанные в части 15 настоящей статьи сведения о местоположении границ лесничества, лесопарка таким образом, чтобы границы лесничества, лесопарка не пересекали границы земельного или лесного участка, а земельные участки, не отнесенные к категории земель лесного фонда, не были включены в границы лесничества, лесопарка, расположенных на землях лесного фонда</w:t>
      </w:r>
    </w:p>
    <w:p>
      <w:r>
        <w:rPr>
          <w:b/>
        </w:rPr>
        <w:t xml:space="preserve">17. </w:t>
      </w:r>
      <w:r>
        <w:t>Орган регистрации прав уведомляет о внесенных в сведения Единого государственного реестра недвижимости изменениях описания местоположения границ лесничества, лесопарка федеральный орган исполнительной власти, осуществляющий функции по контролю и надзору в области лесных отношений, с указанием кадастровых номеров земельных участков, в соответствии с границами которых изменено местоположение границ лесничества, лесопарка.";</w:t>
      </w:r>
    </w:p>
    <w:p>
      <w:r>
        <w:rPr>
          <w:b/>
        </w:rPr>
        <w:t xml:space="preserve">2. </w:t>
      </w:r>
      <w:r>
        <w:t>Если при осуществлении государственного кадастрового учета и (или) государственной регистрации прав на образуемый земельный участок, на котором расположен объект недвижимости, права на который возникли до 1 января 2016 года и зарегистрированы в Едином государственном реестре недвижимости, было выявлено пересечение границ указанного земельного участка с границами лесного участка, лесничества, лесопарка, данное обстоятельство не является препятствием для осуществления государственного кадастрового учета и (или) государственной регистрации прав на указанный земельный участок</w:t>
      </w:r>
    </w:p>
    <w:p>
      <w:r>
        <w:rPr>
          <w:b/>
        </w:rPr>
        <w:t xml:space="preserve">3. </w:t>
      </w:r>
      <w:r>
        <w:t>В случаях, предусмотренных частями 1 и 2 настоящей статьи, орган регистрации прав вносит в Единый государственный реестр недвижимости изменения описания местоположения границ и площади лесного участка в целях приведения их в соответствие с описанием местоположения границ, содержащимся в межевом плане земельного участка, представленном вместе с заявлением о государственном кадастровом учете в связи с уточнением границ земельного участка или о государственном кадастровом учете и (или) государственной регистрации прав на земельный участок</w:t>
      </w:r>
    </w:p>
    <w:p>
      <w:r>
        <w:rPr>
          <w:b/>
        </w:rPr>
        <w:t xml:space="preserve">4. </w:t>
      </w:r>
      <w:r>
        <w:t>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части 3 статьи 61 настоящего Федерального закона (далее также - реестровая ошибка), в том числе выявленной по заявлению правообладателя земельного участка</w:t>
      </w:r>
    </w:p>
    <w:p>
      <w:r>
        <w:rPr>
          <w:b/>
        </w:rPr>
        <w:t xml:space="preserve">5. </w:t>
      </w:r>
      <w:r>
        <w:t>В случае, если в соответствии со сведениями Единого государственного реестра недвижимости земельный участок предназначен для ведения садоводства, огородничества, дачного хозяйства, личного подсобного хозяйства, строительства и (или) эксплуатации жилого дома, но относится к категории земель лесного фонда и это было выявлено органом регистрации прав при осуществлении регистрации прав на такой земельный участок, обнаружении реестровой ошибки, в том числе выявленной по заявлению правообладателя такого земельного участка, орган регистрации прав вносит в сведения Единого государственного реестра недвижимости изменения в части отнесения такого земельного участка к категории земель сельскохозяйственного назначения либо к категории земель населенных пунктов (в случае, если такой земельный участок расположен в границах населенного пункта) в соответствии со статьей 14 Федерального закона от 21 декабря 2004 года № 172-ФЗ "О переводе земель или земельных участков из одной категории в другую"</w:t>
      </w:r>
    </w:p>
    <w:p>
      <w:r>
        <w:rPr>
          <w:b/>
        </w:rPr>
        <w:t xml:space="preserve">6. </w:t>
      </w:r>
      <w:r>
        <w:t>Положения части 4 настоящей статьи не распространяются на земельные участки</w:t>
      </w:r>
    </w:p>
    <w:p>
      <w:r>
        <w:rPr>
          <w:b/>
        </w:rPr>
        <w:t xml:space="preserve">7. </w:t>
      </w:r>
      <w:r>
        <w:t>В случае, если границы особо охраняемых природных территорий, территорий объектов культурного наследия не установлены, положения части 4 настоящей статьи не применяются, если после установления границ указанных территорий земельный участок будет расположен в границах указанных территорий</w:t>
      </w:r>
    </w:p>
    <w:p>
      <w:r>
        <w:rPr>
          <w:b/>
        </w:rPr>
        <w:t xml:space="preserve">8. </w:t>
      </w:r>
      <w:r>
        <w:t>Положения части 4 настоящей статьи применяются в отношении земельных участков, указанных в частях 6 и 7 настоящей статьи, в случае, если в течение трех месяцев со дня выявления сведений, указанных в части 4 настоящей статьи, в орган регистрации прав не поступило уведомление федерального органа исполнительной власти, уполномоченного на осуществление защиты, в том числе в судебном порядке, имущественных прав и законных интересов Российской Федерации в области лесных отношений, об обращении в суд с иском об оспаривании зарегистрированного права на такой земельный участок</w:t>
      </w:r>
    </w:p>
    <w:p>
      <w:r>
        <w:rPr>
          <w:b/>
        </w:rPr>
        <w:t xml:space="preserve">9. </w:t>
      </w:r>
      <w:r>
        <w:t>В случае выявления пересечения границ лесного участка и границ земельного участка, который в соответствии со сведениями Единого государственного реестра недвижимости отнесен к землям запаса, орган регистрации прав вносит изменения в сведения Единого государственного реестра недвижимости в части описания местоположения границ и площади такого земельного участка в целях приведения их в соответствие с описанием местоположения границ лесного участка, содержащимся в Едином государственном реестре недвижимости</w:t>
      </w:r>
    </w:p>
    <w:p>
      <w:r>
        <w:rPr>
          <w:b/>
        </w:rPr>
        <w:t xml:space="preserve">10. </w:t>
      </w:r>
      <w:r>
        <w:t>В случаях, предусмотренных частями 4, 5 и 9 настоящей статьи, решение о необходимости устранения реестровой ошибки не направляется заинтересованным лицам и их согласие на ее устранение не требуется. В случае выявления сведений, предусмотренных частью 4 настоящей статьи, в отношении земельных участков, указанных в части 6 настоящей статьи, орган регистрации прав в течение трех рабочих дней со дня выявления таких сведений направляет решение о необходимости устранения реестровой ошибки в федеральный орган исполнительной власти, уполномоченный на осуществление защиты, в том числе в судебном порядке, имущественных прав и законных интересов Российской Федерации в области лесных отношений от имени Российской Федерации, и правообладателю земельного участка</w:t>
      </w:r>
    </w:p>
    <w:p>
      <w:r>
        <w:rPr>
          <w:b/>
        </w:rPr>
        <w:t xml:space="preserve">11. </w:t>
      </w:r>
      <w:r>
        <w:t>Подлежит снятию с государственного кадастрового учета лесной участок, сведения о котором содержатся в Едином государственном реестре недвижимости, с одновременной государственной регистрацией прекращения права, ограничения права на него, обременения лесного участка, если в результате государственного кадастрового учета и (или) государственной регистрации прав на иные земельные участки, указанные в частях 1 и 2 настоящей статьи, или устранения реестровой ошибки в отношении земельных участков, указанных в частях 4, 5 и 9 настоящей статьи, будет установлено, что лесной участок находится в пределах границ иных земельных участков или сведения о его площади совпадают со сведениями о площади иного земельного участка на девяносто пять и более процентов. Снятие с учета указанного лесного участка и (или) государственная регистрация прекращения права, ограничения права на него, обременения лесного участка органом регистрации прав осуществляются одновременно с государственным кадастровым учетом и (или) государственной регистрацией прав на иные земельные участки, указанные в частях 1 и 2 настоящей статьи, на основании заявления и документов, представленных для государственного кадастрового учета и (или) государственной регистрации прав, или при устранении реестровой ошибки в отношении земельных участков, указанных в частях 4, 5 и 9 настоящей статьи</w:t>
      </w:r>
    </w:p>
    <w:p>
      <w:r>
        <w:rPr>
          <w:b/>
        </w:rPr>
        <w:t xml:space="preserve">12. </w:t>
      </w:r>
      <w:r>
        <w:t>Одновременно с внесением в сведения Единого государственного реестра недвижимости изменения описания местоположения границ и площади лесного участка или снятием с государственного кадастрового учета лесного участка в соответствии с частями 3, 4, 5, 9 и 11 настоящей статьи орган регистрации прав вносит в сведения Единого государственного реестра недвижимости изменение описания местоположения границ (частей границ) соответствующих лесничеств, лесопарков и уведомляет о внесенных изменениях орган исполнительной власти, осуществляющий функции по контролю и надзору в области лесных отношений, а также органы государственной власти или органы местного самоуправления, уполномоченные на утверждение правил землепользования и застройки, в порядке межведомственного информационного взаимодействия</w:t>
      </w:r>
    </w:p>
    <w:p>
      <w:r>
        <w:rPr>
          <w:b/>
        </w:rPr>
        <w:t xml:space="preserve">13. </w:t>
      </w:r>
      <w:r>
        <w:t>Если на основании обращения правообладателя земельного участка или в связи с выявлением реестровой ошибки было установлено, что границы лесного участка пересекаются с границами иных лесных участков (за исключением случаев пересечения с границами лесных участков, предназначенных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 сооружений, являющихся их неотъемлемой технологической частью) и (или) лесные участки имеют одинаковый адрес или иное одинаковое описание, позволяющие предполагать полное или частичное совпадение их местоположения (далее в настоящей статье - пересекающийся лесной участок), орган регистрации прав принимает решение о необходимости устранения реестровой ошибки и подготавливает предложения о лесных участках, подлежащих снятию с государственного кадастрового учета, в том числе с одновременной государственной регистрацией прекращения права, исходя из положений частей 15 и 16 настоящей статьи</w:t>
      </w:r>
    </w:p>
    <w:p>
      <w:r>
        <w:rPr>
          <w:b/>
        </w:rPr>
        <w:t xml:space="preserve">14. </w:t>
      </w:r>
      <w:r>
        <w:t>Решение о необходимости исправления реестровой ошибки, предложения о лесных участках, подлежащих снятию с государственного кадастрового учета, в том числе с одновременной государственной регистрацией прекращения права, направляются в орган исполнительной власти субъекта Российской Федерации, уполномоченный в области лесных отношений. В течение пятнадцати рабочих дней со дня получения решения о необходимости исправления реестровой ошибки в отношении пересекающихся лесных участков орган исполнительной власти субъекта Российской Федерации, уполномоченный в области лесных отношений, представляет предложения об устранении противоречий в содержащихся в Едином государственном реестре недвижимости сведениях о лесных участках. При непоступлении в указанный срок предложений органа исполнительной власти субъекта Российской Федерации, уполномоченного в области лесных отношений, предложения органа регистрации прав считаются согласованными и являются основанием для осуществления исправления реестровой ошибки в соответствии с частями 15 и 16 настоящей статьи</w:t>
      </w:r>
    </w:p>
    <w:p>
      <w:r>
        <w:rPr>
          <w:b/>
        </w:rPr>
        <w:t xml:space="preserve">15. </w:t>
      </w:r>
      <w:r>
        <w:t>Пересекающийся лесной участок может быть снят с государственного кадастрового учета с одновременной государственной регистрацией прекращения права на него (за исключением случая пересечения его границ с границами лесных участков, образованных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а также сооружений, являющихся их неотъемлемой технологической частью) при соблюдении одновременно следующих условий</w:t>
      </w:r>
    </w:p>
    <w:p>
      <w:r>
        <w:rPr>
          <w:b/>
        </w:rPr>
        <w:t xml:space="preserve">16. </w:t>
      </w:r>
      <w:r>
        <w:t>В сведения о пересекающемся лесном участке, которые внесены в Единый государственный реестр недвижимости ранее сведений об иных лесных участках, орган регистрации прав вправе внести изменения, касающиеся уточнения его площади и местоположения его границ, если сведения о площади пересекающегося лесного участка совпадают со сведениями о площади иного лесного участка менее чем на девяносто пять процентов</w:t>
      </w:r>
    </w:p>
    <w:p>
      <w:r>
        <w:rPr>
          <w:b/>
        </w:rPr>
        <w:t xml:space="preserve">17. </w:t>
      </w:r>
      <w:r>
        <w:t>Орган регистрации прав в трехдневный срок со дня внесения в соответствии с настоящей статьей в сведения Единого государственного реестра недвижимости изменений относительно лесных участков уведомляет о таких изменениях в порядке межведомственного информационного взаимодействия орган исполнительной власти субъекта Российской Федерации, уполномоченный в области лесных отношений, а также лиц, права которых на лесные участки и (или) ограничения прав в пользу которых зарегистрированы в Едином государственном реестре недвижимости</w:t>
      </w:r>
    </w:p>
    <w:p>
      <w:r>
        <w:rPr>
          <w:b/>
        </w:rPr>
        <w:t xml:space="preserve">18. </w:t>
      </w:r>
      <w:r>
        <w:t>Внесение в сведения Единого государственного реестра недвижимости изменений описания местоположения границ и площади лесного участка или снятие с государственного кадастрового учета лесного участка в соответствии с настоящей статьей не влечет изменения границ особо охраняемых природных территорий, территорий объектов культурного наследия, зон с особыми условиями использования территории.";</w:t>
      </w:r>
    </w:p>
    <w:p>
      <w:r>
        <w:rPr>
          <w:b/>
        </w:rPr>
        <w:t xml:space="preserve">17. </w:t>
      </w:r>
      <w:r>
        <w:t>главу 6 дополнить статьей 602 следующего содержания: "Статья 602. Особенности осуществления государственного кадастрового учета и государственной регистрации прав на земельные участки, сведения о которых содержатся в государственном лесном реестре, земельные участки, границы которых пересекаются с границами указанных земельных участков, государственного кадастрового учета в связи с уточнением границ указанных земельных участков 1. Если при осуществлении государственного кадастрового учета в связи с уточнением границ земельного участка, права на который возникли до 1 января 2016 года и до даты внесения в Единый государственный реестр недвижимости сведений о местоположении границ лесного участка, было выявлено пересечение границ такого земельного участка с границами лесного участка, лесничества, лесопарка, данное обстоятельство не является препятствием для осуществления государственного кадастрового учета указанного земельного участка</w:t>
      </w:r>
    </w:p>
    <w:p>
      <w:r>
        <w:rPr>
          <w:b/>
        </w:rPr>
        <w:t xml:space="preserve">6. </w:t>
      </w:r>
      <w:r>
        <w:t>расположенные в границах особо охраняемых природных территорий, территорий объектов культурного наследия</w:t>
      </w:r>
    </w:p>
    <w:p>
      <w:r>
        <w:rPr>
          <w:b/>
        </w:rPr>
        <w:t xml:space="preserve">6. </w:t>
      </w:r>
      <w:r>
        <w:t>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если на таких земельных участках отсутствуют объекты недвижимости, права на которые зарегистрированы</w:t>
      </w:r>
    </w:p>
    <w:p>
      <w:r>
        <w:rPr>
          <w:b/>
        </w:rPr>
        <w:t xml:space="preserve">6. </w:t>
      </w:r>
      <w:r>
        <w:t>земельные участки, относящиеся к землям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при наличии у уполномоченного органа сведений о результатах проведения государственного земельного надзора, подтверждающих факты неиспользования такого земельного участка по целевому назначению или его использования с нарушением законодательства Российской Федерации</w:t>
      </w:r>
    </w:p>
    <w:p>
      <w:r>
        <w:rPr>
          <w:b/>
        </w:rPr>
        <w:t xml:space="preserve">15. </w:t>
      </w:r>
      <w:r>
        <w:t>местоположение границ пересекающегося лесного участка не установлено посредством определения координат характерных точек таких границ</w:t>
      </w:r>
    </w:p>
    <w:p>
      <w:r>
        <w:rPr>
          <w:b/>
        </w:rPr>
        <w:t xml:space="preserve">15. </w:t>
      </w:r>
      <w:r>
        <w:t>в отношении пересекающегося лесного участка не зарегистрировано право постоянного (бессрочного) пользования, безвозмездного пользования или аренды</w:t>
      </w:r>
    </w:p>
    <w:p>
      <w:r>
        <w:rPr>
          <w:b/>
        </w:rPr>
        <w:t xml:space="preserve">15. </w:t>
      </w:r>
      <w:r>
        <w:t>сведения о пересекающемся лесном участке были внесены в Единый государственный реестр недвижимости ранее сведений об иных лесных участках и сведения о площади пересекающегося лесного участка совпадают со сведениями о площади иного лесного участка на девяносто пять и более процентов</w:t>
      </w:r>
    </w:p>
    <w:p>
      <w:r>
        <w:rPr>
          <w:b/>
        </w:rPr>
        <w:t xml:space="preserve">18. </w:t>
      </w:r>
      <w:r>
        <w:t>статью 70 дополнить частью 9 следующего содержания: "9. Допускается осуществление государственного кадастрового учета части лесного участка в составе земель лесного фонда в целях предоставления ее в аренду для выполнения работ по геологическому изучению недр, разработки месторождений полезных ископаемых, размещения линейных объектов и сооружений, являющихся их составной частью, без одновременной государственной регистрации обременения лесного участка. Государственная регистрация обременения лесного участка в указанном в настоящей части случае осуществляется в соответствии с частью 4 статьи 14 настоящего Федерального закона."</w:t>
      </w:r>
    </w:p>
    <w:p>
      <w:r>
        <w:rPr>
          <w:b/>
        </w:rPr>
        <w:t>Статья 9</w:t>
      </w:r>
    </w:p>
    <w:p>
      <w:r>
        <w:t>Признать утратившими силу</w:t>
      </w:r>
    </w:p>
    <w:p>
      <w:r>
        <w:t>пункт 2, абзац шестой пункта 3, абзацы четвертый и пятый пункта 4, пункт 5 статьи 1 Федерального закона от 24 июля 2007 года № 217-ФЗ "О внесении изменений в Федеральный закон "О введении в действие Лесного кодекса Российской Федерации" (Собрание законодательства Российской Федерации, 2007, № 31, ст. 4014)</w:t>
      </w:r>
    </w:p>
    <w:p>
      <w:r>
        <w:t>статью 13 Федерального закона от 27 декабря 2009 года №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 52, ст. 6441)</w:t>
      </w:r>
    </w:p>
    <w:p>
      <w:r>
        <w:t>пункты 1 и 3 статьи 6 Федерального закона от 12 декабря 2011 года № 427-ФЗ "О внесении изменений в статьи 2 и 3 Федерального закона "О введении в действие Земельного кодекса Российской Федерации" и отдельные законодательные акты Российской Федерации" (Собрание законодательства Российской Федерации, 2011, № 51, ст. 7448)</w:t>
      </w:r>
    </w:p>
    <w:p>
      <w:r>
        <w:t>пункт 1 статьи 23 Федерального закона от 23 июня 2014 года № 171-ФЗ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2014, № 26, ст. 3377)</w:t>
      </w:r>
    </w:p>
    <w:p>
      <w:r>
        <w:t>пункты 1 и 3 статьи 3 Федерального закона от 29 декабря 2014 года № 459-ФЗ "О внесении изменений в Закон Российской Федерации "О недрах" и отдельные законодательные акты Российской Федерации" (Собрание законодательства Российской Федерации, 2015, № 1, ст. 12)</w:t>
      </w:r>
    </w:p>
    <w:p>
      <w:r>
        <w:t>статью 3 Федерального закона от 29 июня 2015 года № 206-ФЗ "О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 (Собрание законодательства Российской Федерации, 2015, № 27, ст. 3997)</w:t>
      </w:r>
    </w:p>
    <w:p>
      <w:r>
        <w:t>пункт 1 статьи 20 Федерального закона от 3 июля 2016 года № 361-ФЗ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2016, № 27, ст. 4294)</w:t>
      </w:r>
    </w:p>
    <w:p>
      <w:r>
        <w:rPr>
          <w:b/>
        </w:rPr>
        <w:t>Статья 10</w:t>
      </w:r>
    </w:p>
    <w:p>
      <w:r>
        <w:rPr>
          <w:b/>
        </w:rPr>
        <w:t xml:space="preserve">1. </w:t>
      </w:r>
      <w:r>
        <w:t>Положения федеральных законов, измененных настоящим Федеральным законом, не распространяются на земельные участки</w:t>
      </w:r>
    </w:p>
    <w:p>
      <w:r>
        <w:rPr>
          <w:b/>
        </w:rPr>
        <w:t xml:space="preserve">2. </w:t>
      </w:r>
      <w:r>
        <w:t>В случае, если границы особо охраняемых природных территорий, территорий объектов культурного наследия религиозного назначения не установлены, положения федеральных законов, измененных настоящим Федеральным законом, не применяются, если после установления границ указанных территорий земельный участок будет расположен в границах указанных территорий. (В редакции Федерального закона от 13.06.2023 № 248-ФЗ)</w:t>
      </w:r>
    </w:p>
    <w:p>
      <w:r>
        <w:rPr>
          <w:b/>
        </w:rPr>
        <w:t xml:space="preserve">3. </w:t>
      </w:r>
      <w:r>
        <w:t>Положения федеральных законов, измененных настоящим Федеральным законом, применяются в отношении земельных участков, указанных в частях 1 и 2 настоящей статьи в случае, если в течение трех месяцев со дня направления решения о необходимости устранения реестровой ошибки в соответствии со статьей 602 Федерального закона от 13 июля 2015 года № 218-ФЗ "О государственной регистрации недвижимости" (в редакции настоящего Федерального закона), в орган регистрации прав не поступило уведомление федерального органа исполнительной власти, уполномоченного на осуществление защиты, в том числе в судебном порядке, имущественных прав и законных интересов Российской Федерации в области лесных отношений, об обращении в суд с иском об оспаривании зарегистрированного права на такой земельный участок. (В редакции Федерального закона от 13.06.2023 № 248-ФЗ)</w:t>
      </w:r>
    </w:p>
    <w:p>
      <w:r>
        <w:rPr>
          <w:b/>
        </w:rPr>
        <w:t xml:space="preserve">4. </w:t>
      </w:r>
      <w:r>
        <w:t>Защиту, в том числе в судебном порядке, имущественных прав и законных интересов Российской Федерации в области лесных отношений от имени Российской Федерации осуществляет уполномоченный Правительством Российской Федерации федеральный орган исполнительной власти. В случае поступления в федеральный орган исполнительной власти, уполномоченный на осуществление защиты, в том числе в судебном порядке, имущественных прав и законных интересов Российской Федерации в области лесных отношений от имени Российской Федерации, решения о необходимости устранения реестровой ошибки в соответствии со статьей 602 Федерального закона от 13 июля 2015 года № 218-ФЗ "О государственной регистрации недвижимости" указанный федеральный орган исполнительной власти в течение сорока пяти дней со дня направления решения о необходимости устранения указанной реестровой ошибки обязан проверить наличие оснований для оспаривания законности возникновения прав на такой земельный участок, при наличии таких оснований обратиться в суд с иском об оспаривании законности возникновения прав на земельный участок и уведомить об этом орган регистрации прав. (В редакции Федерального закона от 13.06.2023 № 248-ФЗ)</w:t>
      </w:r>
    </w:p>
    <w:p>
      <w:r>
        <w:rPr>
          <w:b/>
        </w:rPr>
        <w:t xml:space="preserve">41. </w:t>
      </w:r>
      <w:r>
        <w:t>Защита имущественных прав и законных интересов в области лесных отношений, в том числе в судебном порядке, органом, указанным в части 4 настоящей статьи, не осуществляется, если оспаривание законности возникновения прав приведет к невозможности использования лесов и осуществления мероприятий по сохранению лесов на землях лесного фонда, в том числе к вклиниванию, вкрапливанию, изломанности границ, чересполосице или другим препятствующим рациональному использованию земель лесного фонда недостаткам. Порядок и критерии определения такой невозможности устанавливаются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лесных отношений. (Дополнение частью - Федеральный закон от 13.06.2023 № 248-ФЗ)</w:t>
      </w:r>
    </w:p>
    <w:p>
      <w:r>
        <w:rPr>
          <w:b/>
        </w:rPr>
        <w:t xml:space="preserve">5. </w:t>
      </w:r>
      <w:r>
        <w:t>Судебные акты, в соответствии с которыми права граждан и юридических лиц на объекты недвижимого имущества подлежат прекращению на основании того обстоятельства, что эти объекты находятся в границах лесничества, лесопарка, могут быть обжалованы в порядке и в сроки, которые установлены арбитражным и гражданским процессуальным законодательством Российской Федерации. Граждане, права которых на объекты недвижимого имущества прекращены на основании указанного обстоятельства в соответствии со вступившим в силу судебным актом до дня вступления в силу настоящего Федерального закона, вправе требовать в судебном порядке признания их прав на эти объекты с учетом правил статьи 14 Федерального закона от 21 декабря 2004 года № 172-ФЗ "О переводе земель или земельных участков из одной категории в другую" (в редакции настоящего Федерального закона). Указанный иск может быть подан до 1 января 2026 года. (В редакции Федерального закона от 13.06.2023 № 248-ФЗ)</w:t>
      </w:r>
    </w:p>
    <w:p>
      <w:r>
        <w:rPr>
          <w:b/>
        </w:rPr>
        <w:t xml:space="preserve">6. </w:t>
      </w:r>
      <w:r>
        <w:t>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до 1 января 2026 года осуществляет устранение противоречий между сведениями Единого государственного реестра недвижимости в части пересечения границ земельных участков и границ лесных участков, пересечения границ лесных участков и границ иных лесных участков, если границы таких земельных участков, лесных участков описаны в соответствии с системой координат, используемой для ведения Единого государственного реестра недвижимости в порядке, установленном Федеральным законом от 13 июля 2015 года № 218-ФЗ "О государственной регистрации недвижимости" (в редакции настоящего Федерального закона), и в части лесных участков, которые имеют одинаковый адрес или иное одинаковое описание, позволяющие предполагать полное или частичное совпадение их местоположения, в порядке, предусмотренном для устранения реестровых ошибок. (В редакции Федерального закона от 19.12.2022 № 519-ФЗ)</w:t>
      </w:r>
    </w:p>
    <w:p>
      <w:r>
        <w:rPr>
          <w:b/>
        </w:rPr>
        <w:t xml:space="preserve">7. </w:t>
      </w:r>
      <w:r>
        <w:t>Орган исполнительной власти субъекта Российской Федерации, уполномоченный в области лесных отношений, до 1 января 2026 года приводит сведения государственного лесного реестра в соответствие со сведениями Единого государственного реестра недвижимости, в том числе в части сведений об особо охраняемых природных территориях, территориях объектов культурного наследия религиозного назначения, расположенных на землях лесного фонда, о границах таких территорий и об ограничениях по использованию лесных участков, расположенных в указанных границах. (В редакции федеральных законов от 19.12.2022 № 519-ФЗ, от 13.06.2023 № 248-ФЗ)</w:t>
      </w:r>
    </w:p>
    <w:p>
      <w:r>
        <w:rPr>
          <w:b/>
        </w:rPr>
        <w:t xml:space="preserve">71. </w:t>
      </w:r>
      <w:r>
        <w:t>С даты внесения в Единый государственный реестр недвижимости сведений о местоположении границ лесничеств в соответствии с частями 15, 151 и 16 статьи 34 Федерального закона от 13 июля 2015 года № 218-ФЗ "О государственной регистрации недвижимости" границы лесничеств считаются установленными в границах, сведения о которых внесены в Единый государственный реестр недвижимости. Принятие решений об изменении местоположения границ лесничеств в связи с изъятием земельных участков для государственных или муниципальных нужд, переводом земель лесного фонда или земельных участков из состава земель лесного фонда в земли других категорий в порядке, установленном законодательством Российской Федерации, а также в связи с исключением лесных участков из границ (включением в границы) лесничеств в порядке, предусмотренном частями 15, 151 и 16 статьи 34 и статьей 602 указанного Федерального закона, не требуется. (Дополнение частью - Федеральный закон от 30.04.2021 № 120-ФЗ) (В редакции Федерального закона от 13.06.2023 № 248-ФЗ)</w:t>
      </w:r>
    </w:p>
    <w:p>
      <w:r>
        <w:rPr>
          <w:b/>
        </w:rPr>
        <w:t xml:space="preserve">8. </w:t>
      </w:r>
      <w:r>
        <w:t>Внесение в Единый государственный реестр недвижимости сведений о местоположении границ земельного участка (правах на него), который в соответствии со сведениями государственного лесного реестра находится в границах лесного фонда либо сведения о котором исключены из государственного лесного реестра в соответствии с положениями Федерального закона от 13 июля 2015 года № 218-ФЗ "О государственной регистрации недвижимости" (в редакции настоящего Федерального закона), согласование проекта генерального плана, в соответствии с которым такой земельный участок включен в границы населенных пунктов, не лишают заинтересованное лицо права на оспаривание в судебном порядке законности возникновения прав на такой земельный участок</w:t>
      </w:r>
    </w:p>
    <w:p>
      <w:r>
        <w:rPr>
          <w:b/>
        </w:rPr>
        <w:t xml:space="preserve">81. </w:t>
      </w:r>
      <w:r>
        <w:t>Внесение в Единый государственный реестр недвижимости сведений о местоположении границ лесничеств, в том числе изменений в сведения об их местоположении в соответствии с частями 15 и 151 статьи 34 Федерального закона от 13 июля 2015 года № 218-ФЗ "О государственной регистрации недвижимости", внесение в Единый государственный реестр недвижимости сведений о границах населенных пунктов и территориальных зон, изменяющих сведения о местоположении границ лесничеств, не лишают заинтересованное лицо права на оспаривание в судебном порядке законности соответствующих решений, повлекших такое изменение описания местоположения границ лесничеств. (Дополнение частью - Федеральный закон от 30.04.2021 № 120-ФЗ)</w:t>
      </w:r>
    </w:p>
    <w:p>
      <w:r>
        <w:rPr>
          <w:b/>
        </w:rPr>
        <w:t xml:space="preserve">9. </w:t>
      </w:r>
      <w:r>
        <w:t>До 1 января 2026 года в целях государственного кадастрового учета в связи с уточнением местоположения границ земельного участка, предназначенного для ведения садоводства, огородничества, дачного хозяйства, личного подсобного хозяйства или индивидуального жилищного строительства, не требуется проведение согласования местоположения части границы такого земельного участка, которая находится в границах лесничества, лесопарка, в случае одновременного соблюдения следующих условий: (В редакции Федерального закона от 19.12.2022 № 519-ФЗ) 1) земельный участок был предоставлен гражданину для указанных целей до 8 августа 2008 года или образован из земельного участка, предоставленного до 8 августа 2008 года для ведения садоводства, огородничества или дачного хозяйства садоводческому, огородническому или дачному некоммерческому объединению граждан либо иной организации, при которой было создано или организовано указанное объединение. Данное условие также считается соблюденным в случае перехода прав на такой земельный участок после 8 августа 2008 года;</w:t>
      </w:r>
    </w:p>
    <w:p>
      <w:r>
        <w:rPr>
          <w:b/>
        </w:rPr>
        <w:t xml:space="preserve">10. </w:t>
      </w:r>
      <w:r>
        <w:t>В случае уточнения местоположения границ земельного участка, смежного с лесным участком, орган исполнительной власти субъекта Российской Федерации, уполномоченный в области лесных отношений, не вправе возражать против согласования местоположения границ такого земельного участка, если площадь такого земельного участка увеличивается не более чем на десять процентов площади, указанной в правоустанавливающих документах или документах, удостоверяющих права на такой земельный участок</w:t>
      </w:r>
    </w:p>
    <w:p>
      <w:r>
        <w:rPr>
          <w:b/>
        </w:rPr>
        <w:t xml:space="preserve">1. </w:t>
      </w:r>
      <w:r>
        <w:t>расположенные в границах особо охраняемых природных территорий, территорий объектов культурного наследия религиозного назначения; (В редакции Федерального закона от 13.06.2023 № 248-ФЗ) 2)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если на таких земельных участках отсутствуют объекты недвижимости, права на которые зарегистрированы</w:t>
      </w:r>
    </w:p>
    <w:p>
      <w:r>
        <w:rPr>
          <w:b/>
        </w:rPr>
        <w:t xml:space="preserve">1. </w:t>
      </w:r>
      <w:r>
        <w:t>земельные участки, относящиеся к землям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при наличии в Едином государственном реестре недвижимости сведений о результатах проведения государственного земельного надзора, подтверждающих факты, указанные в пункте 1 статьи 6 указанного Федерального закона. (В редакции Федерального закона от 13.06.2023 № 248-ФЗ)</w:t>
      </w:r>
    </w:p>
    <w:p>
      <w:r>
        <w:rPr>
          <w:b/>
        </w:rPr>
        <w:t xml:space="preserve">9. </w:t>
      </w:r>
      <w:r>
        <w:t>смежным земельным участком является лесной участок</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