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и дополнения в Соглашение между Российской Федерацией и Республикой Беларусь о совместной охране внешней границы Союзного государства в воздушном пространстве и создании Единой региональной системы противовоздушной обороны Российской Федерации и Республики Беларусь от 3 февраля 2009 г.</w:t>
      </w:r>
    </w:p>
    <w:p>
      <w:r>
        <w:rPr>
          <w:b/>
        </w:rPr>
        <w:t>Статья None. Федеральный закон   от 30.10.2017 № 298-ФЗ</w:t>
      </w:r>
    </w:p>
    <w:p>
      <w:r>
        <w:t>О ратификации Протокола о внесении изменений и дополнения в Соглашение между Российской Федерацией и Республикой Беларусь о совместной охране внешней границы Союзного государства в воздушном пространстве и создании Единой региональной системы противовоздушной обороны Российской Федерации и Республики Беларусь от 3 февраля 2009 г. РОССИЙСКАЯ ФЕДЕРАЦИЯ ФЕДЕРАЛЬНЫЙ ЗАКОН О ратификации Протокола о внесении изменений и дополнения в Соглашение между Российской Федерацией и Республикой Беларусь о совместной охране внешней границы Союзного государства в воздушном пространстве и создании Единой региональной системы противовоздушной обороны Российской Федерации и Республики Беларусь от 3 февраля 2009 г. Принят Государственной Думой 20 октября 2017 года Одобрен Советом Федерации 25 октября 2017 года Ратифицировать Протокол о внесении изменений и дополнения в Соглашение между Российской Федерацией и Республикой Беларусь о совместной охране внешней границы Союзного государства в воздушном пространстве и создании Единой региональной системы противовоздушной обороны Российской Федерации и Республики Беларусь от 3 февраля 2009 г., подписанный в городе Минске 2 ноября 2016 года. Президент Российской Федерации В.Путин Москва, Кремль 30 октября 2017 года № 298-ФЗ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