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23, ст. 2174; № 52, ст. 5037; 2004, № 27, ст. 2711; № 31, ст. 3231; 2005, № 45, ст. 4585; 2006, № 31, ст. 3436; 2007, № 22, ст. 2563; 2008, № 30, ст. 3616; № 48, ст. 5519; 2010, № 31, ст. 4198; № 32, ст. 4298; № 40, ст. 4969; № 48, ст. 6247; 2011, № 30, ст. 4575, 4593; № 47, ст. 6611; № 49, ст. 7014; 2012, № 26, ст. 3447; № 27, ст. 3588; 2013, № 23, ст. 2866; № 26, ст. 3207; № 30, ст. 4049, 4081; № 40, ст. 5037, 5038; № 44, ст. 5645; № 52, ст. 6985; 2014, № 14, ст. 1544; № 45, ст. 6157, 6158; № 48, ст. 6657, 6660; 2015, № 24, ст. 3377; № 48, ст. 6691; 2016, № 1, ст. 6; № 7, ст. 920; № 15, ст. 2063, 2064; № 18, ст. 2506; № 22, ст. 3092; № 27, ст. 4176, 4177; № 49, ст. 6842, 6844; 2017, № 1, ст. 16) следующие изменения</w:t>
      </w:r>
    </w:p>
    <w:p>
      <w:r>
        <w:t>в абзаце двадцать седьмом пункта 2 статьи 11 слова "в "Российской газете" исключить</w:t>
      </w:r>
    </w:p>
    <w:p>
      <w:r>
        <w:t>в подпункте 7 пункта 1 статьи 111: а) абзац первый после слова "- деятельность," дополнить словами "осуществляемая начиная с даты государственной регистрации соответствующей лицензии на пользование недрами,"; б) абзац второй после слов "на участке недр," дополнить словами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w:t>
      </w:r>
    </w:p>
    <w:p>
      <w:r>
        <w:t>в статье 16 слова "в Министерство финансов Российской Федерации и федеральный орган исполнительной власти, уполномоченный по контролю и надзору в области налогов и сборов, а также в финансовые органы соответствующих субъектов Российской Федерации и территориальные налоговые органы" заменить словами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
        <w:t>в подпункте 3 пункта 3 статьи 44 слова "статье 15" заменить словами "пунктах 1 и 2 статьи 15"</w:t>
      </w:r>
    </w:p>
    <w:p>
      <w:r>
        <w:t>в статье 50: а) пункт 11 изложить в следующей редакции: "11. Правила, предусмотренные настоящей статьей, применяются также в следующих случаях:</w:t>
      </w:r>
    </w:p>
    <w:p>
      <w:r>
        <w:t>при исполнении обязанности по уплате сбора, страховых взносов при реорганизации юридического лица</w:t>
      </w:r>
    </w:p>
    <w:p>
      <w:r>
        <w:t>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
        <w:t>при уплате налогов в связи с перемещением товаров через таможенную границу Евразийского экономического союза</w:t>
      </w:r>
    </w:p>
    <w:p>
      <w:r>
        <w:t>при исполнении обязанности налогового агента по уплате исчисленного и удержанного налога на доходы физических лиц при реорганизации юридического лица."; б) пункты 12 и 13 признать утратившими силу</w:t>
      </w:r>
    </w:p>
    <w:p>
      <w:r>
        <w:t>пункт 41 статьи 75 изложить в следующей редакции: "41. Законодательный (представительный) орган государственной власти субъекта Российской Федерации, на территории которого применяется порядок определения налоговой базы по налогу на имущество физических лиц исходя из кадастровой стоимости объектов налогообложения, вправе принять закон, устанавливающий, что на сумму недоимки по налогу на имущество физических лиц пени начисляются:</w:t>
      </w:r>
    </w:p>
    <w:p>
      <w:r>
        <w:t>за налоговый период 2015 года - начиная с 1 мая 2017 года</w:t>
      </w:r>
    </w:p>
    <w:p>
      <w:r>
        <w:t>за налоговый период 2016 года - начиная с 1 июля 2018 года</w:t>
      </w:r>
    </w:p>
    <w:p>
      <w:r>
        <w:t>за налоговый период 2017 года - начиная с 1 июля 2019 года."</w:t>
      </w:r>
    </w:p>
    <w:p>
      <w:r>
        <w:t>пункт 46 статьи 83 изложить в следующей редакции: "46. Постановка на учет (снятие с учета) в налоговом органе иностранной организации, оказывающей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иностранной организации, оказывающей указанные услуги через обособленное подразделение, расположенное на территории Российской Федерации), и осуществляющей расчеты непосредственно с покупателями указанных услуг, а также иностранной организации - посредника, признаваемой налоговым агентом в соответствии с пунктом 3 статьи 1742 настоящего Кодекса (за исключением иностранной организации, осуществляющей предпринимательскую деятельность с участием в расчетах непосредственно с покупателями указанных услуг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Министерством финансов Российской Федерации, за исключением случаев снятия с учета в налоговом органе иностранной организации в соответствии с пунктом 55 статьи 84 настоящего Кодекса. Заявление о постановке на учет (снятии с учета) подается указанными в настоящем абзаце иностранными организациями в налоговый орган не позднее 30 календарных дней со дня начала (прекращения) оказания указанных услуг. Постановка на учет в налоговом органе иностранной организации, ранее снятой с учета в соответствии с пунктом 55 статьи 84 настоящего Кодекса, осуществляется налоговым органом на основании заявления о постановке на учет и документов, указанных в абзаце первом настоящего пункта."</w:t>
      </w:r>
    </w:p>
    <w:p>
      <w:r>
        <w:t>в подпункте 4 пункта 55 статьи 84 слова "физическим лицам, не являющимся индивидуальными предпринимателями," исключить</w:t>
      </w:r>
    </w:p>
    <w:p>
      <w:r>
        <w:t>статью 88 дополнить пунктом 88 следующего содержания: "88.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статьей 2861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r>
        <w:t>в статье 10514: а) пункт 2 дополнить подпунктом 9 следующего содержания: "9)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статьей 2861 настоящего Кодекса."; б) в пункте 3 цифры "2, 4 - 8" заменить цифрами "2, 4 - 9"; в) подпункт 3 пункта 4 дополнить словами "(участка недр - до выделения на соответствующем участке недр первого нового морского месторождения углеводородного сырья)"</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4554; № 53, ст. 5015, 5023; 2002, № 1, ст. 4; № 22, ст. 2026; № 30, ст. 3021, 3027, 3033; 2003, № 1, ст. 2, 5, 6, 8, 10; № 19, ст. 1749; № 21, ст. 1958; № 22, ст. 2066; № 23, ст. 2174; № 28, ст. 2886; № 46, ст. 4435, 4443; № 50, ст. 4849; № 52, ст. 5030; 2004, № 15, ст. 1342; № 27, ст. 2711, 2715; № 30, ст. 3083, 3084; № 31, ст. 3220, 3222, 3231; № 34, ст. 3517, 3518, 3520, 3522, 3524, 3525; № 35, ст. 3607; № 41, ст. 3994; № 45, ст. 4377; № 49, ст. 4840; 2005, № 1, ст. 9, 30, 34, 38; № 24, ст. 2312; № 25, ст. 2428; № 27, ст. 2707, 2710, 2713, 2717; № 30, ст. 3101, 3104, 3112, 3117, 3118, 3128, 3129, 3130; № 43, ст. 4350; № 52, ст. 5581; 2006, № 1, ст. 12; № 3, ст. 280; № 10, ст. 1065; № 12, ст. 1233; № 23, ст. 2382; № 27, ст. 2881; № 30, ст. 3295; № 31, ст. 3433, 3436, 3443, 3450, 3452; № 43, ст. 4412; № 45, ст. 4627, 4628; № 50, ст. 5279, 5286; № 52, ст. 5498; 2007, № 1, ст. 7, 20, 31, 39; № 13, ст. 1465; № 21, ст. 2461, 2462; № 22, ст. 2563, 2564; № 23, ст. 2691; № 31, ст. 3991, 4013; № 45, ст. 5416, 5417, 5432; № 46, ст. 5553, 5557; № 49, ст. 6045, 6071; № 50, ст. 6237, 6245; 2008, № 18, ст. 1942; № 26, ст. 3022; № 27, ст. 3126; № 30, ст. 3591, 3598, 3611, 3614, 3616; № 42, ст. 4697; № 48, ст. 5500, 5504, 5519; № 49, ст. 5723, 5749; № 52, ст. 6218, 6227, 6237; 2009, № 1, ст. 13, 21, 22, 31; № 11, ст. 1265; № 18, ст. 2147; № 23, ст. 2772; № 29, ст. 3598, 3625, 3639; № 30, ст. 3735, 3739; № 39, ст. 4534; № 45, ст. 5271; № 48, ст. 5711, 5726, 5731, 5732, 5733, 5737; № 51, ст. 6153, 6155; № 52, ст. 6444, 6450, 6455; 2010, № 15, ст. 1737, 1746; № 19, ст. 2291; № 23, ст. 2797; № 25, ст. 3070; № 28, ст. 3553; № 31, ст. 4176, 4186, 4198; № 32, ст. 4298; № 40, ст. 4969; № 45, ст. 5750, 5756; № 46, ст. 5918; № 47, ст. 6034; № 48, ст. 6247, 6248, 6250; № 49, ст. 6409; 2011, № 1, ст. 7, 9, 21, 37; № 11, ст. 1492; № 23, ст. 3262, 3265; № 24, ст. 3357; № 26, ст. 3652; № 27, ст. 3881; № 29, ст. 4291; № 30, ст. 4563, 4566, 4575, 4583, 4587, 4593, 4596, 4597, 4606; № 45, ст. 6335; № 47, ст. 6610, 6611; № 48, ст. 6729, 6731; № 49, ст. 7014, 7015, 7016, 7017, 7037, 7043, 7063; № 50, ст. 7359; 2012, № 10, ст. 1164; № 14, ст. 1545; № 18, ст. 2128; № 19, ст. 2281; № 24, ст. 3066; № 25, ст. 3268; № 26, ст. 3447; № 27, ст. 3587, 3588; № 31, ст. 4319, 4334; № 41, ст. 5526, 5527; № 49, ст. 6747, 6748, 6749, 6750, 6751; № 50, ст. 6966; № 53, ст. 7578, 7584, 7596, 7603, 7604, 7607, 7619; 2013, № 9, ст. 874; № 14, ст. 1647; № 19, ст. 2321; № 23, ст. 2866, 2889; № 26, ст. 3207; № 27, ст. 3444; № 30, ст. 4031, 4046, 4047, 4048, 4049, 4081, 4084; № 40, ст. 5033, 5037, 5038, 5039; № 44, ст. 5640, 5645, 5646; № 48, ст. 6165; № 49, ст. 6335; № 51, ст. 6699; № 52, ст. 6981, 6985; 2014, № 8, ст. 737; № 14, ст. 1544; № 16, ст. 1835, 1838; № 19, ст. 2313, 2314, 2321; № 23, ст. 2930, 2936, 2938; № 26, ст. 3373, 3393; № 30, ст. 4220, 4222, 4239, 4245; № 40, ст. 5315, 5316; № 43, ст. 5796; № 45, ст. 6157; № 48, ст. 6647, 6657, 6660, 6661, 6663; 2015, № 1, ст. 5, 11, 13, 15, 16, 17, 18, 31, 32; № 10, ст. 1402; № 14, ст. 2023, 2024; № 18, ст. 2613, 2616; № 24, ст. 3373, 3377; № 27, ст. 3948, 3968, 3969; № 29, ст. 4340, 4358; № 41, ст. 5632; № 48, ст. 6684, 6685, 6686, 6687, 6688, 6689, 6691, 6692, 6693, 6694; 2016, № 1, ст. 6, 16, 18; № 7, ст. 913, 920; № 9, ст. 1169; № 11, ст. 1489; № 14, ст. 1902; № 15, ст. 2063, 2064; № 18, ст. 2504; № 22, ст. 3092, 3098; № 23, ст. 3298, 3302; № 26, ст. 3856, 3885; № 27, ст. 4158, 4175, 4176, 4177, 4178, 4179, 4180, 4181, 4182, 4184; № 49, ст. 6841, 6843, 6844, 6848, 6849, 6851; № 52, ст. 7497; 2017, № 1, ст. 4, 5, 16; № 11, ст. 1534; № 15, ст. 2131, 2133; № 27, ст. 3942; № 30, ст. 4441, 4446, 4448, 4449; № 31, ст. 4802, 4803; № 40, ст. 5753; № 45, ст. 6577, 6578, 6579; Официальный интернет-портал правовой информации (www.pravo.gov.ru), 14 ноября 2017 года, № 0001201711140075) следующие изменения: 1) в статье 145: а) пункт 1: после слов "Организации и индивидуальные предприниматели" дополнить словами ", за исключением организаций и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дополнить абзацем следующего содержания: "Организации и индивидуальные предприниматели, применяющие систему налогообложения для сельскохозяйственных товаропроизводителей (единый сельскохозяйственный налог), имеют право на освобождение от исполнения обязанностей налогоплательщика, связанных с исчислением и уплатой налога, при условии, что указанные лица переходят на уплату единого сельскохозяйственного налога и реализуют право, предусмотренное настоящим абзацем, в одном и том же календарном году либо при условии, что за предшествующий налоговый период по единому сельскохозяйственному налогу сумма дохода, полученного от реализации товаров (работ, услуг) при осуществлении видов предпринимательской деятельности, в отношении которых применяется указанная система налогообложения, без учета налога не превысила в совокупности: 100 миллионов рублей за 2018 год, 90 миллионов рублей за 2019 год, 80 миллионов рублей за 2020 год, 70 миллионов рублей за 2021 год, 60 миллионов рублей за 2022 год и последующие годы."; б) в пункте 3: абзац второй после слова "Лица," дополнить словами "указанные в абзаце первом пункта 1 настоящей статьи,"; дополнить новым абзацем третьим следующего содержания: "Лица, указанные в абзаце втором пункта 1 настоящей статьи, использующие право на освобождение, должны представить соответствующее письменное уведомление в налоговый орган по месту своего учета."; абзац третий считать абзацем четвертым и изложить его в следующей редакции: "Указанные документы и (или) уведомление представляются не позднее 20-го числа месяца, начиная с которого используется право на освобождение."; абзац четвертый считать абзацем пятым; в) пункт 4 изложить в следующей редакции: "4. Организации и индивидуальные предприниматели, указанные в абзаце первом пункта 1 настоящей статьи,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если право на освобождение будет утрачено ими в соответствии с пунктом 5 настоящей статьи. Организации и индивидуальные предприниматели, применяющие систему налогообложения для сельскохозяйственных товаропроизводителей (единый сельскохозяйственный налог), воспользовавшиеся правом на освобождение, не вправе отказаться от права на освобождение в дальнейшем, за исключением случаев, если право на освобождение будет утрачено ими в соответствии с пунктом 5 настоящей статьи. По истечении 12 календарных месяцев не позднее 20-го числа последующего месяца организации и индивидуальные предприниматели, которые использовали право на освобождение в соответствии с абзацем первым пункта 1 настоящей статьи, представляют в налоговые органы: документы, подтверждающие, что в течение указанного срока освобождения сумма выручки от реализации товаров (работ, услуг), исчисленная в соответствии с пунктом 1 настоящей статьи, без учета налога за каждые 3 последовательных календарных месяца в совокупности не превышала 2 миллиона рублей; уведомление о продлении использования права на освобождение в течение последующих 12 календарных месяцев или об отказе от использования данного права."; г) пункт 5 изложить в следующей редакции: "5. Если в течение периода, в котором организации и индивидуальные предприниматели, указанные в абзаце первом пункта 1 настоящей статьи, используют право на освобождение, сумма выручки от реализации товаров (работ, услуг) без учета налога за каждые 3 последовательных календарных месяца превысила 2 миллиона рублей либо если налогоплательщик осуществлял реализацию подакцизных товаров, налогоплательщики начиная с 1-го числа месяца, в котором имело место указанное превышение либо осуществлялась реализация подакцизных товаров, и до окончания срока освобождения утрачивают право на освобождение. Если в течение налогового периода по единому сельскохозяйственному налогу у организации или индивидуального предпринимателя, применяющих систему налогообложения для сельскохозяйственных товаропроизводителей (единый сельскохозяйственный налог) и использующих право на освобождение, сумма дохода, полученного от реализации товаров (работ, услуг) при осуществлении видов предпринимательской деятельности, в отношении которых применяется указанная система налогообложения, без учета налога превысила размер, установленный в абзаце втором пункта 1 настоящей статьи, такая организация или индивидуальный предприниматель начиная с 1-го числа месяца, в котором имело место такое превышение либо осуществлялась реализация подакцизных товаров, утрачивают право на освобождение. Организации и индивидуальные предприниматели, утратившие право на освобождение, не имеют права на повторное освобождение. Сумма налога за месяц, в котором имело место указанное выше превышение либо осуществлялась реализация подакцизных товаров, подлежит восстановлению и уплате в бюджет в установленном порядке. В случае, если налогоплательщик не представил документы, указанные в пункте 4 настоящей статьи (либо представил документы, содержащие недостоверные сведения), а также в случае, если налоговый орган установил, что налогоплательщик не соблюдает ограничения, установленные настоящим пунктом и пунктами 1 и 4 настоящей статьи, сумма налога подлежит восстановлению и уплате в бюджет в установленном порядке с взысканием с налогоплательщика соответствующих сумм налоговых санкций и пеней."; д) абзац первый пункта 6 после слова "право" дополнить словами "организаций и индивидуальных предпринимателей, указанных в абзаце первом пункта 1 настоящей статьи,"; е) в пункте 7 слова "уведомление и документы" заменить словами "документы и (или) уведомление"; 2) в статье 148: а) в пункте 1: абзац седьмой подпункта 4 изложить в следующей редакции: "сдаче в аренду движимого имущества, за исключением сдачи в аренду авиационных двигателей и прочего авиационно-технического имущества, если в соответствии с законодательством иностранного государства местом реализации таких услуг признается территория такого иностранного государства, и сдачи в аренду наземных автотранспортных средств;"; в подпункте 41: в абзаце втором слова "воздушным транспортом;" заменить словами "воздушным транспортом."; дополнить абзацем следующего содержания: "Местом реализации услуг по транспортировке трубопроводным транспортом природного газа также признается территория Российской Федерации в случаях, предусмотренных международными договорами Российской Федерации;"; б) пункт 5 изложить в следующей редакции: "5. Документами, подтверждающими место оказания услуг, указанных в пункте 1 статьи 1742 настоящего Кодекса, являются реестры операций с указанием информации о выполнении условий, предусмотренных абзацами вторым и четырнадцатым - семнадцатым подпункта 4 пункта 1 настоящей статьи, на основании которых местом осуществления деятельности покупателя признается территория Российской Федерации, а также о стоимости указанных услуг."; 3) подпункт 25 пункта 2 статьи 149 признать утратившим силу; 4) пункт 10 статьи 154 дополнить абзацем следующего содержания: "Изменение в сторону увеличения стоимости (с учетом налога) отгруженных товаров, указанных в абзаце первом пункта 8 статьи 161 настоящего Кодекса, в том числе в случае увеличения цены и (или) увеличения количества (объема) отгруженных товаров, учитывается налоговым агентом, указанным в пункте 8 статьи 161 настоящего Кодекса, при определении налоговой базы за налоговый период, в котором были составлены документы, являющиеся основанием для составления корректировочных счетов-фактур в соответствии с пунктом 10 статьи 172 настоящего Кодекса."; 5) в статье 161: а) в пункте 2 слова "пунктами 3 и 9 статьи 1742 настоящего Кодекса" заменить словами "пунктом 3 статьи 1742 настоящего Кодекса"; б) дополнить пунктом 8 следующего содержания: "8. При реализации на территории Российской Федерации налогоплательщиками (за исключением налогоплательщиков, освобожденных от исполнения обязанностей налогоплательщика, связанных с исчислением и уплатой налога) сырых шкур животных, а также лома и отходов черных и цветных металлов, алюминия вторичного и его сплавов налоговая база определяется исходя из стоимости реализуемых товаров, определяемой в соответствии со статьей 1053 настоящего Кодекса, с учетом налога. В целях настоящего Кодекса: сырыми шкурами животных признаются необработанные (невыделанные) шкуры, снятые с туш животных, парные или законсервированные в целях предотвращения их порчи и разложения (мокросоленые или сушеные), но не подвергнутые никакой дальнейшей обработке; алюминием вторичным и его сплавами признаются алюминий вторичный и его сплавы, классифицируемые в соответствии с Общероссийским классификатором продукции по видам экономической деятельности. Налоговая база, указанная в абзаце первом настоящего пункта, определяется налоговыми агентами, если иное не установлено настоящим пунктом. Налоговыми агентами признаются покупатели (получатели) товаров, указанных в абзаце первом настоящего пункта, за исключением физических лиц, не являющихся индивидуальными предпринимателями. Указанные налоговые агенты обязаны исчислить расчетным методом и уплатить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 При реализации товаров, указанных в абзаце первом настоящего пункта, налогоплательщики-продавцы, освобожденные от исполнения обязанностей налогоплательщика, связанных с исчислением и уплатой налога, и лица, не являющиеся налогоплательщиками, в договоре, первичном учетном документе делают соответствующую запись или проставляют отметку "Без налога (НДС)". В случае установления факта недостоверного проставления налогоплательщиком - продавцом товаров, указанных в абзаце первом настоящего пункта, в договоре, первичном учетном документе отметки "Без налога (НДС)" обязанность по исчислению и уплате налога возлагается на такого налогоплательщика - продавца товаров. Налогоплательщики-продавцы, освобожденные от исполнения обязанностей налогоплательщика, связанных с исчислением и уплатой налога, и лица, не являющиеся налогоплательщиками, при утрате права на освобождение от исполнения обязанностей налогоплательщика либо на применение специальных налоговых режимов в соответствии с главами 261, 262, 263, 265 настоящего Кодекса исчисляют и уплачивают налог по операциям реализации товаров, указанных в абзаце первом настоящего пункта, начиная с периода, в котором указанные лица перешли на общий режим налогообложения, до дня наступления обстоятельств, являющихся основанием для утраты права на освобождение от исполнения обязанностей налогоплательщика либо на применение соответствующих специальных налоговых режимов."; 6) в статье 164: а) пункт 1 дополнить подпунктом 23-1 следующего содержания: "23-1) услуг по транспортировке природного газа трубопроводным транспортом в случаях, предусмотренных международными договорами Российской Федерации;"; б) пункт 4 после слов "в соответствии с пунктами 1 - 3" дополнить словами "и при исчислении налога налоговыми агентами в соответствии с пунктом 8"; 7) статью 165 дополнить пунктом 33-1 следующего содержания: "33-1. При реализации услуг, предусмотренных подпунктом 23-1 пункта 1 статьи 164 настоящего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 1) контракт (копия контракта) налогоплательщика с иностранным или российским лицом на оказание указанных услуг; 2) полная таможенная декларация (ее копия) с отметками российского таможенного органа о совершенных таможенных операциях либо документы (их копии), подтверждающие факт оказания услуг, указанных в подпункте 23-1 пункта 1 статьи 164 настоящего Кодекса."; 8) статью 166 дополнить пунктом 31 следующего содержания: "31. При реализации товаров, указанных в абзаце первом пункта 8 статьи 161 настоящего Кодекса, сумма налога налогоплательщиками-продавцами не исчисляется, за исключением случаев, предусмотренных абзацами седьмым и восьмым пункта 8 статьи 161, подпунктом 1 пункта 1 статьи 164 настоящего Кодекса, а также при реализации указанных товаров физическим лицам, не являющимся индивидуальными предпринимателями. При реализации товаров, указанных в абзаце первом пункта 8 статьи 161 настоящего Кодекса, сумма налога исчисляется налоговыми агентами, указанными в пункте 8 статьи 161 настоящего Кодекса."; 9) в пункте 15 статьи 167 слова "пунктах 4 и 5" заменить словами "пунктах 4, 5 и 8"; 10) в статье 168: а) пункт 1 дополнить абзацем следующего содержания: "Положения настоящего пункта не применяются при реализации товаров, указанных в абзаце первом пункта 8 статьи 161 настоящего Кодекса, за исключением случаев, предусмотренных подпунктом 1 пункта 1 статьи 164 настоящего Кодекса, а также при реализации указанных товаров физическим лицам, не являющимся индивидуальными предпринимателями."; б) пункт 5 дополнить абзацем следующего содержания: "При реализации налогоплательщиками товаров, указанных в абзаце первом пункта 8 статьи 161 настоящего Кодекса, а также при получении оплаты, частичной оплаты в счет предстоящих поставок таких товаров налогоплательщик составляет счета-фактуры, корректировочные счета-фактуры без учета сумм налога. При этом в указанных счетах-фактурах, корректировочных счетах-фактурах делается соответствующая надпись или ставится штамп "НДС исчисляется налоговым агентом"."; 11) в статье 169: а) пункт 1 дополнить абзацами следующего содержания: "Счет-фактура является документом, служащим основанием для принятия покупателем, исполняющим обязанности налогового агента в соответствии с пунктом 8 статьи 161 настоящего Кодекса, исчисленных сумм налога к вычету в порядке, предусмотренном настоящей главой. Корректировочный счет-фактура, составленный при изменении стоимости отгруженных товаров, указанных в абзаце первом пункта 8 статьи 161 настоящего Кодекса, в том числе в случае изменения цены и (или) изменения количества (объема) отгруженных товаров, является документом, служащим основанием для принятия покупателем, исполняющим обязанности налогового агента в соответствии с пунктом 8 статьи 161 настоящего Кодекса, сумм налога к вычету в порядке, предусмотренном настоящей главой."; б) пункт 2 дополнить абзацем следующего содержания: "Положения настоящего пункта применяются также к счетам-фактурам, корректировочным счетам-фактурам, выставляемым налогоплательщиком покупателю, исполняющему обязанности налогового агента в соответствии с пунктом 8 статьи 161 настоящего Кодекса."; 12) в статье 170: а) в пункте 1 слова "пунктом 2" заменить словами "пунктами 2 и 21"; б) дополнить пунктом 21 следующего содержания: "21. В случае приобретения товаров (работ, услуг), в том числе основных средств и нематериальных активов, имущественных прав, за счет субсидий и (или) бюджетных инвестиций, полученных налогоплательщиком из бюджетов бюджетной системы Российской Федерации, суммы налога, предъявленные налогоплательщику либо фактически уплаченные им при ввозе товаров на территорию Российской Федерации и иные территории, находящиеся под ее юрисдикцией, вычету не подлежат. Положения настоящего пункта применяются также при проведении капитального строительства и (или) приобретения недвижимого имущества за счет субсидий и (или) бюджетных инвестиций, полученных налогоплательщиком из бюджетов бюджетной системы Российской Федерации, с последующим увеличением уставного фонда государственных (муниципальных) унитарных предприятий или возникновением права государственной (муниципальной) собственности на эквивалентную часть в уставном (складочном) капитале юридических лиц. При получении субсидий и (или) бюджетных инвестиций в соответствии с законодательством Российской Федерации из бюджетов бюджетной системы Российской Федерации налогоплательщик обязан вести раздельный учет сумм налога по товарам (работам, услугам), в том числе по основным средствам и нематериальным активам, имущественным правам, приобретаемым (оплачиваемым) за счет указанных субсидий и (или) бюджетных инвестиций. Суммы налога, указанные в абзаце первом настоящего пункта, включаются в расходы при исчислении налога на прибыль организаций при условии, что расходы на приобретение товаров (работ, услуг), в том числе основных средств и нематериальных активов, имущественных прав, учитываются в расходах (в том числе через начисленную амортизацию) при исчислении налога на прибыль организаций и при условии ведения раздельного учета. При отсутствии у налогоплательщика раздельного учета суммы налога по товарам (работам, услугам), в том числе по основным средствам и нематериальным активам, имущественным правам, приобретаемым (оплачиваемым) за счет субсидий и (или) бюджетных инвестиций, в расходы при исчислении налога на прибыль организаций не включаются."; в) в пункте 3: абзац шестой подпункта 2 признать утратившим силу; подпункт 3 дополнить абзацем следующего содержания: "Положения настоящего подпункта распространяются на налоговых агентов, указанных в пункте 8 статьи 161 настоящего Кодекса;"; в подпункте 4: в абзаце пятом слово "прав;" заменить словом "прав."; дополнить абзацем следующего содержания: "Положения настоящего подпункта распространяются на налоговых агентов, указанных в пункте 8 статьи 161 настоящего Кодекса;"; подпункт 6 изложить в следующей редакции: "6) получения налогоплательщиком в соответствии с законодательством Российской Федерации из бюджетов бюджетной системы Российской Федерации субсидий и (или) бюджетных инвестиций на возмещение затрат, связанных с оплатой приобретенных товаров (работ, услуг), в том числе основных средств и нематериальных активов, имущественных прав, а также на возмещение затрат по уплате налога при ввозе товаров на территорию Российской Федерации и иные территории, находящиеся под ее юрисдикцией. Положения абзаца первого настоящего подпункта применяются независимо от факта включения суммы налога в субсидии и (или) бюджетные инвестиции на возмещение затрат. Восстановлению подлежат суммы налога в размере, ранее принятом к вычету. При частичном возмещении затрат в случаях, предусмотренных настоящим подпунктом, восстановлению подлежит сумма налога, принятая к вычету, в соответствующей доле. Указанная доля определяется исходя из стоимости товаров (работ, услуг), в том числе основных средств и нематериальных активов, имущественных прав, без учета налога, приобретенных за счет субсидий и (или) бюджетных инвестиций на возмещение затрат, в общей стоимости приобретенных товаров (работ, услуг), в том числе основных средств и нематериальных активов, имущественных прав, без учета налога. Суммы налога, подлежащие восстановлению в соответствии с настоящим подпунктом, не включаются в стоимость указанных товаров (работ, услуг), а учитываются в составе прочих расходов в соответствии со статьей 264 настоящего Кодекса. Восстановление сумм налога производится в том налоговом периоде, в котором получены суммы предоставляемых субсидий и (или) бюджетных инвестиций."; г) абзац седьмой пункта 4 изложить в следующей редакции: "Налогоплательщик вправе не применять положения абзаца четвертого настоящего пункта к тем налоговым периодам, в которых доля совокупных расходов на приобретение, производство и (или) реализацию товаров (работ, услуг), имущественных прав, операции по реализации которых не подлежат налогообложению, не превышает 5 процентов общей величины совокупных расходов на приобретение, производство и (или) реализацию товаров (работ, услуг), имущественных прав. При этом указанные в абзаце четвертом настоящего пункта суммы налога, предъявленные таким налогоплательщикам продавцами товаров (работ, услуг), имущественных прав в указанном налоговом периоде, подлежат вычету в соответствии с порядком, предусмотренным статьей 172 настоящего Кодекса."; 13) в статье 171: а) дополнить пунктом 21 следующего содержания: "21. Вычетам подлежат суммы налога, предъявленные налогоплательщику при приобретении услуг, указанных в пункте 1 статьи 1742 настоящего Кодекса, у иностранной организации, состоящей на учете в налоговых органах в соответствии с пунктом 46 статьи 83 настоящего Кодекса, при наличии договора и (или) расчетного документа с выделением суммы налога и указанием идентификационного номера налогоплательщика и кода причины постановки на учет иностранной организации, а также документов на перечисление оплаты, включая сумму налога, иностранной организации. Сведения о таких иностранных организациях (наименование, идентификационный номер налогоплательщика, код причины постановки на учет и дата постановки на учет в налоговых органах) размещаются на официальном сайте федерального органа исполнительной власти, уполномоченного по контролю и надзору в сфере налогов и сборов, в информационно-телекоммуникационной сети "Интернет"."; б) в пункте 3: абзац первый изложить в следующей редакции: "3. Вычетам подлежат суммы налога, уплаченные в соответствии со статьей 173 настоящего Кодекса налоговыми агентами, указанными в пунктах 2, 3 и 6 статьи 161 настоящего Кодекса, а также исчисленные налоговыми агентами, указанными в пункте 8 статьи 161 настоящего Кодекса."; абзац третий дополнить словами "либо исчислил налог в соответствии с абзацем вторым пункта 31 статьи 166 настоящего Кодекса"; в) абзац третий пункта 5 изложить в следующей редакции: "Положения настоящего пункта распространяются на покупателей-налогоплательщиков, исполняющих обязанности налогового агента в соответствии с пунктами 2, 3 и 8 статьи 161 настоящего Кодекса."; г) пункт 12 дополнить абзацем следующего содержания: "Вычетам подлежат суммы налога, исчисленные налоговым агентом, указанным в пункте 8 статьи 161 настоящего Кодекса, с сумм оплаты, частичной оплаты, перечисленных в счет предстоящего приобретения товаров, указанных в пункте 8 статьи 161 настоящего Кодекса."; д) абзац первый пункта 13 изложить в следующей редакции: "13. При изменении стоимости отгруженных (приобретенных) товаров (выполненных работ, оказанных услуг), переданных имущественных прав в сторону уменьшения, в том числе в случае уменьшения цены (тарифа) и (или) уменьшения количества (объема) отгруженных (приобретенных) товаров (выполненных работ, оказанных услуг), переданных имущественных прав, вычетам у продавца (покупателя, исполняющего обязанности налогового агента в соответствии с пунктом 8 статьи 161 настоящего Кодекса) этих товаров (работ, услуг), имущественных прав подлежит разница между суммами налога, исчисленными исходя из стоимости отгруженных (приобретенных) товаров (выполненных работ, оказанных услуг), переданных имущественных прав до и после такого уменьшения."; 14) в абзаце первом пункта 1 статьи 172 слова "пунктами 3, 6 - 8 статьи 171 настоящего Кодекса" заменить словами "пунктами 21, 3, 6 - 8 статьи 171 настоящего Кодекса"; 15) в статье 173: а) пункт 4 дополнить словами ", если иное не предусмотрено пунктом 41 настоящей статьи"; б) дополнить пунктом 41 следующего содержания: "41. Сумма налога, подлежащая уплате в бюджет налоговыми агентами, указанными в пункте 8 статьи 161 настоящего Кодекса, определяется по итогам каждого налогового периода как общая сумма налога, исчисляемая в соответствии с пунктом 31 статьи 166 настоящего Кодекса в отношении товаров, указанных в пункте 8 статьи 161 настоящего Кодекса, увеличенная на суммы налога, восстановленные в соответствии с подпунктами 3 и 4 пункта 3 статьи 170 настоящего Кодекса, и уменьшенная на суммы налоговых вычетов, предусмотренных пунктами 3, 5, 8, 12 и 13 статьи 171 настоящего Кодекса в части операций, осуществляемых указанными налоговыми агентами с учетом особенностей, предусмотренных пунктом 3 статьи 172 настоящего Кодекса."; 16) абзац первый пункта 5 статьи 174 изложить в следующей редакции: "5. Налогоплательщики (в том числе являющиеся налоговыми агентами), а также лица, указанные в пункте 8 статьи 161 и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 истекшим налоговым периодом, если иное не предусмотрено настоящей главой."; 17) в статье 1742: а) пункты 2 - 4 изложить в следующей редакции: "2. При оказании иностранными организациями услуг в электронной форме, указанных в пункте 1 настоящей статьи, местом реализации которых признается территория Российской Федерации (за исключением оказания таких услуг через обособленное подразделение иностранной организации, расположенное на территории Российской Федерации), налоговая база определяется как стоимость услуг с учетом суммы налога, исчисленная исходя из фактических цен их реализации.</w:t>
      </w:r>
    </w:p>
    <w:p>
      <w:r>
        <w:rPr>
          <w:b/>
        </w:rPr>
        <w:t xml:space="preserve">3. </w:t>
      </w:r>
      <w:r>
        <w:t>Иностранные организации, оказывающие услуги в электронной форме, указанные в пункте 1 настоящей статьи, местом реализации которых признается территория Российской Федерации, производят исчисление и уплату налога, если обязанность по уплате налога в отношении операций по реализации указанных услуг не возложена в соответствии с настоящей статьей на налогового агента. При оказании иностранными организациями услуг в электронной форме, указанных в пункте 1 настоящей статьи, местом реализации которых признается территория Российской Федерации, иностранные организации-посредники, осуществляющие предпринимательскую деятельность с участием в расчетах непосредственно с покупателями услуг на основании договоров поручения, договоров комиссии, агентских договоров или иных аналогичных договоров с иностранными организациями, оказывающими такие услуги, признаются в целях настоящей главы налоговыми агентами. В случае оказания таких услуг с участием в расчетах нескольких организаций-посредников налоговым агентом признается иностранная организация-посредник, осуществляющая предпринимательскую деятельность с участием в расчетах непосредственно с покупателями услуг независимо от наличия у нее договора с иностранной организацией, оказывающей услуги. Налоговый агент обязан исчислить и уплатить соответствующую сумму налога</w:t>
      </w:r>
    </w:p>
    <w:p>
      <w:r>
        <w:rPr>
          <w:b/>
        </w:rPr>
        <w:t xml:space="preserve">4. </w:t>
      </w:r>
      <w:r>
        <w:t>При оказании иностранными организациями услуг в электронной форме, указанных в пункте 1 настоящей статьи, местом реализации которых признается территория Российской Федерации (за исключением оказания таких услуг через обособленное подразделение иностранной организации, расположенное на территории Российской Федерации), моментом определения налоговой базы является последний день налогового периода, в котором поступила оплата (частичная оплата) таких услуг. При определении налоговой базы в соответствии с настоящей статьей стоимость указанных в абзаце первом настоящего пункта услуг в иностранной валюте пересчитывается в рубли по курсу Центрального банка Российской Федерации, установленному на последний день налогового периода, в котором поступила оплата (частичная оплата) таких услуг."; б) пункт 9 признать утратившим силу; в) пункт 10 дополнить абзацем следующего содержания: "В целях настоящего пункта не признаются посредниками организации, являющиеся субъектами национальной платежной системы, а также операторы связи, указанные в Федеральном законе от 27 июня 2011 года № 161-ФЗ "О национальной платежной системе", в рамках осуществления переводов денежных средств за услуги, предусмотренные в пункте 1 настоящей статьи.";</w:t>
      </w:r>
    </w:p>
    <w:p>
      <w:r>
        <w:rPr>
          <w:b/>
        </w:rPr>
        <w:t xml:space="preserve">2. </w:t>
      </w:r>
      <w:r>
        <w:t>Свидетельство выдается организации-заявителю при наличии у нее на праве собственности (на праве владения (пользования) на других законных основаниях) производственных мощностей, необходимых для осуществления технологических процессов (хотя бы одного вида) по переработке средних дистиллятов, указанных в пункте 8 настоящей статьи, средств измерений для определения количества средних дистиллятов, направленных на переработку, или при наличии договора об оказании ей услуг по переработке средних дистиллятов, заключенного с организацией, непосредственно осуществляющей указанную переработку и имеющей на праве собственности (на праве владения (пользования) на других законных основаниях) производственные мощности, необходимые для осуществления технологических процессов (хотя бы одного вида) по переработке средних дистиллятов, указанных в пункте 8 настоящей статьи, средств измерений для определения количества средних дистиллятов, направленных на переработку. Налоговый орган обязан выдать свидетельство или направить организации-заявителю уведомление об отказе в выдаче свидетельства с указанием причины отказа в срок не позднее 15 дней со дня получения им заявления о выдаче свидетельства и предусмотренных настоящей статьей документов</w:t>
      </w:r>
    </w:p>
    <w:p>
      <w:r>
        <w:rPr>
          <w:b/>
        </w:rPr>
        <w:t xml:space="preserve">3. </w:t>
      </w:r>
      <w:r>
        <w:t>Для получения свидетельства организация-заявитель представляет в налоговый орган заявление о выдаче свидетельства, а также один из следующих комплектов документов</w:t>
      </w:r>
    </w:p>
    <w:p>
      <w:r>
        <w:rPr>
          <w:b/>
        </w:rPr>
        <w:t xml:space="preserve">4. </w:t>
      </w:r>
      <w:r>
        <w:t>Действие свидетельства начинается с 1-го дня налогового периода, в котором организацией-заявителем представлены заявление и предусмотренные настоящей статьей документы, на основании которых выдано свидетельство</w:t>
      </w:r>
    </w:p>
    <w:p>
      <w:r>
        <w:rPr>
          <w:b/>
        </w:rPr>
        <w:t xml:space="preserve">5. </w:t>
      </w:r>
      <w:r>
        <w:t>Налоговый орган отказывает в выдаче свидетельства в следующих случаях</w:t>
      </w:r>
    </w:p>
    <w:p>
      <w:r>
        <w:rPr>
          <w:b/>
        </w:rPr>
        <w:t xml:space="preserve">6. </w:t>
      </w:r>
      <w:r>
        <w:t>В свидетельстве указываются</w:t>
      </w:r>
    </w:p>
    <w:p>
      <w:r>
        <w:rPr>
          <w:b/>
        </w:rPr>
        <w:t xml:space="preserve">7. </w:t>
      </w:r>
      <w:r>
        <w:t>Форма свидетельства, форма заявления о выдаче свидетельства, формы решений налогового органа о выдаче (об отказе в выдаче), приостановлении (возобновлении) действия свидетельства, о неполном устранении нарушений, повлекших за собой приостановление действия свидетельства, об аннулировании свидетельства и административный регламент предоставления государственной услуги по выдаче свидетельства утверждаются федеральным органом исполнительной власти, уполномоченным по контролю и надзору в области налогов и сборов</w:t>
      </w:r>
    </w:p>
    <w:p>
      <w:r>
        <w:rPr>
          <w:b/>
        </w:rPr>
        <w:t xml:space="preserve">8. </w:t>
      </w:r>
      <w:r>
        <w:t>В целях настоящей главы к технологическим процессам по переработке средних дистиллятов относятся следующие процессы</w:t>
      </w:r>
    </w:p>
    <w:p>
      <w:r>
        <w:rPr>
          <w:b/>
        </w:rPr>
        <w:t xml:space="preserve">9. </w:t>
      </w:r>
      <w:r>
        <w:t>Налоговые органы приостанавливают действие свидетельства в следующих случаях</w:t>
      </w:r>
    </w:p>
    <w:p>
      <w:r>
        <w:rPr>
          <w:b/>
        </w:rPr>
        <w:t xml:space="preserve">10. </w:t>
      </w:r>
      <w:r>
        <w:t>В случае приостановления действия свидетельства налоговый орган обязан установить срок для устранения нарушений, повлекших за собой приостановление действия свидетельства. Указанный срок не может превышать шесть месяцев. Организация, действие свидетельства которой приостановлено, обязана уведомить в письменной форме налоговый орган, выдавший свидетельство, об устранении нарушений, повлекших за собой приостановление действия свидетельства. Налоговый орган, выдавший свидетельство, в течение десяти рабочих дней со дня получения такого уведомления принимает решение о возобновлении действия свидетельства или о неполном устранении нарушений, повлекших за собой приостановление действия свидетельства</w:t>
      </w:r>
    </w:p>
    <w:p>
      <w:r>
        <w:rPr>
          <w:b/>
        </w:rPr>
        <w:t xml:space="preserve">11. </w:t>
      </w:r>
      <w:r>
        <w:t>Налоговые органы аннулируют свидетельство в следующих случаях</w:t>
      </w:r>
    </w:p>
    <w:p>
      <w:r>
        <w:rPr>
          <w:b/>
        </w:rPr>
        <w:t xml:space="preserve">12. </w:t>
      </w:r>
      <w:r>
        <w:t>В случаях аннулирования свидетельства организация вправе подать заявление о получении нового свидетельства. В случае утраты организацией свидетельства такая организация вправе обратиться в налоговый орган за выдачей дубликата. В случае повторной утраты свидетельства организация вправе подать заявление о получении нового свидетельства</w:t>
      </w:r>
    </w:p>
    <w:p>
      <w:r>
        <w:rPr>
          <w:b/>
        </w:rPr>
        <w:t xml:space="preserve">13. </w:t>
      </w:r>
      <w:r>
        <w:t>Налоговый орган, выдавший (выдающий) свидетельство, обязан уведомить в письменной форме организацию об отказе в выдаче свидетельства, о приостановлении действия свидетельства, о неполном устранении нарушений, повлекших за собой приостановление действия свидетельства, о возобновлении действия свидетельства или об аннулировании свидетельства в трехдневный срок со дня принятия соответствующего решения.";</w:t>
      </w:r>
    </w:p>
    <w:p>
      <w:r>
        <w:rPr>
          <w:b/>
        </w:rPr>
        <w:t xml:space="preserve">26. </w:t>
      </w:r>
      <w:r>
        <w:t>В случае использования налогоплательщиком в налоговом периоде средних дистиллятов одновременно для переработки и в иных целях порядок определения сумм акциза, относящихся к средним дистиллятам, направленным на переработку и использованным в иных целях, устанавливается принятой налогоплательщиком учетной политикой для целей налогообложения. Указанный порядок может быть изменен в случае изменения применяемой технологии переработки средних дистиллятов либо с начала налогового периода, но не ранее чем по истечении 24 следующих подряд налоговых периодов, считая с месяца утверждения порядка, в который вносятся изменения.";</w:t>
      </w:r>
    </w:p>
    <w:p>
      <w:r>
        <w:rPr>
          <w:b/>
        </w:rPr>
        <w:t xml:space="preserve">2. </w:t>
      </w:r>
      <w:r>
        <w:t>Инвестиционный налоговый вычет текущего налогового (отчетного) периода составляет не более 90 процентов суммы расходов текущего периода, указанных в абзаце втором пункта 1 статьи 257 настоящего Кодекса, и (или) не более 90 процентов суммы расходов текущего периода на цели, указанные в пункте 2 статьи 257 настоящего Кодекса (за исключением расходов на ликвидацию основных средств). Размер инвестиционного налогового вычета текущего налогового (отчетного) периода с учетом положений пункта 9 настоящей статьи не может быть более предельной величины инвестиционного налогового вычета. Предельная величина инвестиционного налогового вычета определяется в размере, равном разнице между расчетной суммой налога, подлежащей зачислению в бюджет соответствующего субъекта Российской Федерации за налоговый (отчетный) период, определенной налогоплательщиком без учета положений настоящей статьи, и расчетной суммой налога, подлежащей зачислению в бюджет соответствующего субъекта Российской Федерации за налоговый (отчетный) период, определенной без учета положений настоящей статьи, при условии применения ставки налога в размере, составляющем 5 процентов, если иной размер ставки не определен решением субъекта Российской Федерации</w:t>
      </w:r>
    </w:p>
    <w:p>
      <w:r>
        <w:rPr>
          <w:b/>
        </w:rPr>
        <w:t xml:space="preserve">3. </w:t>
      </w:r>
      <w:r>
        <w:t>Сумма налога, подлежащая зачислению в федеральный бюджет, подлежит уменьшению на величину, составляющую 10 процентов суммы расходов, указанных в абзаце втором пункта 1 статьи 257 настоящего Кодекса, и (или) 10 процентов суммы расходов на цели, указанные в пункте 2 статьи 257 настоящего Кодекса (за исключением расходов на ликвидацию основных средств), при условии, что в отношении таких расходов налогоплательщик воспользовался правом на применение инвестиционного налогового вычета, предусмотренного настоящей статьей. При этом сумма налога в результате такого уменьшения может быть снижена до нуля</w:t>
      </w:r>
    </w:p>
    <w:p>
      <w:r>
        <w:rPr>
          <w:b/>
        </w:rPr>
        <w:t xml:space="preserve">4. </w:t>
      </w:r>
      <w:r>
        <w:t>Инвестиционный налоговый вычет применяется к объектам основных средств, относящимся к третьей - седьмой амортизационным группам, по месту нахождения организации и (или) по месту нахождения ее обособленных подразделений, к которым относятся указанные объекты, с учетом положений пункта 6 настоящей статьи</w:t>
      </w:r>
    </w:p>
    <w:p>
      <w:r>
        <w:rPr>
          <w:b/>
        </w:rPr>
        <w:t xml:space="preserve">5. </w:t>
      </w:r>
      <w:r>
        <w:t>Инвестиционный налоговый вычет применяется к налогу, исчисленному за налоговый (отчетный) период, в котором введен в эксплуатацию объект основных средств либо изменена первоначальная стоимость объекта основных средств, и за последующие налоговые (отчетные) периоды с учетом положений пункта 9 настоящей статьи</w:t>
      </w:r>
    </w:p>
    <w:p>
      <w:r>
        <w:rPr>
          <w:b/>
        </w:rPr>
        <w:t xml:space="preserve">6. </w:t>
      </w:r>
      <w:r>
        <w:t>Законом субъекта Российской Федерации могут устанавливаться</w:t>
      </w:r>
    </w:p>
    <w:p>
      <w:r>
        <w:rPr>
          <w:b/>
        </w:rPr>
        <w:t xml:space="preserve">7. </w:t>
      </w:r>
      <w:r>
        <w:t>Налогоплательщик, использовавший право на применение инвестиционного налогового вычета в отношении объекта основных средств, не вправе в отношении этого объекта применять положения пункта 9 статьи 258 настоящего Кодекса. Объекты основных средств в части их первоначальной стоимости, сформированной за счет расходов, понесенных в случаях приобретения, создания, сооружения, достройки, дооборудования, реконструкции, модернизации, технического перевооружения, в отношении которых налогоплательщик использовал право на применение инвестиционного налогового вычета в соответствии с настоящей статьей, не подлежат амортизации</w:t>
      </w:r>
    </w:p>
    <w:p>
      <w:r>
        <w:rPr>
          <w:b/>
        </w:rPr>
        <w:t xml:space="preserve">8. </w:t>
      </w:r>
      <w:r>
        <w:t>Решение об использовании права на применение инвестиционного налогового вычета применяется налогоплательщиком ко всем объектам основных средств, указанным в пункте 4 настоящей статьи, и отражается в учетной политике для целей налогообложения. Использование (отказ от использования) права на применение инвестиционного налогового вычета допускается с начала очередного налогового периода. При этом налогоплательщик вправе изменить ранее принятое решение об использовании (отказе от использования) права на применение инвестиционного налогового вычета по истечении трех последовательных налоговых периодов применения такого решения, если иной срок не определен решением субъекта Российской Федерации. Решение налогоплательщика об использовании права на применение инвестиционного налогового вычета действует применительно к объектам основных средств, относящимся к организациям или обособленным подразделениям организаций, расположенным на территориях субъектов Российской Федерации, которые предоставили право на применение в отношении таких объектов инвестиционного налогового вычета в соответствии с пунктом 6 настоящей статьи, в период действия соответствующего закона</w:t>
      </w:r>
    </w:p>
    <w:p>
      <w:r>
        <w:rPr>
          <w:b/>
        </w:rPr>
        <w:t xml:space="preserve">9. </w:t>
      </w:r>
      <w:r>
        <w:t>Сумма расходов налогоплательщика, указанных в абзаце первом пункта 2 настоящей статьи, превышающая в налоговом (отчетном) периоде предельную величину инвестиционного налогового вычета, может быть учтена при определении инвестиционного налогового вычета в последующих налоговых (отчетных) периодах, если иное не предусмотрено законом субъекта Российской Федерации</w:t>
      </w:r>
    </w:p>
    <w:p>
      <w:r>
        <w:rPr>
          <w:b/>
        </w:rPr>
        <w:t xml:space="preserve">10. </w:t>
      </w:r>
      <w:r>
        <w:t>Сумма налога (авансового платежа), исчисленная в отношении консолидированной группы налогоплательщиков, не подлежит уменьшению на сумму инвестиционного налогового вычета</w:t>
      </w:r>
    </w:p>
    <w:p>
      <w:r>
        <w:rPr>
          <w:b/>
        </w:rPr>
        <w:t xml:space="preserve">11. </w:t>
      </w:r>
      <w:r>
        <w:t>Не вправе применять инвестиционный налоговый вычет следующие категории налогоплательщиков</w:t>
      </w:r>
    </w:p>
    <w:p>
      <w:r>
        <w:rPr>
          <w:b/>
        </w:rPr>
        <w:t xml:space="preserve">12. </w:t>
      </w:r>
      <w:r>
        <w:t>При реализации или ином выбытии объекта основных средств (за исключением ликвидации), в отношении которого налогоплательщик использовал право на применение инвестиционного налогового вычета в соответствии с настоящей статьей, до истечения срока его полезного использования сумма налога, не уплаченная в связи с применением такого вычета в отношении этого объекта основных средств, подлежит восстановлению и уплате в бюджет с уплатой соответствующих сумм пеней, начисляемых со дня, следующего за установленным статьей 287 настоящего Кодекса днем уплаты налога.";</w:t>
      </w:r>
    </w:p>
    <w:p>
      <w:r>
        <w:rPr>
          <w:b/>
        </w:rPr>
        <w:t xml:space="preserve">2. </w:t>
      </w:r>
      <w:r>
        <w:t>В целях подтверждения выполнения условий, предусмотренных пунктом 1 настоящей статьи, налогоплательщик представляет в налоговый орган вместе с декларацией по налогу следующие документы</w:t>
      </w:r>
    </w:p>
    <w:p>
      <w:r>
        <w:rPr>
          <w:b/>
        </w:rPr>
        <w:t xml:space="preserve">3. </w:t>
      </w:r>
      <w:r>
        <w:t>Сумма налогового вычета определяется налогоплательщиком самостоятельно по итогам каждого налогового периода по следующей формуле: , где Кшфлу - коэффициент извлечения широкой фракции легких углеводородов при переработке газового конденсата, в том числе добытого налогоплательщиком, определяемый за истекший налоговый период организацией, осуществляющей такую переработку, как отношение количества полученной за истекший налоговый период широкой фракции легких углеводородов к общему количеству переработанного в истекшем налоговом периоде газового конденсата. Значение коэффициента округляется до четвертого знака после запятой в соответствии с действующим порядком округления. Значение коэффициента доводится этой организацией до недропользователей, имеющих право на налоговый вычет в соответствии с настоящей статьей, официальным письмом, подписанным руководителем или лицом, временно исполняющим обязанности руководителя и назначенным в установленном порядке. В случае, установленном подпунктом 1 пункта 2 настоящей статьи, значение коэффициента определяется налогоплательщиком самостоятельно; Мгк - количество добытого налогоплательщиком газового конденсата, переработанного на технологическом оборудовании по его переработке для получения широкой фракции легких углеводородов (в том числе третьими лицами), определенное налогоплательщиком самостоятельно, выраженное в тоннах и округленное до четвертого знака после запятой в соответствии с действующим порядком округления; В - ставка налогового вычета в рублях на 1 тонну широкой фракции легких углеводородов, полученной из газового конденсата, добытого налогоплательщиком, рассчитываемая по следующей формуле: , где n - порядковый номер налогового периода, отсчитываемый последовательно с 1 января 2018 года, учитывая, что порядковый номер налогового периода, начинающегося 1 января 2018 года, равен 1. Начиная с тридцать шестого налогового периода (n = 36), отсчитываемого в порядке, установленном настоящим пунктом, значение ставки налогового вычета (В) принимается равной 5 280</w:t>
      </w:r>
    </w:p>
    <w:p>
      <w:r>
        <w:rPr>
          <w:b/>
        </w:rPr>
        <w:t xml:space="preserve">4. </w:t>
      </w:r>
      <w:r>
        <w:t>Рассчитанная в порядке, определенном настоящей статьей, сумма налогового вычета при добыче газового конденсата (Вгк) округляется до второго знака после запятой в соответствии с действующим порядком округления.";</w:t>
      </w:r>
    </w:p>
    <w:p>
      <w:r>
        <w:rPr>
          <w:b/>
        </w:rPr>
        <w:t xml:space="preserve">4. </w:t>
      </w:r>
      <w:r>
        <w:t>пункт 1 статьи 1793 изложить в следующей редакции: "1. Свидетельства о регистрации лица, совершающего операции с прямогонным бензином (далее в настоящей статье - свидетельство), выдаются организациям и индивидуальным предпринимателям, осуществляющим следующие виды деятельности: производство прямогонного бензина, в том числе из давальческого сырья (материалов), - свидетельство на производство прямогонного бензина; производство продукции нефтехимии, при котором в качестве сырья используется прямогонный бензин, в том числе из давальческого сырья (материалов), - свидетельство на переработку прямогонного бензина. В целях настоящей главы продукцией нефтехимии признается следующая продукция (за исключением подакцизных товаров, перечисленных в пункте 1 статьи 181 настоящего Кодекса): получаемая в результате переработки (химических превращений), в том числе с использованием вспомогательных веществ, фракций (компонентов) углеводородного сырья (нефти, газового конденсата, попутного нефтяного газа и (или) природного газа), в том числе прямогонного бензина, в органические вещества, которые являются конечными продуктами и (или) используются в дальнейшем для выпуска на их основе других продуктов и (или) используются для технологических потребностей (в том числе в виде топлива), а также побочная продукция и отходы, получаемые в результате указанной переработки; получаемая в результате переработки (химических превращений), в том числе с использованием вспомогательных веществ, бензола, параксилола или ортоксилола в органические вещества, которые являются конечными продуктами и (или) используются в дальнейшем для выпуска на их основе других продуктов и (или) используются для технологических потребностей (в том числе в виде топлива), а также побочная продукция и отходы, получаемые в результате указанной переработки."</w:t>
      </w:r>
    </w:p>
    <w:p>
      <w:r>
        <w:rPr>
          <w:b/>
        </w:rPr>
        <w:t xml:space="preserve">4. </w:t>
      </w:r>
      <w:r>
        <w:t>дополнить статьей 1796 следующего содержания: "Статья 1796. Свидетельство о регистрации лица, совершающего операции по переработке средних дистиллятов 1. Свидетельство о регистрации лица, совершающего операции по переработке средних дистиллятов (далее в настоящей статье - свидетельство), выдается организации, осуществляющей переработку средних дистиллятов (в том числе на основе договора об оказании такой организации услуг по переработке средних дистиллятов)</w:t>
      </w:r>
    </w:p>
    <w:p>
      <w:r>
        <w:rPr>
          <w:b/>
        </w:rPr>
        <w:t xml:space="preserve">3. </w:t>
      </w:r>
      <w:r>
        <w:t>перечень производственных мощностей, необходимых для осуществления технологических процессов (хотя бы одного вида) по переработке средних дистиллятов, указанных в пункте 8 настоящей статьи, с приложением копий документов, подтверждающих право собственности (право владения (пользования) на других законных основаниях) на указанные мощности, а также перечень средств измерений (с указанием мест их размещения) для определения количества средних дистиллятов, направленных на переработку</w:t>
      </w:r>
    </w:p>
    <w:p>
      <w:r>
        <w:rPr>
          <w:b/>
        </w:rPr>
        <w:t xml:space="preserve">3. </w:t>
      </w:r>
      <w:r>
        <w:t>заверенная копия договора об оказании услуг по переработке средних дистиллятов, заключенного с организацией, непосредственно осуществляющей переработку средних дистиллятов и имеющей свидетельство, с отметкой налогового органа по месту нахождения указанной организации. Такая отметка проставляется уполномоченным лицом налогового органа при представлении в налоговый орган по месту нахождения организации, непосредственно осуществляющей переработку средних дистиллятов, копии указанного договора при условии наличия у этой организации свидетельства и производственных мощностей, необходимых для осуществления технологических процессов (хотя бы одного вида) по переработке средних дистиллятов, указанных в пункте 8 настоящей статьи, средств измерений для определения количества средних дистиллятов</w:t>
      </w:r>
    </w:p>
    <w:p>
      <w:r>
        <w:rPr>
          <w:b/>
        </w:rPr>
        <w:t xml:space="preserve">5. </w:t>
      </w:r>
      <w:r>
        <w:t>заявление о выдаче свидетельства представлено не в соответствии с формой</w:t>
      </w:r>
    </w:p>
    <w:p>
      <w:r>
        <w:rPr>
          <w:b/>
        </w:rPr>
        <w:t xml:space="preserve">5. </w:t>
      </w:r>
      <w:r>
        <w:t>организацией-заявителем не представлены или представлены не в полном объеме необходимые для получения свидетельства документы</w:t>
      </w:r>
    </w:p>
    <w:p>
      <w:r>
        <w:rPr>
          <w:b/>
        </w:rPr>
        <w:t xml:space="preserve">5. </w:t>
      </w:r>
      <w:r>
        <w:t>в представленных организацией-заявителем документах содержится недостоверная информация</w:t>
      </w:r>
    </w:p>
    <w:p>
      <w:r>
        <w:rPr>
          <w:b/>
        </w:rPr>
        <w:t xml:space="preserve">6. </w:t>
      </w:r>
      <w:r>
        <w:t>наименование налогового органа, выдавшего свидетельство</w:t>
      </w:r>
    </w:p>
    <w:p>
      <w:r>
        <w:rPr>
          <w:b/>
        </w:rPr>
        <w:t xml:space="preserve">6. </w:t>
      </w:r>
      <w:r>
        <w:t>полное и сокращенное наименования организации, место нахождения организации и адрес осуществления организацией деятельности (место фактической деятельности), указанной в пункте 1 настоящей статьи</w:t>
      </w:r>
    </w:p>
    <w:p>
      <w:r>
        <w:rPr>
          <w:b/>
        </w:rPr>
        <w:t xml:space="preserve">6. </w:t>
      </w:r>
      <w:r>
        <w:t>идентификационный номер налогоплательщика (ИНН)</w:t>
      </w:r>
    </w:p>
    <w:p>
      <w:r>
        <w:rPr>
          <w:b/>
        </w:rPr>
        <w:t xml:space="preserve">6. </w:t>
      </w:r>
      <w:r>
        <w:t>реквизиты документов (при наличии), подтверждающих право собственности организации-заявителя (право владения (пользования) на других законных основаниях) на производственные мощности, необходимые для осуществления технологических процессов (хотя бы одного вида) по переработке средних дистиллятов, указанных в пункте 8 настоящей статьи</w:t>
      </w:r>
    </w:p>
    <w:p>
      <w:r>
        <w:rPr>
          <w:b/>
        </w:rPr>
        <w:t xml:space="preserve">6. </w:t>
      </w:r>
      <w:r>
        <w:t>реквизиты договора об оказании организации-заявителю услуг по переработке средних дистиллятов (при наличии)</w:t>
      </w:r>
    </w:p>
    <w:p>
      <w:r>
        <w:rPr>
          <w:b/>
        </w:rPr>
        <w:t xml:space="preserve">6. </w:t>
      </w:r>
      <w:r>
        <w:t>регистрационный номер свидетельства и дата его выдачи</w:t>
      </w:r>
    </w:p>
    <w:p>
      <w:r>
        <w:rPr>
          <w:b/>
        </w:rPr>
        <w:t xml:space="preserve">8. </w:t>
      </w:r>
      <w:r>
        <w:t>первичная переработка нефти</w:t>
      </w:r>
    </w:p>
    <w:p>
      <w:r>
        <w:rPr>
          <w:b/>
        </w:rPr>
        <w:t xml:space="preserve">8. </w:t>
      </w:r>
      <w:r>
        <w:t>гидроочистка углеводородных фракций</w:t>
      </w:r>
    </w:p>
    <w:p>
      <w:r>
        <w:rPr>
          <w:b/>
        </w:rPr>
        <w:t xml:space="preserve">8. </w:t>
      </w:r>
      <w:r>
        <w:t>каталитический крекинг</w:t>
      </w:r>
    </w:p>
    <w:p>
      <w:r>
        <w:rPr>
          <w:b/>
        </w:rPr>
        <w:t xml:space="preserve">8. </w:t>
      </w:r>
      <w:r>
        <w:t>гидрокрекинг</w:t>
      </w:r>
    </w:p>
    <w:p>
      <w:r>
        <w:rPr>
          <w:b/>
        </w:rPr>
        <w:t xml:space="preserve">8. </w:t>
      </w:r>
      <w:r>
        <w:t>каталитический риформинг</w:t>
      </w:r>
    </w:p>
    <w:p>
      <w:r>
        <w:rPr>
          <w:b/>
        </w:rPr>
        <w:t xml:space="preserve">8. </w:t>
      </w:r>
      <w:r>
        <w:t>деасфальтизация гудрона пропаном</w:t>
      </w:r>
    </w:p>
    <w:p>
      <w:r>
        <w:rPr>
          <w:b/>
        </w:rPr>
        <w:t xml:space="preserve">8. </w:t>
      </w:r>
      <w:r>
        <w:t>селективная очистка масел фенолом</w:t>
      </w:r>
    </w:p>
    <w:p>
      <w:r>
        <w:rPr>
          <w:b/>
        </w:rPr>
        <w:t xml:space="preserve">8. </w:t>
      </w:r>
      <w:r>
        <w:t>селективная очистка масел N-метилпирролидоном</w:t>
      </w:r>
    </w:p>
    <w:p>
      <w:r>
        <w:rPr>
          <w:b/>
        </w:rPr>
        <w:t xml:space="preserve">8. </w:t>
      </w:r>
      <w:r>
        <w:t>депарафинизация рафинатов</w:t>
      </w:r>
    </w:p>
    <w:p>
      <w:r>
        <w:rPr>
          <w:b/>
        </w:rPr>
        <w:t xml:space="preserve">8. </w:t>
      </w:r>
      <w:r>
        <w:t>производство масел 3 группы</w:t>
      </w:r>
    </w:p>
    <w:p>
      <w:r>
        <w:rPr>
          <w:b/>
        </w:rPr>
        <w:t xml:space="preserve">8. </w:t>
      </w:r>
      <w:r>
        <w:t>гидроизодепарафинизация</w:t>
      </w:r>
    </w:p>
    <w:p>
      <w:r>
        <w:rPr>
          <w:b/>
        </w:rPr>
        <w:t xml:space="preserve">8. </w:t>
      </w:r>
      <w:r>
        <w:t>гидроочистка масел и парафинов</w:t>
      </w:r>
    </w:p>
    <w:p>
      <w:r>
        <w:rPr>
          <w:b/>
        </w:rPr>
        <w:t xml:space="preserve">9. </w:t>
      </w:r>
      <w:r>
        <w:t>невыполнения организацией положений законодательства о налогах и сборах в части исчисления и уплаты акцизов</w:t>
      </w:r>
    </w:p>
    <w:p>
      <w:r>
        <w:rPr>
          <w:b/>
        </w:rPr>
        <w:t xml:space="preserve">9. </w:t>
      </w:r>
      <w:r>
        <w:t>приостановления действия свидетельства у организации, с которой заключен договор об оказании услуг по переработке средних дистиллятов</w:t>
      </w:r>
    </w:p>
    <w:p>
      <w:r>
        <w:rPr>
          <w:b/>
        </w:rPr>
        <w:t xml:space="preserve">9. </w:t>
      </w:r>
      <w:r>
        <w:t>отсутствия или нахождения в нерабочем состоянии средств измерений для определения количества средних дистиллятов, направляемых на переработку</w:t>
      </w:r>
    </w:p>
    <w:p>
      <w:r>
        <w:rPr>
          <w:b/>
        </w:rPr>
        <w:t xml:space="preserve">11. </w:t>
      </w:r>
      <w:r>
        <w:t>представление организацией соответствующего заявления в произвольной форме</w:t>
      </w:r>
    </w:p>
    <w:p>
      <w:r>
        <w:rPr>
          <w:b/>
        </w:rPr>
        <w:t xml:space="preserve">11. </w:t>
      </w:r>
      <w:r>
        <w:t>истечение срока для устранения нарушений, установленного налоговым органом, если лицо, действие свидетельства которого приостановлено, не устранило в указанный срок все нарушения, повлекшие за собой приостановление действия свидетельства</w:t>
      </w:r>
    </w:p>
    <w:p>
      <w:r>
        <w:rPr>
          <w:b/>
        </w:rPr>
        <w:t xml:space="preserve">11. </w:t>
      </w:r>
      <w:r>
        <w:t>изменение наименования организации</w:t>
      </w:r>
    </w:p>
    <w:p>
      <w:r>
        <w:rPr>
          <w:b/>
        </w:rPr>
        <w:t xml:space="preserve">11. </w:t>
      </w:r>
      <w:r>
        <w:t>изменение места нахождения организации</w:t>
      </w:r>
    </w:p>
    <w:p>
      <w:r>
        <w:rPr>
          <w:b/>
        </w:rPr>
        <w:t xml:space="preserve">11. </w:t>
      </w:r>
      <w:r>
        <w:t>прекращение права собственности (права владения (пользования) на других законных основаниях) на все производственные мощности, указанные в свидетельстве, либо прекращение действия договора об оказании услуг по переработке средних дистиллятов или аннулирование свидетельства у организации, с которой заключен договор об оказании услуг по переработке средних дистиллятов</w:t>
      </w:r>
    </w:p>
    <w:p>
      <w:r>
        <w:rPr>
          <w:b/>
        </w:rPr>
        <w:t xml:space="preserve">13. </w:t>
      </w:r>
      <w:r>
        <w:t>в пункте 1 статьи 181:</w:t>
      </w:r>
    </w:p>
    <w:p>
      <w:r>
        <w:rPr>
          <w:b/>
        </w:rPr>
        <w:t xml:space="preserve">13. </w:t>
      </w:r>
      <w:r>
        <w:t>в пункте 1 статьи 182:</w:t>
      </w:r>
    </w:p>
    <w:p>
      <w:r>
        <w:rPr>
          <w:b/>
        </w:rPr>
        <w:t xml:space="preserve">13. </w:t>
      </w:r>
      <w:r>
        <w:t>оприходование организацией, имеющей свидетельство о регистрации лица, совершающего операции по переработке средних дистиллятов, средних дистиллятов, произведенных в результате оказания ей услуг по переработке сырья (материалов), принадлежащего указанной организации на праве собственности."</w:t>
      </w:r>
    </w:p>
    <w:p>
      <w:r>
        <w:rPr>
          <w:b/>
        </w:rPr>
        <w:t xml:space="preserve">13. </w:t>
      </w:r>
      <w:r>
        <w:t>пункт 14 статьи 187 изложить в следующей редакции: "14. В налоговой базе, исчисленной налогоплательщиком по операциям реализации произведенной им алкогольной продукции, маркируемой федеральными специальными марками, объем указанной продукции, возвращенной покупателем, не учитывается."</w:t>
      </w:r>
    </w:p>
    <w:p>
      <w:r>
        <w:rPr>
          <w:b/>
        </w:rPr>
        <w:t xml:space="preserve">13. </w:t>
      </w:r>
      <w:r>
        <w:t>пункт 1 статьи 193 изложить в следующей редакции: "1. Налогообложение подакцизных товаров с 1 января 2018 года осуществляется по следующим налоговым ставкам: Виды подакцизных товаров Налоговая ставка (в процентах и (или) рублях за единицу измерения) с 1 января по 30 июня 2018 года включительно с 1 июля по 31 декабря 2018 года включительно с 1 января по 31 декабря 2019 года включительно с 1 января по 31 декабря 2020 года включительно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реализуемый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(в том числе этиловый спирт, ввозимый в Российскую Федерацию с территорий государств - членов Евразийского экономического союза, являющийся товаром Евразийского экономического союза), и (или)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реализуемый (или передаваемый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реализуемый организациям, не уплачивающим авансовый платеж акциза (в том числе этиловый спирт, ввозимый в Российскую Федерацию, не являющийся товаром Евразийского экономического союза), и (или)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этилового спирта, реализуемого или передаваемого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этилового спирта, реализуемого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107 рублей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111 рублей за 1 литр безводного этилового спирта, содержащегося в подакцизном товаре Спиртосодержащая парфюмерно-косметическая продукция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бытовой химии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435 рублей за 1 литр безводного этилового спирта, содержащегося в подакцизном товаре 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523 рубля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544 рубля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сидра, пуаре,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435 рублей за 1 литр безводного этилового спирта, содержащегося в подакцизном товаре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18 рублей за 1 литр 18 рублей за 1 литр 18 рублей за 1 литр 19 рублей за 1 литр Вина с защищенным географическим указанием, с защищенным наименованием места происхождения, за исключением игристых вин (шампанских) 5 рублей за 1 литр 5 рублей за 1 литр 5 рублей за 1 литр 5 рублей за 1 литр Сидр, пуаре, медовуха 21 рубль за 1 литр 21 рубль за 1 литр 21 рубль за 1 литр 22 рубля за 1 литр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 36 рублей за 1 литр 36 рублей за 1 литр 36 рублей за 1 литр 37 рублей за 1 литр Игристые вина (шампанские) с защищенным географическим указанием, с защищенным наименованием места происхождения 14 рублей за 1 литр 14 рублей за 1 литр 14 рублей за 1 литр 14 рублей за 1 литр Пиво с нормативным (стандартизированным) содержанием объемной доли этилового спирта до 0,5 процента включительно 0 рублей за 1 литр 0 рублей за 1 литр 0 рублей за 1 литр 0 рублей за 1 литр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21 рубль за 1 литр 21 рубль за 1 литр 21 рубль за 1 литр 22 рубля за 1 литр Пиво с нормативным (стандартизированным) содержанием объемной доли этилового спирта свыше 8,6 процента 39 рублей за 1 литр 39 рублей за 1 литр 39 рублей за 1 литр 41 рубль за 1 литр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2 772 рубля за 1 кг 2 772 рубля за 1 кг 3 050 рублей за 1 кг 3 172 рубля за 1 кг Сигары 188 рублей за 1 штуку 188 рублей за 1 штуку 207 рублей за 1 штуку 215 рублей за 1 штуку Сигариллы (сигариты), биди, кретек 2 671 рубль за 1 000 штук 2 671 рубль за 1 000 штук 2 938 рублей за 1 000 штук 3 055 рублей за 1 000 штук Сигареты, папиросы 1 562 рубля за 1 000 штук + 14,5 процента расчетной стоимости, исчисляемой исходя из максимальной розничной цены, но не менее 2 123 рублей за 1 000 штук 1 718 рублей за 1 000 штук + 14,5 процента расчетной стоимости, исчисляемой исходя из максимальной розничной цены, но не менее 2 335 рублей за 1 000 штук 1 890 рублей за 1 000 штук + 14,5 процента расчетной стоимости, исчисляемой исходя из максимальной розничной цены, но не менее 2 568 рублей за 1 000 штук 1 966 рублей за 1 000 штук + 14,5 процента расчетной стоимости, исчисляемой исходя из максимальной розничной цены, но не менее 2 671 рубля за 1 000 штук Табак (табачные изделия), предназначенный для потребления путем нагревания 5 280 рублей за 1 кг 5 280 рублей за 1 кг 5 808 рублей за 1 кг 6 040 рублей за 1 кг Электронные системы доставки никотина 44 рубля за 1 штуку 44 рубля за 1 штуку 48 рублей за 1 штуку 50 рублей за 1 штуку Жидкости для электронных систем доставки никотина 11 рублей за 1 мл 11 рублей за 1 мл 12 рублей за 1 мл 13 рублей за 1 мл Автомобили легковые: с мощностью двигателя до 67,5 кВт (90 л. с.) включительно 0 рублей за 0,75 кВт (1 л. с.) 0 рублей за 0,75 кВт (1 л. с.) 0 рублей за 0,75 кВт (1 л. с.) 0 рублей за 0,75 кВт (1 л. с.) с мощностью двигателя свыше 67,5 кВт (90 л. с.) и до 112,5 кВт (150 л. с.) включительно 45 рублей за 0,75 кВт (1 л. с.) 45 рублей за 0,75 кВт (1 л. с.) 47 рублей за 0,75 кВт (1 л. с.) 49 рублей за 0,75 кВт (1 л. с.) с мощностью двигателя свыше 112,5 кВт (150 л. с.) и до 147 кВт (200 л. с.) включительно 437 рублей за 0,75 кВт (1 л. с.) 437 рублей за 0,75 кВт (1 л. с.) 454 рубля за 0,75 кВт (1 л. с.) 472 рубля за 0,75 кВт (1 л. с.) с мощностью двигателя свыше 147 кВт (200 л. с.) и до 220 кВт (300 л. с.) включительно 714 рублей за 0,75 кВт (1 л. с.) 714 рублей за 0,75 кВт (1 л. с.) 743 рубля за 0,75 кВт (1 л. с.) 773 рубля за 0,75 кВт (1 л. с.) с мощностью двигателя свыше 220 кВт (300 л. с.) и до 294 кВт (400 л. с.) включительно 1 218 рублей за 0,75 кВт (1 л. с.) 1 218 рублей за 0,75 кВт (1 л. с.) 1 267 рублей за 0,75 кВт (1 л. с.) 1 317 рублей за 0,75 кВт (1 л. с.) с мощностью двигателя свыше 294 кВт (400 л. с.) и до 367 кВт (500 л. с.) включительно 1 260 рублей за 0,75 кВт (1 л. с.) 1 260 рублей за 0,75 кВт (1 л. с.) 1 310 рублей за 0,75 кВт (1 л. с.) 1 363 рубля за 0,75 кВт (1 л. с.) с мощностью двигателя свыше 367 кВт (500 л. с.) 1 302 рубля за 0,75 кВт (1 л. с.) 1 302 рубля за 0,75 кВт (1 л. с.) 1 354 рубля за 0,75 кВт (1 л. с.) 1 408 рублей за 0,75 кВт (1 л. с.) Мотоциклы с мощностью двигателя свыше 112,5 кВт (150 л. с.) 437 рублей за 0,75 кВт (1 л. с.) 437 рублей за 0,75 кВт (1 л. с.) 454 рубля за 0,75 кВт (1 л. с.) 472 рубля за 0,75 кВт (1 л. с.) Автомобильный бензин: не соответствующий классу 5 13 100 рублей за 1 тонну 13 100 рублей за 1 тонну 13 100 рублей за 1 тонну 13 100 рублей за 1 тонну класса 5 11 213 рублей за 1 тонну 11 892 рубля за 1 тонну 12 314 рублей за 1 тонну 12 752 рубля за 1 тонну Дизельное топливо 7 665 рублей за 1 тонну 8 258 рублей за 1 тонну 8 541 рубль за 1 тонну 8 835 рублей за 1 тонну Моторные масла для дизельных и (или) карбюраторных (инжекторных) двигателей 5 400 рублей за 1 тонну 5 400 рублей за 1 тонну 5 400 рублей за 1 тонну 5 616 рублей за 1 тонну Прямогонный бензин 13 100 рублей за 1 тонну 13 100 рублей за 1 тонну 13 100 рублей за 1 тонну 13 100 рублей за 1 тонну Бензол, параксилол, ортоксилол 2 800 рублей за 1 тонну 2 800 рублей за 1 тонну 2 800 рублей за 1 тонну 2 800 рублей за 1 тонну Авиационный керосин 2 800 рублей за 1 тонну 2 800 рублей за 1 тонну 2 800 рублей за 1 тонну 2 800 рублей за 1 тонну Средние дистилляты 8 662 рубля за 1 тонну 8 662 рубля за 1 тонну 9 241 рубль за 1 тонну 9 535 рублей за 1 тонну."</w:t>
      </w:r>
    </w:p>
    <w:p>
      <w:r>
        <w:rPr>
          <w:b/>
        </w:rPr>
        <w:t xml:space="preserve">13. </w:t>
      </w:r>
      <w:r>
        <w:t>пункт 2 статьи 195 дополнить абзацами следующего содержания: "По операции, указанной в подпункте 32 пункта 1 статьи 182 настоящего Кодекса, датой получения средних дистиллятов признается день их получения российской организацией, имеющей свидетельство, предусмотренное статьей 1796 настоящего Кодекса. По операции, указанной в подпункте 33 пункта 1 статьи 182 настоящего Кодекса, датой оприходования средних дистиллятов признается день их оприходования организацией, имеющей свидетельство, предусмотренное статьей 1796 настоящего Кодекса."</w:t>
      </w:r>
    </w:p>
    <w:p>
      <w:r>
        <w:rPr>
          <w:b/>
        </w:rPr>
        <w:t xml:space="preserve">13. </w:t>
      </w:r>
      <w:r>
        <w:t>в пункте 4 статьи 199:</w:t>
      </w:r>
    </w:p>
    <w:p>
      <w:r>
        <w:rPr>
          <w:b/>
        </w:rPr>
        <w:t xml:space="preserve">13. </w:t>
      </w:r>
      <w:r>
        <w:t>в статье 200:</w:t>
      </w:r>
    </w:p>
    <w:p>
      <w:r>
        <w:rPr>
          <w:b/>
        </w:rPr>
        <w:t xml:space="preserve">13. </w:t>
      </w:r>
      <w:r>
        <w:t>в статье 201:</w:t>
      </w:r>
    </w:p>
    <w:p>
      <w:r>
        <w:rPr>
          <w:b/>
        </w:rPr>
        <w:t xml:space="preserve">13. </w:t>
      </w:r>
      <w:r>
        <w:t>представление налогоплательщиком в налоговые органы первичных и иных документов, подтверждающих факт возврата подакцизных товаров, а также документов, подтверждающих факт возврата (зачета) налогоплательщиком покупателю, возвратившему подакцизные товары, в полном объеме суммы, уплаченной этим покупателем при приобретении впоследствии возвращенных им подакцизных товаров. Указанные документы представляются одновременно с соответствующей налоговой декларацией</w:t>
      </w:r>
    </w:p>
    <w:p>
      <w:r>
        <w:rPr>
          <w:b/>
        </w:rPr>
        <w:t xml:space="preserve">13. </w:t>
      </w:r>
      <w:r>
        <w:t>уплата налогоплательщиком в полном объеме акциза при реализации впоследствии возвращенных подакцизных товаров.";</w:t>
      </w:r>
    </w:p>
    <w:p>
      <w:r>
        <w:rPr>
          <w:b/>
        </w:rPr>
        <w:t xml:space="preserve">13. </w:t>
      </w:r>
      <w:r>
        <w:t>подпункт 10 дополнить абзацем следующего содержания: "фракция, массовая доля изопрена в которой не менее 85 процентов;"</w:t>
      </w:r>
    </w:p>
    <w:p>
      <w:r>
        <w:rPr>
          <w:b/>
        </w:rPr>
        <w:t xml:space="preserve">13. </w:t>
      </w:r>
      <w:r>
        <w:t>копии свидетельства, предусмотренного статьей 1796 настоящего Кодекса</w:t>
      </w:r>
    </w:p>
    <w:p>
      <w:r>
        <w:rPr>
          <w:b/>
        </w:rPr>
        <w:t xml:space="preserve">13. </w:t>
      </w:r>
      <w:r>
        <w:t>подпункт 11 изложить в следующей редакции: "11) средние дистилляты. В целях настоящей главы средними дистиллятами признаются смеси углеводородов в жидком состоянии (при температуре 20 градусов Цельсия и атмосферном давлении 760 миллиметров ртутного столба), полученные в результате первичной и (или) вторичной переработки нефти, газового конденсата, попутного нефтяного газа, горючих сланцев, значение показателя плотности которых не превышает 930 кг/м3 при температуре 20 градусов Цельсия, за исключением: прямогонного бензина, циклогексана, конденсата газового стабильного, автомобильного бензина; фракций, указанных в абзацах восьмом - пятнадцатом подпункта 10 настоящего пункта; авиационного керосина, дизельного топлива; высоковязких продуктов, в том числе моторных масел для дизельных и (или) карбюраторных (инжекторных) двигателей; продуктов нефтехимии, получаемых в процессах химических превращений, протекающих при температуре выше 700 градусов Цельсия (согласно технологической документации на технологическое оборудование, посредством которого осуществляются химические превращения), дегидрирования, алкилирования, окисления, гидратации, этерификации; иных продуктов, представляющих собой смесь углеводородов в жидком состоянии (при температуре 20 градусов Цельсия и атмосферном давлении 760 миллиметров ртутного столба), содержащих более 30 процентов ароматических, непредельных и (или) кислородсодержащих соединений. В целях настоящей главы высоковязкими продуктами признаются смеси углеводородов в жидком состоянии (при температуре 20 градусов Цельсия и атмосферном давлении 760 миллиметров ртутного столба) с одной или несколькими из следующих физико-химических характеристик: кинематическая вязкость при температуре 100 градусов Цельсия составляет 2,2 сантистоксов и более; температура вспышки в открытом тигле составляет более 80 градусов Цельсия и температура застывания не превышает минус 35 градусов Цельсия;"</w:t>
      </w:r>
    </w:p>
    <w:p>
      <w:r>
        <w:rPr>
          <w:b/>
        </w:rPr>
        <w:t xml:space="preserve">13. </w:t>
      </w:r>
      <w:r>
        <w:t>реестра счетов-фактур, выставленных налогоплательщику поставщиком средних дистиллятов, подтверждающих получение налогоплательщиком средних дистиллятов, в отношении которых начислена сумма акциза, предъявленная к вычету в налоговом периоде, - в случае получения налогоплательщиком средних дистиллятов. Форма и порядок заполнения указанного реестра счетов-фактур,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13. </w:t>
      </w:r>
      <w:r>
        <w:t>документов, подтверждающих оприходование средних дистиллятов налогоплательщиком, - в случае оприходования налогоплательщиком средних дистиллятов</w:t>
      </w:r>
    </w:p>
    <w:p>
      <w:r>
        <w:rPr>
          <w:b/>
        </w:rPr>
        <w:t xml:space="preserve">13. </w:t>
      </w:r>
      <w:r>
        <w:t>копии одного из документов, подтверждающих факт направления средних дистиллятов на переработку на производственных мощностях налогоплательщика, необходимых для осуществления технологических процессов (хотя бы одного вида) по переработке средних дистиллятов, указанных в пункте 8 статьи 1796 настоящего Кодекса (в частности, накладной на внутреннее перемещение, акта приема-передачи между структурными подразделениями налогоплательщика, актов списания в производство, лимитно-заборной карты за налоговый период), - в случае переработки средних дистиллятов самим налогоплательщиком</w:t>
      </w:r>
    </w:p>
    <w:p>
      <w:r>
        <w:rPr>
          <w:b/>
        </w:rPr>
        <w:t xml:space="preserve">13. </w:t>
      </w:r>
      <w:r>
        <w:t>копии одного из документов, указанных в подпункте 4 настоящего пункта, подтверждающих факт направления средних дистиллятов на переработку на производственных мощностях, необходимых для осуществления технологических процессов (хотя бы одного вида) по переработке средних дистиллятов, указанных в пункте 8 статьи 1796 настоящего Кодекса, принадлежащих организации, оказывающей налогоплательщику услуги по переработке средних дистиллятов, копии договора налогоплательщика с указанной организацией, копии акта приема-передачи средних дистиллятов - в случае переработки средних дистиллятов такой организацией</w:t>
      </w:r>
    </w:p>
    <w:p>
      <w:r>
        <w:rPr>
          <w:b/>
        </w:rPr>
        <w:t xml:space="preserve">13. </w:t>
      </w:r>
      <w:r>
        <w:t>подпункт 8 изложить в следующей редакции: "8) передача в структуре организации произведенных подакцизных товаров для дальнейшего производства неподакцизных товаров, за исключением передачи произведенного прямогонного бензина и (или) средних дистиллятов для дальнейшего производства продукции нефтехимии, иных неподакцизных товаров, получаемых в качестве отходов или побочной продукции при производстве подакцизных товаров, в структуре организации, имеющей свидетельство о регистрации лица, совершающего операции с прямогонным бензином, и (или) свидетельство о регистрации лица, совершающего операции по переработке средних дистиллятов, и (или) передачи произведенного денатурированного этилового спирта для производства неспиртосодержащей продукции в структуре организации, имеющей свидетельство о регистрации организации, совершающей операции с денатурированным этиловым спиртом;"</w:t>
      </w:r>
    </w:p>
    <w:p>
      <w:r>
        <w:rPr>
          <w:b/>
        </w:rPr>
        <w:t xml:space="preserve">13. </w:t>
      </w:r>
      <w:r>
        <w:t>абзац второй подпункта 21 дополнить словами "по договору с российской организацией"</w:t>
      </w:r>
    </w:p>
    <w:p>
      <w:r>
        <w:rPr>
          <w:b/>
        </w:rPr>
        <w:t xml:space="preserve">13. </w:t>
      </w:r>
      <w:r>
        <w:t>подпункт 25 дополнить словами "по договору с российской организацией"</w:t>
      </w:r>
    </w:p>
    <w:p>
      <w:r>
        <w:rPr>
          <w:b/>
        </w:rPr>
        <w:t xml:space="preserve">13. </w:t>
      </w:r>
      <w:r>
        <w:t>дополнить подпунктами 32 и 33 следующего содержания: "32) получение средних дистиллятов организацией, имеющей свидетельство о регистрации лица, совершающего операции по переработке средних дистиллятов. В целях настоящей главы получением средних дистиллятов признается приобретение налогоплательщиком средних дистиллятов в собственность по договору с российской организацией</w:t>
      </w:r>
    </w:p>
    <w:p>
      <w:r>
        <w:rPr>
          <w:b/>
        </w:rPr>
        <w:t xml:space="preserve">13. </w:t>
      </w:r>
      <w:r>
        <w:t>в абзаце первом цифры "1 - 6" заменить цифрами "1 - 7"</w:t>
      </w:r>
    </w:p>
    <w:p>
      <w:r>
        <w:rPr>
          <w:b/>
        </w:rPr>
        <w:t xml:space="preserve">13. </w:t>
      </w:r>
      <w:r>
        <w:t>дополнить подпунктом 7 следующего содержания: "7) сумма акциза, исчисленная налогоплательщиком по операциям, указанным в подпунктах 32 и 33 пункта 1 статьи 182 настоящего Кодекса, в стоимость получаемых (оприходованных) средних дистиллятов не включается."</w:t>
      </w:r>
    </w:p>
    <w:p>
      <w:r>
        <w:rPr>
          <w:b/>
        </w:rPr>
        <w:t xml:space="preserve">13. </w:t>
      </w:r>
      <w:r>
        <w:t>в пункте 2: в абзаце втором слова "(за исключением нефтепродуктов)" исключить; дополнить абзацем следующего содержания: "Указанные в настоящем пункте вычеты не применяются в отношении сумм акциза, предъявленных продавцами и уплаченных налогоплательщиком, имеющим свидетельство о регистрации лица, совершающего операции по переработке средних дистиллятов, при приобретении средних дистиллятов, в случае, если при получении (оприходовании) таких средних дистиллятов налогоплательщиком исчисленные в отношении таких операций суммы акциза принимаются к вычету в соответствии с абзацем вторым пункта 25 настоящей статьи. При этом суммы акциза, предъявленные продавцами и уплаченные налогоплательщиком, учитываются в стоимости приобретенных средних дистиллятов."</w:t>
      </w:r>
    </w:p>
    <w:p>
      <w:r>
        <w:rPr>
          <w:b/>
        </w:rPr>
        <w:t xml:space="preserve">13. </w:t>
      </w:r>
      <w:r>
        <w:t>пункт 5 изложить в следующей редакции: "5. Вычетам подлежат суммы акциза, уплаченные налогоплательщиком, в случае возврата покупателем подакцизных товаров (в том числе возврата в течение гарантийного срока) или отказа от них, за исключением алкогольной продукции, маркируемой федеральными специальными марками, при соблюдении условий, установленных пунктом 5 статьи 201 настоящего Кодекса."</w:t>
      </w:r>
    </w:p>
    <w:p>
      <w:r>
        <w:rPr>
          <w:b/>
        </w:rPr>
        <w:t xml:space="preserve">13. </w:t>
      </w:r>
      <w:r>
        <w:t>в пункте 15: абзац первый после слов "при использовании полученного" дополнить словом "(оприходованного)"; абзац второй после слов "для производства продукции нефтехимии" дополнить словами "(включая технологические потери, возникающие в процессе такого производства)"; абзац шестой изложить в следующей редакции: "Суммы акциза, начисленные при совершении операций, указанных в подпункте 21 пункта 1 статьи 182 настоящего Кодекса, при использовании полученного прямогонного бензина для производства прямогонного бензина, бензола, параксилола, ортоксилола (включая технологические потери, возникающие в процессе такого производства) или для производства продукции нефтехимии (включая технологические потери, возникающие в процессе такого производства), за исключением случаев такого производства, указанных в абзаце втором настоящего пункта, подлежат вычету с применением коэффициента, равного 1."</w:t>
      </w:r>
    </w:p>
    <w:p>
      <w:r>
        <w:rPr>
          <w:b/>
        </w:rPr>
        <w:t xml:space="preserve">13. </w:t>
      </w:r>
      <w:r>
        <w:t>пункт 16 дополнить абзацем следующего содержания: "Сумма авансового платежа акциза, уплаченного по окончании расчетного срока, предусмотренного пунктом 11 статьи 204 настоящего Кодекса, в случае освобождения от уплаты авансового платежа акциза при условии представления банковской гарантии при приобретении коньячных дистиллятов (в том числе ввезенных в Российскую Федерацию с территорий государств - членов Евразийского экономического союза и являющихся товарами Евразийского экономического союза), используемых в дальнейшем для производства алкогольной продукции, подлежит вычету в налоговом периоде, на который приходится дата уплаты авансового платежа акциза, при представлении в налоговый орган документов, предусмотренных пунктом 17 статьи 201 настоящего Кодекса."</w:t>
      </w:r>
    </w:p>
    <w:p>
      <w:r>
        <w:rPr>
          <w:b/>
        </w:rPr>
        <w:t xml:space="preserve">13. </w:t>
      </w:r>
      <w:r>
        <w:t>дополнить пунктом 25 следующего содержания: "25. Вычетам подлежат умноженные на коэффициент, установленный настоящим пунктом, суммы акциза, исчисленные при совершении операций, указанных в подпунктах 32 и 33 пункта 1 статьи 182 настоящего Кодекса, при представлении документов, предусмотренных пунктом 25 статьи 201 настоящего Кодекса. При переработке средних дистиллятов на производственных мощностях, необходимых для осуществления технологических процессов (хотя бы одного вида) по переработке средних дистиллятов, указанных в пункте 8 статьи 1796 настоящего Кодекса, применяется коэффициент, равный 2. В иных случаях выбытия (использования) средних дистиллятов применяется коэффициент, равный 1."</w:t>
      </w:r>
    </w:p>
    <w:p>
      <w:r>
        <w:rPr>
          <w:b/>
        </w:rPr>
        <w:t xml:space="preserve">13. </w:t>
      </w:r>
      <w:r>
        <w:t>пункт 5 изложить в следующей редакции: "5. Вычеты сумм акциза, указанные в пункте 5 статьи 200 настоящего Кодекса, производятся в полном объеме после отражения в учете соответствующих операций по корректировке в связи с возвратом товаров или отказом от них (за исключением алкогольной продукции, маркируемой федеральными специальными марками), но не позднее одного года с момента возврата этих товаров или отказа от них при одновременном соблюдении следующих условий:</w:t>
      </w:r>
    </w:p>
    <w:p>
      <w:r>
        <w:rPr>
          <w:b/>
        </w:rPr>
        <w:t xml:space="preserve">13. </w:t>
      </w:r>
      <w:r>
        <w:t>в подпункте 5 пункта 15: абзац первый после слов "при использовании" дополнить словами "полученного (оприходованного)"; абзац второй после слов "факт использования" дополнить словами "полученного (оприходованного)"</w:t>
      </w:r>
    </w:p>
    <w:p>
      <w:r>
        <w:rPr>
          <w:b/>
        </w:rPr>
        <w:t xml:space="preserve">13. </w:t>
      </w:r>
      <w:r>
        <w:t>дополнить пунктами 25 и 26 следующего содержания: "25. Налоговые вычеты, предусмотренные пунктом 25 статьи 200 настоящего Кодекса, производятся при представлении в налоговые органы налогоплательщиком, имеющим свидетельство о регистрации лица, совершающего операции по переработке средних дистиллятов, следующих документов:</w:t>
      </w:r>
    </w:p>
    <w:p>
      <w:r>
        <w:rPr>
          <w:b/>
        </w:rPr>
        <w:t xml:space="preserve">26. </w:t>
      </w:r>
      <w:r>
        <w:t>пункт 1 статьи 2031 дополнить подпунктом 6 следующего содержания: "6) имеющим свидетельство о регистрации лица, совершающего операции по переработке средних дистиллятов."</w:t>
      </w:r>
    </w:p>
    <w:p>
      <w:r>
        <w:rPr>
          <w:b/>
        </w:rPr>
        <w:t xml:space="preserve">26. </w:t>
      </w:r>
      <w:r>
        <w:t>в статье 204:</w:t>
      </w:r>
    </w:p>
    <w:p>
      <w:r>
        <w:rPr>
          <w:b/>
        </w:rPr>
        <w:t xml:space="preserve">26. </w:t>
      </w:r>
      <w:r>
        <w:t>подпункт 3 пункта 1 статьи 212 после слов "производных финансовых инструментов, за исключением" дополнить словами "ценных бумаг, указанных в пункте 25 статьи 217 настоящего Кодекса, в случае их приобретения при первичном размещении эмитентом и"</w:t>
      </w:r>
    </w:p>
    <w:p>
      <w:r>
        <w:rPr>
          <w:b/>
        </w:rPr>
        <w:t xml:space="preserve">26. </w:t>
      </w:r>
      <w:r>
        <w:t>в абзаце девятом пункта 13 статьи 2141 слова ", и сумма налога, уплаченного налогоплательщиком" исключить</w:t>
      </w:r>
    </w:p>
    <w:p>
      <w:r>
        <w:rPr>
          <w:b/>
        </w:rPr>
        <w:t xml:space="preserve">26. </w:t>
      </w:r>
      <w:r>
        <w:t>статью 217 дополнить пунктом 373 следующего содержания: "373) суммы оплаты части первоначального взноса в счет стоимости приобретаемого автомобиля, предоставленные за счет средств федерального бюджета, при оформлении кредита на приобретение автомобиля в порядке, утверждаемом Правительством Российской Федерации;"</w:t>
      </w:r>
    </w:p>
    <w:p>
      <w:r>
        <w:rPr>
          <w:b/>
        </w:rPr>
        <w:t xml:space="preserve">26. </w:t>
      </w:r>
      <w:r>
        <w:t>подпункт 5 пункта 1 статьи 223 дополнить словами ", являющейся взаимозависимым лицом по отношению к налогоплательщику"</w:t>
      </w:r>
    </w:p>
    <w:p>
      <w:r>
        <w:rPr>
          <w:b/>
        </w:rPr>
        <w:t xml:space="preserve">26. </w:t>
      </w:r>
      <w:r>
        <w:t>статью 230 дополнить пунктом 5 следующего содержания: "5. В случае неисполнения реорганизованной (реорганизуемой) организацией (независимо от формы реорганизации) до момента завершения реорганизации обязанностей, предусмотренных настоящей статьей, сведения, предусмотренные пунктами 2 и 4 настоящей статьи, подлежат представлению правопреемником (правопреемниками) в налоговый орган по месту своего учета. При наличии нескольких правопреемников обязанность каждого из правопреемников при исполнении обязанностей, предусмотренных настоящей статьей, определяется на основании передаточного акта или разделительного баланса."</w:t>
      </w:r>
    </w:p>
    <w:p>
      <w:r>
        <w:rPr>
          <w:b/>
        </w:rPr>
        <w:t xml:space="preserve">26. </w:t>
      </w:r>
      <w:r>
        <w:t>в пункте 24 части второй статьи 250 цифры "21, 23 - 31" заменить цифрами "21, 23 - 33"</w:t>
      </w:r>
    </w:p>
    <w:p>
      <w:r>
        <w:rPr>
          <w:b/>
        </w:rPr>
        <w:t xml:space="preserve">26. </w:t>
      </w:r>
      <w:r>
        <w:t>в пункте 1 статьи 251:</w:t>
      </w:r>
    </w:p>
    <w:p>
      <w:r>
        <w:rPr>
          <w:b/>
        </w:rPr>
        <w:t xml:space="preserve">26. </w:t>
      </w:r>
      <w:r>
        <w:t>пункт 2 статьи 256 дополнить подпунктом 9 следующего содержания: "9) объекты основных средств, в отношении которых налогоплательщик использовал право на применение инвестиционного налогового вычета, с учетом особенностей, установленных пунктом 7 статьи 2861 настоящего Кодекса."</w:t>
      </w:r>
    </w:p>
    <w:p>
      <w:r>
        <w:rPr>
          <w:b/>
        </w:rPr>
        <w:t xml:space="preserve">26. </w:t>
      </w:r>
      <w:r>
        <w:t>абзац второй пункта 9 статьи 258 после слов "Налогоплательщик имеет право" дополнить словами ", если иное не предусмотрено настоящей главой,"</w:t>
      </w:r>
    </w:p>
    <w:p>
      <w:r>
        <w:rPr>
          <w:b/>
        </w:rPr>
        <w:t xml:space="preserve">26. </w:t>
      </w:r>
      <w:r>
        <w:t>в подпункте 1 пункта 1 статьи 264 слова "страховых взносов в Пенсионный фонд Российской Федерации на обязательное пенсионное страхование,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в Федеральный фонд обязательного медицинского страхования и территориальные фонды обязательного медицинского страхования на обязательное медицинское страхование" заменить словами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w:t>
      </w:r>
    </w:p>
    <w:p>
      <w:r>
        <w:rPr>
          <w:b/>
        </w:rPr>
        <w:t xml:space="preserve">26. </w:t>
      </w:r>
      <w:r>
        <w:t>в статье 266:</w:t>
      </w:r>
    </w:p>
    <w:p>
      <w:r>
        <w:rPr>
          <w:b/>
        </w:rPr>
        <w:t xml:space="preserve">26. </w:t>
      </w:r>
      <w:r>
        <w:t>в пункте 1 статьи 268:</w:t>
      </w:r>
    </w:p>
    <w:p>
      <w:r>
        <w:rPr>
          <w:b/>
        </w:rPr>
        <w:t xml:space="preserve">26. </w:t>
      </w:r>
      <w:r>
        <w:t>в статье 270:</w:t>
      </w:r>
    </w:p>
    <w:p>
      <w:r>
        <w:rPr>
          <w:b/>
        </w:rPr>
        <w:t xml:space="preserve">26. </w:t>
      </w:r>
      <w:r>
        <w:t>в статье 271:</w:t>
      </w:r>
    </w:p>
    <w:p>
      <w:r>
        <w:rPr>
          <w:b/>
        </w:rPr>
        <w:t xml:space="preserve">26. </w:t>
      </w:r>
      <w:r>
        <w:t>в статье 272:</w:t>
      </w:r>
    </w:p>
    <w:p>
      <w:r>
        <w:rPr>
          <w:b/>
        </w:rPr>
        <w:t xml:space="preserve">26. </w:t>
      </w:r>
      <w:r>
        <w:t>подпункт 1 пункта 1 статьи 2752 дополнить словами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w:t>
      </w:r>
    </w:p>
    <w:p>
      <w:r>
        <w:rPr>
          <w:b/>
        </w:rPr>
        <w:t xml:space="preserve">26. </w:t>
      </w:r>
      <w:r>
        <w:t>в абзаце первом пункта 1 статьи 2844 слова "в целях настоящего Кодекса" заменить словами "в целях настоящей главы"</w:t>
      </w:r>
    </w:p>
    <w:p>
      <w:r>
        <w:rPr>
          <w:b/>
        </w:rPr>
        <w:t xml:space="preserve">26. </w:t>
      </w:r>
      <w:r>
        <w:t>дополнить статьей 2861 следующего содержания: "Статья 2861. Инвестиционный налоговый вычет 1. Налогоплательщик имеет право уменьшить суммы налога (авансового платежа), подлежащие зачислению в доходную часть бюджетов субъектов Российской Федерации, исчисленные им в качестве налогоплательщика в соответствии со статьями 286 и 288 настоящего Кодекса по налоговой ставке, установленной пунктом 1 статьи 284 настоящего Кодекса, по месту нахождения организации, а также по месту нахождения каждого из ее обособленных подразделений, на установленный настоящей статьей инвестиционный налоговый вычет в порядке и на условиях, которые установлены настоящей статьей</w:t>
      </w:r>
    </w:p>
    <w:p>
      <w:r>
        <w:rPr>
          <w:b/>
        </w:rPr>
        <w:t xml:space="preserve">26. </w:t>
      </w:r>
      <w:r>
        <w:t>пункт 31 дополнить подпунктом 6 следующего содержания: "6) имеющими свидетельство о регистрации лица, совершающего операции по переработке средних дистиллятов, - при совершении операций по переработке средних дистиллятов."</w:t>
      </w:r>
    </w:p>
    <w:p>
      <w:r>
        <w:rPr>
          <w:b/>
        </w:rPr>
        <w:t xml:space="preserve">26. </w:t>
      </w:r>
      <w:r>
        <w:t>абзац десятый пункта 11 изложить в следующей редакции: "Расчетный срок при представлении банковской гарантии, предусмотренной пунктом 12 настоящей статьи, составляют налоговые периоды начиная с месяца, следующего за налоговым периодом, в котором осуществлялись закупка (передача в соответствии с подпунктом 22 пункта 1 статьи 182 настоящего Кодекса), ввоз на территорию Российской Федерации с территорий государств - членов Евразийского экономического союза этилового спирта (за исключением коньячного дистиллята), являющегося товаром Евразийского экономического союза, и заканчивая налоговым периодом, на который приходится 100-й календарный день с начала первого налогового периода расчетного срока. Расчетный срок при представлении банковской гарантии, предусмотренной пунктом 12 настоящей статьи, составляют налоговые периоды начиная с месяца, следующего за налоговым периодом, в котором осуществлялись закупка (передача в соответствии с подпунктом 22 пункта 1 статьи 182 настоящего Кодекса), ввоз на территорию Российской Федерации с территорий государств - членов Евразийского экономического союза коньячного дистиллята, являющегося товаром Евразийского экономического союза, и заканчивая налоговым периодом, на который приходится 190-й календарный день с начала первого налогового периода расчетного срока."</w:t>
      </w:r>
    </w:p>
    <w:p>
      <w:r>
        <w:rPr>
          <w:b/>
        </w:rPr>
        <w:t xml:space="preserve">26. </w:t>
      </w:r>
      <w:r>
        <w:t>абзац первый подпункта 2 пункта 12 изложить в следующей редакции: "2) срок действия банковской гарантии должен истекать не ранее 7 месяцев, следующих за налоговым периодом, в котором осуществлялась закупка этилового спирта (за исключением коньячного дистиллята), в том числе ввоз в Российскую Федерацию с территорий государств - членов Евразийского экономического союза этилового спирта (за исключением коньячного дистиллята), являющегося товаром Евразийского экономического союза, если иное не установлено пунктом 2 статьи 184 настоящего Кодекса. Срок действия банковской гарантии должен истекать не ранее 10 месяцев, следующих за налоговым периодом, в котором осуществлялась закупка коньячного дистиллята, в том числе ввоз в Российскую Федерацию с территорий государств - членов Евразийского экономического союза коньячного дистиллята, являющегося товаром Евразийского экономического союза, если иное не установлено пунктом 2 статьи 184 настоящего Кодекса."</w:t>
      </w:r>
    </w:p>
    <w:p>
      <w:r>
        <w:rPr>
          <w:b/>
        </w:rPr>
        <w:t xml:space="preserve">26. </w:t>
      </w:r>
      <w:r>
        <w:t>в пункте 13: дополнить подпунктом 21 следующего содержания: "21) если общая сумма, определенная путем сложения сумм акциза, указанных в абзацах четвертом и пятом пункта 121 настоящей статьи, меньше, чем сумма авансового платежа акциза, от уплаты которой налогоплательщик был освобожден при приобретении коньячных дистиллятов на основании банковской гарантии, предусмотренной пунктом 11 настоящей статьи, такой налогоплательщик утрачивает право на освобождение от уплаты авансового платежа акциза в размере, соответствующем разнице между указанными суммами акциза и авансового платежа акциза. Налогоплательщик обязан уплатить в бюджет авансовый платеж акциза в размере указанной разницы не позднее 25-го числа месяца, следующего за месяцем, на который приходится 190-й календарный день с начала первого налогового периода расчетного срока;"; дополнить подпунктом 31 следующего содержания: "31) в случае неуплаты или неполной уплаты налогоплательщиком при приобретении коньячного дистиллята авансового платежа акциза в размере разницы, предусмотренной подпунктом 21 настоящего пункта, налоговый орган в течение восьми дней по истечении установленного подпунктом 21 настоящего пункта срока направляет налогоплательщику требование об уплате в течение восьми дней соответствующей суммы авансового платежа акциза, пеней и штрафа. При этом пени начисляются в соответствии со статьей 75 настоящего Кодекса начиная с 25-го числа месяца, следующего за месяцем, на который приходится 190-й календарный день с начала первого налогового периода расчетного срока;"</w:t>
      </w:r>
    </w:p>
    <w:p>
      <w:r>
        <w:rPr>
          <w:b/>
        </w:rPr>
        <w:t xml:space="preserve">26. </w:t>
      </w:r>
      <w:r>
        <w:t>подпункт 26 изложить в следующей редакции: "26) в виде имущества (за исключением денежных средств), которое безвозмездно получено унитарными предприятиями от собственника имущества этого предприятия или уполномоченного им органа. Порядок признания полученных денежных средств в составе доходов аналогичен порядку признания в доходах субсидий, предусмотренному пунктом 41 статьи 271 настоящего Кодекса;"</w:t>
      </w:r>
    </w:p>
    <w:p>
      <w:r>
        <w:rPr>
          <w:b/>
        </w:rPr>
        <w:t xml:space="preserve">26. </w:t>
      </w:r>
      <w:r>
        <w:t>дополнить подпунктом 57 следующего содержания: "57) доходы от реализации акций (долей), полученные организацией, которая на дату заключения договора, предусматривающего передачу права собственности на акции (доли), подпадает под действие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в отношении Российской Федерации, субъектов Российской Федерации, иных государственных образований, юридических лиц, зарегистрированных на территории Российской Федерации, граждан Российской Федерации запретительных, ограничительных и (или) иных аналогичных мер, заключающихся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при одновременном выполнении следующих условий: после реализации указанных акций (долей) организация, указанная в абзаце первом настоящего подпункта, прямо или косвенно участвует в организации, акции (доли) которой реализуются, и доля такого участия составляет не менее 50 процентов; покупатель акций (долей) не является взаимозависимым лицом с организацией, указанной в абзаце первом настоящего пункта, по основаниям, предусмотренным статьей 1051 настоящего Кодекса; на дату заключения договора, предусматривающего передачу права собственности на акции (доли), Российская Федерация имеет право прямо или косвенно распоряжаться более чем 50 процентами общего количества голосов, приходящихся на голосующие акции (доли), составляющие уставный капитал организации, указанной в абзаце первом настоящего подпункта; на дату реализации акций (долей) организация, указанная в абзаце первом настоящего подпункта, в течение не менее 365 последовательных календарных дней прямо или косвенно участвует в организации, акции (доли) которой реализуются, и доля такого участия составляет не менее 50 процентов."</w:t>
      </w:r>
    </w:p>
    <w:p>
      <w:r>
        <w:rPr>
          <w:b/>
        </w:rPr>
        <w:t xml:space="preserve">26. </w:t>
      </w:r>
      <w:r>
        <w:t>абзац первый пункта 1 дополнить предложением следующего содержания: "При наличии задолженностей перед налогоплательщиком с разными сроками возникновения уменьшение таких задолженностей на кредиторскую задолженность налогоплательщика производится начиная с первой по времени возникновения."</w:t>
      </w:r>
    </w:p>
    <w:p>
      <w:r>
        <w:rPr>
          <w:b/>
        </w:rPr>
        <w:t xml:space="preserve">26. </w:t>
      </w:r>
      <w:r>
        <w:t>пункт 2 дополнить абзацами следующего содержания: "Безнадежными долгами (долгами, нереальными ко взысканию) также признаются долги гражданина, признанного банкротом, по которым он освобождается от дальнейшего исполнения требований кредиторов (считаются погашенными) в соответствии с Федеральным законом от 26 октября 2002 года № 127-ФЗ "О несостоятельности (банкротстве)". Положения настоящего пункта распространяются также на приобретенные банками права требования по кредитам, если обязательства по этим правам признаны безнадежными по основаниям, установленным настоящей статьей."</w:t>
      </w:r>
    </w:p>
    <w:p>
      <w:r>
        <w:rPr>
          <w:b/>
        </w:rPr>
        <w:t xml:space="preserve">26. </w:t>
      </w:r>
      <w:r>
        <w:t>абзац первый подпункта 1 после слов "при реализации амортизируемого имущества" дополнить словами "(за исключением объекта основных средств, в отношении которого налогоплательщик использовал право на применение инвестиционного налогового вычета в соответствии со статьей 2861 настоящего Кодекса)"</w:t>
      </w:r>
    </w:p>
    <w:p>
      <w:r>
        <w:rPr>
          <w:b/>
        </w:rPr>
        <w:t xml:space="preserve">26. </w:t>
      </w:r>
      <w:r>
        <w:t>дополнить подпунктом 4 следующего содержания: "4) при реализации объекта основных средств, в отношении которого налогоплательщик использовал право на применение инвестиционного налогового вычета, до истечения срока его полезного использования - на первоначальную стоимость такого объекта основных средств при условии восстановления в соответствии с пунктом 12 статьи 2861 настоящего Кодекса суммы налога, не уплаченной в связи с применением такого вычета."</w:t>
      </w:r>
    </w:p>
    <w:p>
      <w:r>
        <w:rPr>
          <w:b/>
        </w:rPr>
        <w:t xml:space="preserve">26. </w:t>
      </w:r>
      <w:r>
        <w:t>дополнить пунктом 51 следующего содержания: "51) в виде расходов на приобретение, создание, достройку, дооборудование, реконструкцию, модернизацию, техническое перевооружение объектов основных средств, в отношении которых налогоплательщик воспользовался правом на применение инвестиционного налогового вычета в соответствии со статьей 2861 настоящего Кодекса, если иное не предусмотрено настоящим Кодексом;"</w:t>
      </w:r>
    </w:p>
    <w:p>
      <w:r>
        <w:rPr>
          <w:b/>
        </w:rPr>
        <w:t xml:space="preserve">26. </w:t>
      </w:r>
      <w:r>
        <w:t>пункт 4822 изложить в следующей редакции: "4822) в виде стоимости акций (долей), доходы от реализации которых не учитываются при определении налоговой базы в соответствии с подпунктами 54 и 57 пункта 1 статьи 251 настоящего Кодекса;"</w:t>
      </w:r>
    </w:p>
    <w:p>
      <w:r>
        <w:rPr>
          <w:b/>
        </w:rPr>
        <w:t xml:space="preserve">26. </w:t>
      </w:r>
      <w:r>
        <w:t>пункт 1 дополнить словами ", если иное не предусмотрено пунктом 11 настоящей статьи"</w:t>
      </w:r>
    </w:p>
    <w:p>
      <w:r>
        <w:rPr>
          <w:b/>
        </w:rPr>
        <w:t xml:space="preserve">26. </w:t>
      </w:r>
      <w:r>
        <w:t>дополнить пунктом 11 следующего содержания: "11. Налогоплательщики, указанные в подпункте 1 пункта 1 статьи 2752 настоящего Кодекса, признают доходы от осуществления деятельности, связанной с добычей углеводородного сырья на новом морском месторождении углеводородного сырья, в том отчетном (налоговом) периоде, в котором они имели место, независимо от времени фактического поступления денежных средств, иного имущества (работ, услуг) и (или) имущественных прав (метод начисления), но не ранее даты выделения на участке недр нового морского месторождения углеводородного сырья либо даты принятия налогоплательщиком решения о прекращении работ на участке недр в связи с экономической нецелесообразностью, геологической бесперспективностью или по иным причинам. Если на участке недр выделено более одного нового морского месторождения углеводородного сырья, сумма доходов до даты выделения на участке недр новых морских месторождений углеводородного сырья, относящихся к деятельности, связанной с добычей углеводородного сырья на новом морском месторождении углеводородного сырья, осуществляемой на каждом новом месторождении на этом участке недр, определяется с учетом положений пункта 3 статьи 2993 настоящего Кодекса. Указанные в настоящем пункте доходы, выраженные в иностранной валюте, для целей налогообложения пересчитываются в рубли по официальному курсу, установленному Центральным банком Российской Федерации на даты, соответствующие датам признания аналогичных видов доходов в соответствии с пунктами 3 - 6 настоящей статьи, без учета положений абзаца первого настоящего пункта."</w:t>
      </w:r>
    </w:p>
    <w:p>
      <w:r>
        <w:rPr>
          <w:b/>
        </w:rPr>
        <w:t xml:space="preserve">26. </w:t>
      </w:r>
      <w:r>
        <w:t>абзац первый пункта 1 после слов "формы их оплаты" дополнить словами ", если иное не предусмотрено пунктом 11 настоящей статьи,"</w:t>
      </w:r>
    </w:p>
    <w:p>
      <w:r>
        <w:rPr>
          <w:b/>
        </w:rPr>
        <w:t xml:space="preserve">26. </w:t>
      </w:r>
      <w:r>
        <w:t>дополнить пунктом 11 следующего содержания: "11. Если иное не установлено настоящим пунктом, налогоплательщики, указанные в подпункте 1 пункта 1 статьи 2752 настоящего Кодекса, признают расходы от осуществления деятельности, связанной с добычей углеводородного сырья на новом морском месторождении углеводородного сырья, в том отчетном (налоговом) периоде, к которому они относятся, независимо от времени фактической выплаты денежных средств и (или) иной формы их оплаты, но не ранее даты выделения на участке недр нового морского месторождения углеводородного сырья либо даты принятия налогоплательщиком решения о прекращении работ на участке недр в связи с экономической нецелесообразностью, геологической бесперспективностью или по иным причинам. Если на участке недр выделено более одного нового морского месторождения углеводородного сырья, сумма расходов до даты выделения на участке недр новых морских месторождений углеводородного сырья, относящихся к деятельности, связанной с добычей углеводородного сырья на новом морском месторождении углеводородного сырья, осуществляемой на каждом новом морском месторождении на этом участке недр, определяется с учетом положений пункта 4 статьи 2994 настоящего Кодекса. Указанные в настоящем пункте расходы, выраженные в иностранной валюте, для целей налогообложения пересчитываются в рубли по официальному курсу, установленному Центральным банком Российской Федерации на даты, соответствующие датам признания аналогичных видов расходов в соответствии с пунктами 2 - 81 настоящей статьи, без учета положений абзаца первого настоящего пункта, а также положений пунктов 7 и 8 статьи 261 настоящего Кодекса."</w:t>
      </w:r>
    </w:p>
    <w:p>
      <w:r>
        <w:rPr>
          <w:b/>
        </w:rPr>
        <w:t xml:space="preserve">6. </w:t>
      </w:r>
      <w:r>
        <w:t>право на применение инвестиционного налогового вычета в отношении расходов налогоплательщика, указанных в пункте 2 настоящей статьи, применительно к объектам основных средств, относящимся к организациям или обособленным подразделениям организаций, расположенным на территории этого субъекта Российской Федерации</w:t>
      </w:r>
    </w:p>
    <w:p>
      <w:r>
        <w:rPr>
          <w:b/>
        </w:rPr>
        <w:t xml:space="preserve">6. </w:t>
      </w:r>
      <w:r>
        <w:t>размеры инвестиционного налогового вычета, право на применение которого предоставляется в соответствии с подпунктом 1 настоящего пункта, не превышающие предельного размера, определяемого в соответствии с пунктом 2 настоящей статьи</w:t>
      </w:r>
    </w:p>
    <w:p>
      <w:r>
        <w:rPr>
          <w:b/>
        </w:rPr>
        <w:t xml:space="preserve">6. </w:t>
      </w:r>
      <w:r>
        <w:t>категории налогоплательщиков, которым предоставляется (не предоставляется) право на применение инвестиционного налогового вычета, предусмотренное подпунктом 1 настоящего пункта</w:t>
      </w:r>
    </w:p>
    <w:p>
      <w:r>
        <w:rPr>
          <w:b/>
        </w:rPr>
        <w:t xml:space="preserve">6. </w:t>
      </w:r>
      <w:r>
        <w:t>категории объектов основных средств, в отношении которых налогоплательщикам предоставляется (не предоставляется) право на применение инвестиционного налогового вычета, предусмотренное подпунктом 1 настоящего пункта</w:t>
      </w:r>
    </w:p>
    <w:p>
      <w:r>
        <w:rPr>
          <w:b/>
        </w:rPr>
        <w:t xml:space="preserve">11. </w:t>
      </w:r>
      <w:r>
        <w:t>организации - участники региональных инвестиционных проектов</w:t>
      </w:r>
    </w:p>
    <w:p>
      <w:r>
        <w:rPr>
          <w:b/>
        </w:rPr>
        <w:t xml:space="preserve">11. </w:t>
      </w:r>
      <w:r>
        <w:t>организации - резиденты особых экономических зон</w:t>
      </w:r>
    </w:p>
    <w:p>
      <w:r>
        <w:rPr>
          <w:b/>
        </w:rPr>
        <w:t xml:space="preserve">11. </w:t>
      </w:r>
      <w:r>
        <w:t>организации - участники Особой экономической зоны в Магаданской области</w:t>
      </w:r>
    </w:p>
    <w:p>
      <w:r>
        <w:rPr>
          <w:b/>
        </w:rPr>
        <w:t xml:space="preserve">11. </w:t>
      </w:r>
      <w:r>
        <w:t>организации, осуществляющие деятельность, связанную с добычей углеводородного сырья на новом морском месторождении углеводородного сырья</w:t>
      </w:r>
    </w:p>
    <w:p>
      <w:r>
        <w:rPr>
          <w:b/>
        </w:rPr>
        <w:t xml:space="preserve">11. </w:t>
      </w:r>
      <w:r>
        <w:t>организации - участники свободной экономической зоны</w:t>
      </w:r>
    </w:p>
    <w:p>
      <w:r>
        <w:rPr>
          <w:b/>
        </w:rPr>
        <w:t xml:space="preserve">11. </w:t>
      </w:r>
      <w:r>
        <w:t>организации - резиденты территории опережающего социально-экономического развития либо резиденты свободного порта Владивосток</w:t>
      </w:r>
    </w:p>
    <w:p>
      <w:r>
        <w:rPr>
          <w:b/>
        </w:rPr>
        <w:t xml:space="preserve">11. </w:t>
      </w:r>
      <w:r>
        <w:t>организации - участники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w:t>
      </w:r>
    </w:p>
    <w:p>
      <w:r>
        <w:rPr>
          <w:b/>
        </w:rPr>
        <w:t xml:space="preserve">11. </w:t>
      </w:r>
      <w:r>
        <w:t>иностранные организации, признаваемые налоговыми резидентами Российской Федерации</w:t>
      </w:r>
    </w:p>
    <w:p>
      <w:r>
        <w:rPr>
          <w:b/>
        </w:rPr>
        <w:t xml:space="preserve">12. </w:t>
      </w:r>
      <w:r>
        <w:t>пункт 2 статьи 2993 дополнить подпунктом 9 следующего содержания: "9) доходы в виде положительной курсовой разницы, возникающей от переоценки требований (обязательств), за исключением переоценки выданных (полученных) авансов, включая задолженность по уплате процентов, если соответствующие требования (обязательства) возникли в связи с осуществлением деятельности, связанной с добычей углеводородного сырья на новом морском месторождении углеводородного сырья."</w:t>
      </w:r>
    </w:p>
    <w:p>
      <w:r>
        <w:rPr>
          <w:b/>
        </w:rPr>
        <w:t xml:space="preserve">12. </w:t>
      </w:r>
      <w:r>
        <w:t>пункт 2 статьи 2994 дополнить подпунктом 6 следующего содержания: "6) расходы в виде отрицательной курсовой разницы, возникающей при переоценке требований (обязательств), за исключением переоценки выданных (полученных) авансов, включая задолженность по уплате процентов, если соответствующие требования (обязательства) возникли в связи с осуществлением деятельности, связанной с добычей углеводородного сырья на новом морском месторождении углеводородного сырья."</w:t>
      </w:r>
    </w:p>
    <w:p>
      <w:r>
        <w:rPr>
          <w:b/>
        </w:rPr>
        <w:t xml:space="preserve">12. </w:t>
      </w:r>
      <w:r>
        <w:t>пункт 1 статьи 33333 дополнить подпунктом 93 следующего содержания: "93) за выдачу свидетельства о регистрации лица, совершающего операции по переработке средних дистиллятов, - 3 500 рублей;"</w:t>
      </w:r>
    </w:p>
    <w:p>
      <w:r>
        <w:rPr>
          <w:b/>
        </w:rPr>
        <w:t xml:space="preserve">12. </w:t>
      </w:r>
      <w:r>
        <w:t>в пункте 6 статьи 338:</w:t>
      </w:r>
    </w:p>
    <w:p>
      <w:r>
        <w:rPr>
          <w:b/>
        </w:rPr>
        <w:t xml:space="preserve">12. </w:t>
      </w:r>
      <w:r>
        <w:t>в подпункте 17 пункта 1 статьи 342 слова "31 декабря 2017 года" заменить словами "31 декабря 2022 года"</w:t>
      </w:r>
    </w:p>
    <w:p>
      <w:r>
        <w:rPr>
          <w:b/>
        </w:rPr>
        <w:t xml:space="preserve">12. </w:t>
      </w:r>
      <w:r>
        <w:t>абзац четвертый пункта 10 статьи 3424 дополнить словами "при добыче газового конденсата и равным результату деления числа 0,5 на значение коэффициента Кгп, определяемого в соответствии с пунктами 17 и 18 настоящей статьи, при добыче газа горючего природного"</w:t>
      </w:r>
    </w:p>
    <w:p>
      <w:r>
        <w:rPr>
          <w:b/>
        </w:rPr>
        <w:t xml:space="preserve">12. </w:t>
      </w:r>
      <w:r>
        <w:t>в статье 343:</w:t>
      </w:r>
    </w:p>
    <w:p>
      <w:r>
        <w:rPr>
          <w:b/>
        </w:rPr>
        <w:t xml:space="preserve">12. </w:t>
      </w:r>
      <w:r>
        <w:t>дополнить статьей 3434 следующего содержания: "Статья 3434. Порядок уменьшения суммы налога, исчисленного при добыче газового конденсата из всех видов месторождений углеводородного сырья, на сумму налогового вычета в связи с получением при переработке газового конденсата широкой фракции легких углеводородов 1. Налогоплательщик имеет право уменьшить общую сумму налога, исчисленную в соответствии с настоящим Кодексом при добыче газового конденсата из всех видов месторождений углеводородного сырья, на сумму налогового вычета в порядке, установленном настоящей статьей, при выполнении одновременно следующих условий:</w:t>
      </w:r>
    </w:p>
    <w:p>
      <w:r>
        <w:rPr>
          <w:b/>
        </w:rPr>
        <w:t xml:space="preserve">12. </w:t>
      </w:r>
      <w:r>
        <w:t>добытый налогоплательщиком газовый конденсат направлен им и (или) иной российской организацией, обладающей правом владения и (или) пользования и (или) распоряжения в отношении этого газового конденсата, на переработку на технологическом оборудовании, принадлежащем российской организации</w:t>
      </w:r>
    </w:p>
    <w:p>
      <w:r>
        <w:rPr>
          <w:b/>
        </w:rPr>
        <w:t xml:space="preserve">12. </w:t>
      </w:r>
      <w:r>
        <w:t>из добытого налогоплательщиком газового конденсата на технологическом оборудовании, принадлежащем российской организации, в процессе его переработки получена широкая фракция легких углеводородов</w:t>
      </w:r>
    </w:p>
    <w:p>
      <w:r>
        <w:rPr>
          <w:b/>
        </w:rPr>
        <w:t xml:space="preserve">12. </w:t>
      </w:r>
      <w:r>
        <w:t>факт получения широкой фракции легких углеводородов из добытого налогоплательщиком газового конденсата документально подтвержден в порядке, установленном настоящей статьей</w:t>
      </w:r>
    </w:p>
    <w:p>
      <w:r>
        <w:rPr>
          <w:b/>
        </w:rPr>
        <w:t xml:space="preserve">12. </w:t>
      </w:r>
      <w:r>
        <w:t>в подпункте 1 слова ", но не позднее 31 марта 2022 года" исключить</w:t>
      </w:r>
    </w:p>
    <w:p>
      <w:r>
        <w:rPr>
          <w:b/>
        </w:rPr>
        <w:t xml:space="preserve">12. </w:t>
      </w:r>
      <w:r>
        <w:t>в подпункте 2 слова ", но не позднее 31 марта 2032 года" исключить</w:t>
      </w:r>
    </w:p>
    <w:p>
      <w:r>
        <w:rPr>
          <w:b/>
        </w:rPr>
        <w:t xml:space="preserve">12. </w:t>
      </w:r>
      <w:r>
        <w:t>в подпункте 3 слова ", но не позднее 31 марта 2037 года" исключить</w:t>
      </w:r>
    </w:p>
    <w:p>
      <w:r>
        <w:rPr>
          <w:b/>
        </w:rPr>
        <w:t xml:space="preserve">12. </w:t>
      </w:r>
      <w:r>
        <w:t>в подпункте 4 слова ", но не позднее 31 марта 2042 года" исключить</w:t>
      </w:r>
    </w:p>
    <w:p>
      <w:r>
        <w:rPr>
          <w:b/>
        </w:rPr>
        <w:t xml:space="preserve">12. </w:t>
      </w:r>
      <w:r>
        <w:t>пункт 5 изложить в следующей редакции: "5. При применении налогоплательщиком налогового вычета, установленного статьей 3432 настоящего Кодекса, сумма налога, исчисленная налогоплательщиком в соответствии с настоящей статьей по итогам налогового периода по нефти обезвоженной, обессоленной и стабилизированной, добытой на участках недр, указанных в пунктах 3 и 31 статьи 3432 настоящего Кодекса, уменьшается на сумму указанного налогового вычета. При превышении определенной за налоговый период суммы налогового вычета по участкам недр, указанным в пунктах 3 и 31 статьи 3432 настоящего Кодекса, над суммой налога, исчисленной по этим участкам недр в соответствии с настоящей статьей по итогам этого налогового периода, сумма налогового вычета принимается равной сумме налога, исчисленной по этим участкам недр."</w:t>
      </w:r>
    </w:p>
    <w:p>
      <w:r>
        <w:rPr>
          <w:b/>
        </w:rPr>
        <w:t xml:space="preserve">12. </w:t>
      </w:r>
      <w:r>
        <w:t>дополнить пунктом 7 следующего содержания: "7. При применении налогоплательщиком налогового вычета, установленного статьей 3434 настоящего Кодекса, сумма налога, исчисленная налогоплательщиком в соответствии с настоящей статьей по итогам налогового периода по газовому конденсату из всех видов месторождений углеводородного сырья, уменьшается на сумму указанного налогового вычета."; (В редакции Федерального закона от 28.12.2017 № 436-ФЗ) 55) в статье 3432:</w:t>
      </w:r>
    </w:p>
    <w:p>
      <w:r>
        <w:rPr>
          <w:b/>
        </w:rPr>
        <w:t xml:space="preserve">12. </w:t>
      </w:r>
      <w:r>
        <w:t>наименование изложить в следующей редакции: "Статья 3432. Порядок уменьшения суммы налога, исчисленной при добыче нефти обезвоженной, обессоленной и стабилизированной, на сумму налогового вычета в связи с добычей нефти на участках недр, расположенных полностью или частично в границах Ханты-Мансийского автономного округа - Югры или в границах Республики Башкортостан"; (Подпункт в редакции Федерального закона от 28.12.2017 № 436-ФЗ)</w:t>
      </w:r>
    </w:p>
    <w:p>
      <w:r>
        <w:rPr>
          <w:b/>
        </w:rPr>
        <w:t xml:space="preserve">12. </w:t>
      </w:r>
      <w:r>
        <w:t>пункт 2 признать утратившим силу</w:t>
      </w:r>
    </w:p>
    <w:p>
      <w:r>
        <w:rPr>
          <w:b/>
        </w:rPr>
        <w:t xml:space="preserve">12. </w:t>
      </w:r>
      <w:r>
        <w:t>дополнить пунктом 31 следующего содержания: "31. При добыче нефти на участках недр, расположенных полностью в границах Нижневартовского района Ханты-Мансийского автономного округа - Югры, лицензия на пользование недрами которых выдана до 1 января 2016 года и начальные извлекаемые запасы нефти каждого из которых составляют 450 миллионов тонн или более по состоянию на 1 января 2016 года, сумма налогового вычета за налоговый период определяется в совокупности по указанным в настоящем пункте участкам недр и составляет 2 917 миллионов рублей. Налоговый вычет, исчисленный в соответствии с настоящим пунктом, применяется с 1 января 2018 года по 31 декабря 2027 года включительно."</w:t>
      </w:r>
    </w:p>
    <w:p>
      <w:r>
        <w:rPr>
          <w:b/>
        </w:rPr>
        <w:t xml:space="preserve">12. </w:t>
      </w:r>
      <w:r>
        <w:t>пункт 8 изложить в следующей редакции: "8. В целях пунктов 3 и 31 настоящей статьи начальные извлекаемые запасы нефти определяются как сумма извлекаемых запасов нефти всех категорий на 1 января 2011 года и 1 января 2016 года соответственно и накопленной добычи нефти с начала разработки конкретного участка недр в соответствии с данными государственного баланса запасов полезных ископаемых на 1 января 2011 года и 1 января 2016 года соответственно."</w:t>
      </w:r>
    </w:p>
    <w:p>
      <w:r>
        <w:rPr>
          <w:b/>
        </w:rPr>
        <w:t xml:space="preserve">2. </w:t>
      </w:r>
      <w:r>
        <w:t>в случае получения широкой фракции легких углеводородов при переработке добытого газового конденсата на технологическом оборудовании, принадлежащем российской организации, - копии первичных учетных документов, подтверждающих факт направления добытого газового конденсата на переработку, его количество, а также подтверждающих оприходование (постановку на бухгалтерский учет) готовой продукции - широкой фракции легких углеводородов, полученной в текущем налоговом периоде из добытого газового конденсата</w:t>
      </w:r>
    </w:p>
    <w:p>
      <w:r>
        <w:rPr>
          <w:b/>
        </w:rPr>
        <w:t xml:space="preserve">2. </w:t>
      </w:r>
      <w:r>
        <w:t>в случае передачи добытого газового конденсата на переработку в соответствии с договором, предусматривающим оказание российской организацией услуг налогоплательщику по переработке добытого газового конденсата с получением широкой фракции легких углеводородов, - копию договора налогоплательщика с указанной организацией, копии первичных учетных документов, подтверждающих факт направления добытого газового конденсата указанной организации на переработку, а также подтверждающих оприходование (постановку на бухгалтерский учет) готовой продукции - широкой фракции легких углеводородов, полученной в текущем налоговом периоде из добытого газового конденсата</w:t>
      </w:r>
    </w:p>
    <w:p>
      <w:r>
        <w:rPr>
          <w:b/>
        </w:rPr>
        <w:t xml:space="preserve">2. </w:t>
      </w:r>
      <w:r>
        <w:t>в случае реализации добытого газового конденсата без переработки, если налогоплательщику известно, что такой газовый конденсат в дальнейшем направляется иными организациями на переработку с получением широкой фракции легких углеводородов, - копию договора купли-продажи добытого газового конденсата, копии первичных учетных документов (в том числе первичных учетных документов третьих лиц, если такие лица признают доходы (расходы) от реализации этого газового конденсата без переработки или перерабатывают его (направляют его на переработку), подтверждающих факт направления такого газового конденсата на переработку (в том числе третьими лицами), его количество, а также первичных учетных документов, подтверждающих факт получения из такого газового конденсата широкой фракции легких углеводородов (в том числе третьими лицами) в виде готовой продукции, копии первичных учетных документов, подтверждающих оприходование (постановку на бухгалтерский учет) готовой продукции - широкой фракции легких углеводородов, полученной в текущем налоговом периоде из добытого газового конденсата</w:t>
      </w:r>
    </w:p>
    <w:p>
      <w:r>
        <w:rPr>
          <w:b/>
        </w:rPr>
        <w:t xml:space="preserve">4. </w:t>
      </w:r>
      <w:r>
        <w:t>пункт 3 статьи 3461 изложить в следующей редакции: "3. Организации, являющиеся налогоплательщиками единого сельскохозяйственного налога, освобождаются от обязанности по уплате налога на прибыль организаций (за исключением налога, уплачиваемого с доходов, облагаемых по налоговым ставкам, предусмотренным пунктами 16, 3 и 4 статьи 284 настоящего Кодекса), налога на имущество организаций (в части имущества, используемого при производстве сельскохозяйственной продукции, первичной и последующей (промышленной) переработке и реализации этой продукции, а также при оказании услуг сельскохозяйственными товаропроизводителями). Организации, являющиеся налогоплательщиками единого сельскохозяйственного налога,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а также налога на добавленную стоимость, уплачиваемого в соответствии со статьями 161 и 1741 настоящего Кодекса). Иные налоги, сборы и страховые взносы уплачиваются организациями, перешедшими на уплату единого сельскохозяйственного налога, в соответствии с законодательством Российской Федерации о налогах и сборах. Индивидуальные предприниматели, являющиеся налогоплательщиками единого сельскохозяйственного налога, освобождаются от обязанности по уплате налога на доходы физических лиц (в отношении доходов, полученных от предпринимательской деятельности, за исключением налога, уплачиваемого с доходов в виде дивидендов, а также с доходов, облагаемых по налоговым ставкам, предусмотренным пунктами 2 и 5 статьи 224 настоящего Кодекса), налога на имущество физических лиц (в отношении имущества, используемого для осуществления предпринимательской деятельности (в части имущества, используемого при производстве сельскохозяйственной продукции, первичной и последующей (промышленной) переработке и реализации этой продукции, а также при оказании услуг сельскохозяйственными товаропроизводителями). Индивидуальные предприниматели, являющиеся налогоплательщиками единого сельскохозяйственного налога,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а также налога на добавленную стоимость, уплачиваемого в соответствии со статьями 161 и 1741 настоящего Кодекса). Иные налоги, сборы и страховые взносы уплачиваются индивидуальными предпринимателями, перешедшими на уплату единого сельскохозяйственного налога, в соответствии с законодательством Российской Федерации о налогах и сборах."</w:t>
      </w:r>
    </w:p>
    <w:p>
      <w:r>
        <w:rPr>
          <w:b/>
        </w:rPr>
        <w:t xml:space="preserve">4. </w:t>
      </w:r>
      <w:r>
        <w:t>пункт 8 статьи 3463 признать утратившим силу</w:t>
      </w:r>
    </w:p>
    <w:p>
      <w:r>
        <w:rPr>
          <w:b/>
        </w:rPr>
        <w:t xml:space="preserve">4. </w:t>
      </w:r>
      <w:r>
        <w:t>подпункт 8 пункта 2 статьи 3465 признать утратившим силу</w:t>
      </w:r>
    </w:p>
    <w:p>
      <w:r>
        <w:rPr>
          <w:b/>
        </w:rPr>
        <w:t xml:space="preserve">4. </w:t>
      </w:r>
      <w:r>
        <w:t>в статье 34611:</w:t>
      </w:r>
    </w:p>
    <w:p>
      <w:r>
        <w:rPr>
          <w:b/>
        </w:rPr>
        <w:t xml:space="preserve">4. </w:t>
      </w:r>
      <w:r>
        <w:t>пункт 11 статьи 34615 дополнить подпунктом 4 следующего содержания: "4) доходы, полученные товариществами собственников жилья, товариществами собственников недвижимости, управляющими организациями, садоводческими, огородническими или дачными некоммерческими товариществами (некоммерческими партнерствами), жилищными, садоводческими, огородническими, дачными или иными специализированными потребительскими кооперативами от собственников (пользователей) недвижимости в оплату коммунальных услуг, оказанных сторонними организациями."</w:t>
      </w:r>
    </w:p>
    <w:p>
      <w:r>
        <w:rPr>
          <w:b/>
        </w:rPr>
        <w:t xml:space="preserve">4. </w:t>
      </w:r>
      <w:r>
        <w:t>в пункте 31 статьи 34621:</w:t>
      </w:r>
    </w:p>
    <w:p>
      <w:r>
        <w:rPr>
          <w:b/>
        </w:rPr>
        <w:t xml:space="preserve">4. </w:t>
      </w:r>
      <w:r>
        <w:t>(Утратил силу - Федеральный закон от 02.07.2021 № 305-ФЗ) 64) (Утратил силу - Федеральный закон от 02.07.2021 № 305-ФЗ) 65) в подпункте 3 пункта 11 статьи 34643 слова "со статьей" заменить словами "со статьями 161 и"</w:t>
      </w:r>
    </w:p>
    <w:p>
      <w:r>
        <w:rPr>
          <w:b/>
        </w:rPr>
        <w:t xml:space="preserve">4. </w:t>
      </w:r>
      <w:r>
        <w:t>в абзацах первом и третьем пункта 8 статьи 34645 слова "и о переходе на общий режим налогообложения" исключить</w:t>
      </w:r>
    </w:p>
    <w:p>
      <w:r>
        <w:rPr>
          <w:b/>
        </w:rPr>
        <w:t xml:space="preserve">4. </w:t>
      </w:r>
      <w:r>
        <w:t>абзац второй пункта 3 статьи 34646 после слов "на общий режим налогообложения" дополнить словами "(на упрощенную систему налогообложения, на систему налогообложения для сельскохозяйственных товаропроизводителей (в случае применения налогоплательщиком соответствующего специального налогового режима) или систему налогообложения в виде единого налога на вмененный доход для отдельных видов деятельности"</w:t>
      </w:r>
    </w:p>
    <w:p>
      <w:r>
        <w:rPr>
          <w:b/>
        </w:rPr>
        <w:t xml:space="preserve">4. </w:t>
      </w:r>
      <w:r>
        <w:t>в пункте 2 статьи 362:</w:t>
      </w:r>
    </w:p>
    <w:p>
      <w:r>
        <w:rPr>
          <w:b/>
        </w:rPr>
        <w:t xml:space="preserve">4. </w:t>
      </w:r>
      <w:r>
        <w:t>статью 380 дополнить пунктом 33 следующего содержания: "33. Налоговые ставки, определяемые законами субъектов Российской Федерации в отношении имущества, указанного в пункте 25 статьи 381 настоящего Кодекса, не освобожденного от налогообложения в соответствии со статьей 3811 настоящего Кодекса, не могут превышать в 2018 году 1,1 процента."</w:t>
      </w:r>
    </w:p>
    <w:p>
      <w:r>
        <w:rPr>
          <w:b/>
        </w:rPr>
        <w:t xml:space="preserve">4. </w:t>
      </w:r>
      <w:r>
        <w:t>в статье 3811:</w:t>
      </w:r>
    </w:p>
    <w:p>
      <w:r>
        <w:rPr>
          <w:b/>
        </w:rPr>
        <w:t xml:space="preserve">4. </w:t>
      </w:r>
      <w:r>
        <w:t>пункт 1 статьи 391 дополнить абзацем следующего содержания: "Изменение кадастровой стоимости земельного участка вследствие изменения вида разрешенного использования земельного участка, его перевода из одной категории земель в другую и (или)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 являющихся основанием для определения кадастровой стоимости."</w:t>
      </w:r>
    </w:p>
    <w:p>
      <w:r>
        <w:rPr>
          <w:b/>
        </w:rPr>
        <w:t xml:space="preserve">4. </w:t>
      </w:r>
      <w:r>
        <w:t>статью 396 дополнить пунктом 71 следующего содержания: "71. В случае изменения в течение налогового (отчетного) периода вида разрешенного использования земельного участка, его перевода из одной категории земель в другую и (или) изменения площади земельного участка исчисление суммы налога (суммы авансового платежа по налогу) в отношении такого земельного участка производится с учетом коэффициента, определяемого в порядке, аналогичном установленному пунктом 7 настоящей статьи."</w:t>
      </w:r>
    </w:p>
    <w:p>
      <w:r>
        <w:rPr>
          <w:b/>
        </w:rPr>
        <w:t xml:space="preserve">4. </w:t>
      </w:r>
      <w:r>
        <w:t>в статье 420:</w:t>
      </w:r>
    </w:p>
    <w:p>
      <w:r>
        <w:rPr>
          <w:b/>
        </w:rPr>
        <w:t xml:space="preserve">4. </w:t>
      </w:r>
      <w:r>
        <w:t>в статье 421:</w:t>
      </w:r>
    </w:p>
    <w:p>
      <w:r>
        <w:rPr>
          <w:b/>
        </w:rPr>
        <w:t xml:space="preserve">4. </w:t>
      </w:r>
      <w:r>
        <w:t>в подпункте 2 пункта 3 статьи 422 слова "исключительного права на произведения науки, литературы, искусства" заменить словами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слова "права использования произведения науки, литературы, искусства" заменить словами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w:t>
      </w:r>
    </w:p>
    <w:p>
      <w:r>
        <w:rPr>
          <w:b/>
        </w:rPr>
        <w:t xml:space="preserve">4. </w:t>
      </w:r>
      <w:r>
        <w:t>в статье 427:</w:t>
      </w:r>
    </w:p>
    <w:p>
      <w:r>
        <w:rPr>
          <w:b/>
        </w:rPr>
        <w:t xml:space="preserve">4. </w:t>
      </w:r>
      <w:r>
        <w:t>в статье 430:</w:t>
      </w:r>
    </w:p>
    <w:p>
      <w:r>
        <w:rPr>
          <w:b/>
        </w:rPr>
        <w:t xml:space="preserve">4. </w:t>
      </w:r>
      <w:r>
        <w:t>страховые взносы на обязательное пенсионное страхование в размере, который определяется в следующем порядке, если иное не предусмотрено настоящей статьей: в случае, если величина дохода плательщика за расчетный период не превышает 300 000 рублей, - в фиксированном размере 26 545 рублей за расчетный период 2018 года, 29 354 рублей за расчетный период 2019 года, 32 448 рублей за расчетный период 2020 года; в случае, если величина дохода плательщика за расчетный период превышает 300 000 рублей, - в фиксированном размере 26 545 рублей за расчетный период 2018 года (29 354 рублей за расчетный период 2019 года, 32 448 рублей за расчетный период 2020 года) плюс 1,0 процента суммы дохода плательщика, превышающего 300 000 рублей за расчетный период. При этом размер страховых взносов на обязательное пенсионное страхование за расчетный период не может быть более восьмикратного фиксированного размера страховых взносов на обязательное пенсионное страхование, установленного абзацем вторым настоящего подпункта</w:t>
      </w:r>
    </w:p>
    <w:p>
      <w:r>
        <w:rPr>
          <w:b/>
        </w:rPr>
        <w:t xml:space="preserve">4. </w:t>
      </w:r>
      <w:r>
        <w:t>страховые взносы на обязательное медицинское страхование в фиксированном размере 5 840 рублей за расчетный период 2018 года, 6 884 рублей за расчетный период 2019 года и 8 426 рублей за расчетный период 2020 года.";</w:t>
      </w:r>
    </w:p>
    <w:p>
      <w:r>
        <w:rPr>
          <w:b/>
        </w:rPr>
        <w:t xml:space="preserve">4. </w:t>
      </w:r>
      <w:r>
        <w:t>абзац второй пункта 7 статьи 431 изложить в следующей редакции: "В случае, если в представляемом плательщиком расчете сведения по каждому физическому лицу о сумме выплат и иных вознаграждений в пользу физических лиц, базе для исчисления страховых взносов на обязательное пенсионное страхование в пределах установленной предельной величины, сумме страховых взносов на обязательное пенсионное страхование, исчисленных исходя из базы для исчисления страховых взносов на обязательное пенсионное страхование, не превышающей предельной величины, базе для исчисления страховых взносов на обязательное пенсионное страхование по дополнительному тарифу, сумме страховых взносов на обязательное пенсионное страхование по дополнительному тарифу за расчетный (отчетный) период и (или) за каждый из последних трех месяцев расчетного (отчетного) периода содержат ошибки, а также если в представляемом плательщиком расчете суммы одноименных показателей по всем физическим лицам не соответствуют этим же показателям в целом по плательщику страховых взносов и (или) в расчете указаны недостоверные персональные данные, идентифицирующие застрахованных физических лиц, такой расчет считается непредставленным, о чем плательщику не позднее дня, следующего за днем получения расчета в электронной форме (10 дней, следующих за днем получения расчета на бумажном носителе), направляется соответствующее уведомление."</w:t>
      </w:r>
    </w:p>
    <w:p>
      <w:r>
        <w:rPr>
          <w:b/>
        </w:rPr>
        <w:t xml:space="preserve">4. </w:t>
      </w:r>
      <w:r>
        <w:t>в абзаце втором пункта 2 статьи 432 слова "1 апреля" заменить словами "1 июля"</w:t>
      </w:r>
    </w:p>
    <w:p>
      <w:r>
        <w:rPr>
          <w:b/>
        </w:rPr>
        <w:t xml:space="preserve">4. </w:t>
      </w:r>
      <w:r>
        <w:t>в абзаце первом пункта 2 слова "в соответствии со статьей" заменить словами "в соответствии со статьями 161 и"</w:t>
      </w:r>
    </w:p>
    <w:p>
      <w:r>
        <w:rPr>
          <w:b/>
        </w:rPr>
        <w:t xml:space="preserve">4. </w:t>
      </w:r>
      <w:r>
        <w:t>в абзаце первом пункта 3 слова "в соответствии со статьей" заменить словами "в соответствии со статьями 161 и"</w:t>
      </w:r>
    </w:p>
    <w:p>
      <w:r>
        <w:rPr>
          <w:b/>
        </w:rPr>
        <w:t xml:space="preserve">4. </w:t>
      </w:r>
      <w:r>
        <w:t>абзац пятый изложить в следующей редакции: "При этом налогоплательщики (за исключением налогоплательщиков, указанных в абзаце шестом настоящего пункта) вправе уменьшить сумму налога (авансовых платежей по налогу) на сумму указанных в настоящем пункте расходов не более чем на 50 процентов."</w:t>
      </w:r>
    </w:p>
    <w:p>
      <w:r>
        <w:rPr>
          <w:b/>
        </w:rPr>
        <w:t xml:space="preserve">4. </w:t>
      </w:r>
      <w:r>
        <w:t>в абзаце шестом слова "в фиксированном размере" заменить словами "в размере, определенном в соответствии с пунктом 1 статьи 430 настоящего Кодекса"</w:t>
      </w:r>
    </w:p>
    <w:p>
      <w:r>
        <w:rPr>
          <w:b/>
        </w:rPr>
        <w:t xml:space="preserve">4. </w:t>
      </w:r>
      <w:r>
        <w:t>в абзаце четвертом слова "с года выпуска которых прошло от 2 до 3 лет" заменить словами "с года выпуска которых прошло не более 3 лет"</w:t>
      </w:r>
    </w:p>
    <w:p>
      <w:r>
        <w:rPr>
          <w:b/>
        </w:rPr>
        <w:t xml:space="preserve">4. </w:t>
      </w:r>
      <w:r>
        <w:t>абзацы пятый и шестой признать утратившими силу</w:t>
      </w:r>
    </w:p>
    <w:p>
      <w:r>
        <w:rPr>
          <w:b/>
        </w:rPr>
        <w:t xml:space="preserve">4. </w:t>
      </w:r>
      <w:r>
        <w:t>слова "С 1 января" заменить словами "1. С 1 января"</w:t>
      </w:r>
    </w:p>
    <w:p>
      <w:r>
        <w:rPr>
          <w:b/>
        </w:rPr>
        <w:t xml:space="preserve">4. </w:t>
      </w:r>
      <w:r>
        <w:t>дополнить пунктом 2 следующего содержания: "2. При этом законом субъекта Российской Федерации в отношении имущества, указанного в пункте 25 статьи 381 настоящего Кодекса, с даты выпуска которого прошло не более 3 лет, а также имущества, отнесенного законом субъекта Российской Федерации к категории инновационного высокоэффективного оборудования, могут устанавливаться дополнительные налоговые льготы вплоть до полного освобождения такого имущества от налогообложения."</w:t>
      </w:r>
    </w:p>
    <w:p>
      <w:r>
        <w:rPr>
          <w:b/>
        </w:rPr>
        <w:t xml:space="preserve">4. </w:t>
      </w:r>
      <w:r>
        <w:t>в подпункте 3 пункта 1 слова "исключительного права на произведения науки, литературы, искусства" заменить словами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слова "права использования произведения науки, литературы, искусства" заменить словами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w:t>
      </w:r>
    </w:p>
    <w:p>
      <w:r>
        <w:rPr>
          <w:b/>
        </w:rPr>
        <w:t xml:space="preserve">4. </w:t>
      </w:r>
      <w:r>
        <w:t>в пункте 3 слова "минимальный размер оплаты труда, установленный на начало соответствующего расчетного периода," заменить словами "осуществление предпринимательской либо иной профессиональной деятельности"</w:t>
      </w:r>
    </w:p>
    <w:p>
      <w:r>
        <w:rPr>
          <w:b/>
        </w:rPr>
        <w:t xml:space="preserve">4. </w:t>
      </w:r>
      <w:r>
        <w:t>в пункте 4 слова "исключительного права на произведения науки, литературы, искусства" заменить словами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слова "права использования произведения науки, литературы, искусства" заменить словами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w:t>
      </w:r>
    </w:p>
    <w:p>
      <w:r>
        <w:rPr>
          <w:b/>
        </w:rPr>
        <w:t xml:space="preserve">4. </w:t>
      </w:r>
      <w:r>
        <w:t>в пункте 8 слова "исключительного права на произведения науки, литературы, искусства" заменить словами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слова "права использования произведения науки, литературы, искусства" заменить словами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w:t>
      </w:r>
    </w:p>
    <w:p>
      <w:r>
        <w:rPr>
          <w:b/>
        </w:rPr>
        <w:t xml:space="preserve">4. </w:t>
      </w:r>
      <w:r>
        <w:t>в пункте 9: подпункт 4 после слов "(видео-, теле- и кинофильмов)" дополнить словами ", фонограмм, сообщений в эфир или по кабелю радио- или телепередач"; подпункт 8 после слов "трудов и разработок" дополнить словами ", программ для ЭВМ, баз данных"; подпункт 9 изложить в следующей редакции: "9) на открытия, селекционные достижения, изобретения, создание полезных моделей, промышленных образцов, секретов производства (ноу-хау), топологий интегральных микросхем (процент суммы дохода, полученного за первые два года использования) - 30 процентов."</w:t>
      </w:r>
    </w:p>
    <w:p>
      <w:r>
        <w:rPr>
          <w:b/>
        </w:rPr>
        <w:t xml:space="preserve">4. </w:t>
      </w:r>
      <w:r>
        <w:t>подпункт 5 пункта 1 изложить в следующей редакции: "5) для организаций и индивидуальных предпринимателей, применяющих упрощенную систему налогообложения, основным видом экономической деятельности (классифицируемым на основании кодов видов деятельности в соответствии с Общероссийским классификатором видов экономической деятельности) которых являются: производство пищевых продуктов; производство безалкогольных напитков, производство минеральных вод и прочих питьевых вод в бутылках; производство текстильных изделий; производство одежды; производство кожи и изделий из кожи; обработка древесины и производство изделий из дерева и пробки, кроме мебели, производство изделий из соломки и материалов для плетения; производство бумаги и бумажных изделий; производство химических веществ и химических продуктов; производство лекарственных средств и материалов, применяемых в медицинских целях; производство резиновых и пластмассовых изделий; производство прочей неметаллической минеральной продукции; производство профилей с помощью холодной штамповки или гибки; производство проволоки методом холодного волочения; производство готовых металлических изделий, кроме машин и оборудования; производство компьютеров, электронных и оптических изделий; производство электрического оборудования; производство машин и оборудования, не включенных в другие группировки; производство автотранспортных средств, прицепов и полуприцепов; производство прочих транспортных средств и оборудования; производство мебели; производство музыкальных инструментов; производство спортивных товаров; производство игр и игрушек; производство медицинских инструментов и оборудования; производство изделий, не включенных в другие группировки; ремонт и монтаж машин и оборудования; сбор и обработка сточных вод; сбор, обработка и утилизация отходов; обработка вторичного сырья; строительство зданий; строительство инженерных сооружений; работы строительные специализированные; техническое обслуживание и ремонт автотранспортных средств; торговля розничная лекарственными средствами в специализированных магазинах (аптеках); торговля розничная изделиями, применяемыми в медицинских целях, ортопедическими изделиями в специализированных магазинах; деятельность сухопутного и трубопроводного транспорта; деятельность водного транспорта; деятельность воздушного и космического транспорта; складское хозяйство и вспомогательная транспортная деятельность; деятельность почтовой связи и курьерская деятельность; производство кинофильмов, видеофильмов и телевизионных программ; деятельность в области телевизионного и радиовещания; деятельность в сфере телекоммуникаций; разработка компьютерного программного обеспечения, консультационные услуги в данной области и другие сопутствующие услуги, за исключением организаций и индивидуальных предпринимателей, указанных в подпунктах 2 и 3 настоящего пункта; деятельность в области информационных технологий, за исключением организаций и индивидуальных предпринимателей, указанных в подпунктах 2 и 3 настоящего пункта; управление недвижимым имуществом за вознаграждение или на договорной основе; научные исследования и разработки; деятельность ветеринарная; деятельность туристических агентств и прочих организаций, предоставляющих услуги в сфере туризма; деятельность по обслуживанию зданий и территорий; образование; деятельность в области здравоохранения; деятельность по уходу с обеспечением проживания; предоставление социальных услуг без обеспечения проживания; деятельность учреждений культуры и искусства; деятельность библиотек, архивов, музеев и прочих объектов культуры; деятельность спортивных объектов; деятельность спортивных клубов; деятельность фитнес-центров; деятельность в области спорта прочая; ремонт компьютеров, предметов личного потребления и хозяйственно-бытового назначения; деятельность по предоставлению прочих персональных услуг;"</w:t>
      </w:r>
    </w:p>
    <w:p>
      <w:r>
        <w:rPr>
          <w:b/>
        </w:rPr>
        <w:t xml:space="preserve">4. </w:t>
      </w:r>
      <w:r>
        <w:t>в пункте 5: в абзаце первом слова "подпунктом 1" заменить словами "подпунктом 11"; в абзаце восьмом слова "подпунктом 1" заменить словами "подпунктом 11"; в абзаце девятом слова "подпунктом 1" заменить словами "подпунктом 11"; в абзаце одиннадцатом слова "подпунктом 1" заменить словами "подпунктом 11"</w:t>
      </w:r>
    </w:p>
    <w:p>
      <w:r>
        <w:rPr>
          <w:b/>
        </w:rPr>
        <w:t xml:space="preserve">4. </w:t>
      </w:r>
      <w:r>
        <w:t>в пункте 6 слова "от реализации продукции и (или) оказанных услуг по данному виду деятельности" заменить словами "в связи с осуществлением этого вида деятельности", второе предложение изложить в следующей редакции: "Общий объем доходов определяется путем суммирования доходов, указанных в пункте 1 и подпункте 1 пункта 11 статьи 34615 настоящего Кодекса."</w:t>
      </w:r>
    </w:p>
    <w:p>
      <w:r>
        <w:rPr>
          <w:b/>
        </w:rPr>
        <w:t xml:space="preserve">4. </w:t>
      </w:r>
      <w:r>
        <w:t>в пункте 7: в абзаце четвертом слова "семнадцатом - двадцать первом, тридцать четвертом - тридцать шестом" заменить словами "сорок седьмом, сорок восьмом, пятьдесят первом - пятьдесят девятом"; в абзаце пятом первое предложение изложить в следующей редакции: "Общий объем доходов определяется плательщиками, указанными в подпункте 7 пункта 1 настоящей статьи, путем суммирования доходов, указанных в пункте 1 и подпункте 1 пункта 11 статьи 34615 настоящего Кодекса."</w:t>
      </w:r>
    </w:p>
    <w:p>
      <w:r>
        <w:rPr>
          <w:b/>
        </w:rPr>
        <w:t xml:space="preserve">4. </w:t>
      </w:r>
      <w:r>
        <w:t>пункт 1 изложить в следующей редакции: "1. Плательщики, указанные в подпункте 2 пункта 1 статьи 419 настоящего Кодекса, уплачивают:</w:t>
      </w:r>
    </w:p>
    <w:p>
      <w:r>
        <w:rPr>
          <w:b/>
        </w:rPr>
        <w:t xml:space="preserve">4. </w:t>
      </w:r>
      <w:r>
        <w:t>в пункте 2: абзац второй изложить в следующей редакции: "При этом размер страховых взносов на обязательное пенсионное страхование в целом по крестьянскому (фермерскому) хозяйству определяется как произведение фиксированного размера, составляющего 26 545 рублей за расчетный период 2018 года, 29 354 рубля за расчетный период 2019 года, 32 448 рублей за расчетный период 2020 года, и количества всех членов крестьянского (фермерского) хозяйства, включая главу крестьянского (фермерского) хозяйства."; дополнить абзацем следующего содержания: "Размер страховых взносов на обязательное медицинское страхование в целом по крестьянскому (фермерскому) хозяйству определяется за расчетный период как произведение фиксированного размера страховых взносов, составляющего 5 840 рублей за расчетный период 2018 года, 6 884 рубля за расчетный период 2019 года, 8 426 рублей за расчетный период 2020 года, и количества всех членов крестьянского (фермерского) хозяйства, включая главу крестьянского (фермерского) хозяйства."</w:t>
      </w:r>
    </w:p>
    <w:p>
      <w:r>
        <w:rPr>
          <w:b/>
        </w:rPr>
        <w:t xml:space="preserve">4. </w:t>
      </w:r>
      <w:r>
        <w:t>в пункте 3 слова "размер страховых взносов" заменить словами "фиксированный размер страховых взносов"</w:t>
      </w:r>
    </w:p>
    <w:p>
      <w:r>
        <w:rPr>
          <w:b/>
        </w:rPr>
        <w:t xml:space="preserve">4. </w:t>
      </w:r>
      <w:r>
        <w:t>пункт 7 дополнить словами ", при условии представления ими в налоговый орган по месту учета заявления об освобождении от уплаты страховых взносов и подтверждающих документов"</w:t>
      </w:r>
    </w:p>
    <w:p>
      <w:r>
        <w:rPr>
          <w:b/>
        </w:rPr>
        <w:t>Статья 3</w:t>
      </w:r>
    </w:p>
    <w:p>
      <w:r>
        <w:t>В статье 263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2008, № 26, ст. 3011; 2011, № 49, ст. 7016) цифры "2018" заменить цифрами "2021".</w:t>
      </w:r>
    </w:p>
    <w:p>
      <w:r>
        <w:rPr>
          <w:b/>
        </w:rPr>
        <w:t>Статья 4</w:t>
      </w:r>
    </w:p>
    <w:p>
      <w:r>
        <w:t>В части 6 статьи 3 Федерального закона от 6 апреля 2015 года № 83-ФЗ "О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 (Собрание законодательства Российской Федерации, 2015, № 14, ст. 2023; 2016, № 23, ст. 3297; № 49, ст. 6844) слова "по 31 декабря 2017 года включительно" заменить словами "по 31 декабря 2020 года включительно".</w:t>
      </w:r>
    </w:p>
    <w:p>
      <w:r>
        <w:rPr>
          <w:b/>
        </w:rPr>
        <w:t>Статья 5</w:t>
      </w:r>
    </w:p>
    <w:p>
      <w:r>
        <w:t>Внести в статью 3 Федерального закона от 28 ноября 2015 года № 325-ФЗ "О внесении изменений в часть первую и статьи 3424 и 3425 части второй Налогового кодекса Российской Федерации" (Собрание законодательства Российской Федерации, 2015, № 48, ст. 6691) следующие изменения</w:t>
      </w:r>
    </w:p>
    <w:p>
      <w:r>
        <w:t>слова "В течение" заменить словами "1. Если иное не предусмотрено настоящей статьей, в течение"</w:t>
      </w:r>
    </w:p>
    <w:p>
      <w:r>
        <w:t>дополнить частью 2 следующего содержания: "2. Положения части 1 настоящей статьи не применяются при регистрации в порядке, установленном настоящей частью, налоговым органом изменений в договор о создании консолидированной группы налогоплательщиков, предусматривающих присоединение к этой группе новой организации, которая одновременно удовлетворяет всем следующим условиям:</w:t>
      </w:r>
    </w:p>
    <w:p>
      <w:r>
        <w:t>в такой организации совокупная доля участия организаций - собственников объектов Единой системы газоснабжения составляет более 50 процентов</w:t>
      </w:r>
    </w:p>
    <w:p>
      <w:r>
        <w:t>такая организация заключила в соответствии с Федеральным законом от 29 декабря 2014 года № 473-ФЗ "О территориях опережающего социально-экономического развития в Российской Федерации" и решением Правительства Российской Федерации о создании территории опережающего социально-экономического развития "Свободный" соглашение об осуществлении деятельности на территории опережающего социально-экономического развития</w:t>
      </w:r>
    </w:p>
    <w:p>
      <w:r>
        <w:t>условиями соглашения об осуществлении деятельности на территории опережающего социально-экономического развития, указанного в пункте 2 настоящей части, предусмотрено осуществление такой организацией капитальных вложений в объеме не менее 100 миллиардов рублей за период с 2015 по 2025 год."</w:t>
      </w:r>
    </w:p>
    <w:p>
      <w:r>
        <w:t>дополнить частью 3 следующего содержания: "3. Соглашение об изменении договора о создании консолидированной группы налогоплательщиков, связанное с присоединением к этой группе организации, указанной в части 2 настоящей статьи, представляется для регистрации в налоговый орган не позднее 31 марта 2018 года. При этом такое изменение договора о создании консолидированной группы налогоплательщиков вступает в силу с 1-го числа налогового периода по налогу на прибыль организаций, начинающегося в 2018 году."</w:t>
      </w:r>
    </w:p>
    <w:p>
      <w:r>
        <w:rPr>
          <w:b/>
        </w:rPr>
        <w:t>Статья 6</w:t>
      </w:r>
    </w:p>
    <w:p>
      <w:r>
        <w:t>В части 3 статьи 2 Федерального закона от 29 декабря 2015 года № 398-ФЗ "О внесении изменений в статьи 251 и 270 части второй Налогового кодекса Российской Федерации" (Собрание законодательства Российской Федерации, 2016, № 1, ст. 18) цифры "2017" заменить цифрами "2018".</w:t>
      </w:r>
    </w:p>
    <w:p>
      <w:r>
        <w:rPr>
          <w:b/>
        </w:rPr>
        <w:t>Статья 7</w:t>
      </w:r>
    </w:p>
    <w:p>
      <w:r>
        <w:rPr>
          <w:b/>
        </w:rPr>
        <w:t xml:space="preserve">1. </w:t>
      </w:r>
      <w:r>
        <w:t>Признать утратившими силу</w:t>
      </w:r>
    </w:p>
    <w:p>
      <w:r>
        <w:rPr>
          <w:b/>
        </w:rPr>
        <w:t xml:space="preserve">2. </w:t>
      </w:r>
      <w:r>
        <w:t>Пункт 1 статьи 1 Федерального закона от 29 июля 2017 года № 254-ФЗ "О внесении изменений в часть вторую Налогового кодекса Российской Федерации" (Собрание законодательства Российской Федерации, 2017, № 31, ст. 4803) исключить</w:t>
      </w:r>
    </w:p>
    <w:p>
      <w:r>
        <w:rPr>
          <w:b/>
        </w:rPr>
        <w:t xml:space="preserve">3. </w:t>
      </w:r>
      <w:r>
        <w:t>Подпункт "а" пункта 11 и подпункт "а" пункта 12 статьи 1 Федерального закона от 30 сентября 2017 года № 286-ФЗ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2017, № 40, ст. 5753) исключить</w:t>
      </w:r>
    </w:p>
    <w:p>
      <w:r>
        <w:rPr>
          <w:b/>
        </w:rPr>
        <w:t xml:space="preserve">1. </w:t>
      </w:r>
      <w:r>
        <w:t>подпункт 5 пункта 41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w:t>
      </w:r>
    </w:p>
    <w:p>
      <w:r>
        <w:rPr>
          <w:b/>
        </w:rPr>
        <w:t xml:space="preserve">1. </w:t>
      </w:r>
      <w:r>
        <w:t>абзац сорок восьмой статьи 1 Федерального закона от 11 ноября 2003 года №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46, ст. 4443)</w:t>
      </w:r>
    </w:p>
    <w:p>
      <w:r>
        <w:rPr>
          <w:b/>
        </w:rPr>
        <w:t xml:space="preserve">1. </w:t>
      </w:r>
      <w:r>
        <w:t>статью 1 Федерального закона от 5 апреля 2004 года № 16-ФЗ "О внесении изменений в часть вторую Налогового кодекса Российской Федерации и Федеральный закон "О внесении изменений в главу 261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2004, № 15, ст. 1342)</w:t>
      </w:r>
    </w:p>
    <w:p>
      <w:r>
        <w:rPr>
          <w:b/>
        </w:rPr>
        <w:t xml:space="preserve">1. </w:t>
      </w:r>
      <w:r>
        <w:t>абзац семнадцатый пункта 19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w:t>
      </w:r>
    </w:p>
    <w:p>
      <w:r>
        <w:rPr>
          <w:b/>
        </w:rPr>
        <w:t xml:space="preserve">1. </w:t>
      </w:r>
      <w:r>
        <w:t>абзацы пятнадцатый и шестнадцатый пункта 3 и абзац двадцать второй пункта 4 статьи 1 Федерального закона от 13 марта 2006 года № 39-ФЗ "О внесении изменений в главы 261 и 263 части второй Налогового кодекса Российской Федерации и статью 21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2006, № 12, ст. 1233)</w:t>
      </w:r>
    </w:p>
    <w:p>
      <w:r>
        <w:rPr>
          <w:b/>
        </w:rPr>
        <w:t xml:space="preserve">1. </w:t>
      </w:r>
      <w:r>
        <w:t>подпункт "а" пункта 2 статьи 1 Федерального закона от 17 мая 2007 года № 85-ФЗ "О внесении изменений в главы 21, 261, 262 и 263 части второй Налогового кодекса Российской Федерации" (Собрание законодательства Российской Федерации, 2007, № 23, ст. 2691)</w:t>
      </w:r>
    </w:p>
    <w:p>
      <w:r>
        <w:rPr>
          <w:b/>
        </w:rPr>
        <w:t xml:space="preserve">1. </w:t>
      </w:r>
      <w:r>
        <w:t>пункт 1 статьи 2 Федерального закона от 26 ноября 2008 года № 224-ФЗ "О внесении изменений в часть первую,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2008, № 48, ст. 5519)</w:t>
      </w:r>
    </w:p>
    <w:p>
      <w:r>
        <w:rPr>
          <w:b/>
        </w:rPr>
        <w:t xml:space="preserve">1. </w:t>
      </w:r>
      <w:r>
        <w:t>пункт 8 статьи 1 Федерального закона от 27 ноября 2010 года № 306-ФЗ "О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 (Собрание законодательства Российской Федерации, 2010, № 48, ст. 6247)</w:t>
      </w:r>
    </w:p>
    <w:p>
      <w:r>
        <w:rPr>
          <w:b/>
        </w:rPr>
        <w:t xml:space="preserve">1. </w:t>
      </w:r>
      <w:r>
        <w:t>абзацы четвертый - шестой пункта 18 статьи 1 Федерального закона от 28 ноября 2011 года № 338-ФЗ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2011, № 49, ст. 7016)</w:t>
      </w:r>
    </w:p>
    <w:p>
      <w:r>
        <w:rPr>
          <w:b/>
        </w:rPr>
        <w:t xml:space="preserve">1. </w:t>
      </w:r>
      <w:r>
        <w:t>абзацы четвертый и пятый статьи 1 Федерального закона от 23 июля 2013 года № 214-ФЗ "О внесении изменений в статью 362 части второй Налогового кодекса Российской Федерации" (Собрание законодательства Российской Федерации, 2013, № 30, ст. 4047)</w:t>
      </w:r>
    </w:p>
    <w:p>
      <w:r>
        <w:rPr>
          <w:b/>
        </w:rPr>
        <w:t xml:space="preserve">1. </w:t>
      </w:r>
      <w:r>
        <w:t>подпункт "а" пункта 51 статьи 1 Федерального закона от 24 ноября 2014 года № 366-ФЗ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2014, № 48, ст. 6647)</w:t>
      </w:r>
    </w:p>
    <w:p>
      <w:r>
        <w:rPr>
          <w:b/>
        </w:rPr>
        <w:t xml:space="preserve">1. </w:t>
      </w:r>
      <w:r>
        <w:t>абзац тридцать третий пункта 4 статьи 2 Федерального закона от 3 июля 2016 года № 244-ФЗ "О внесении изменений в части первую и вторую Налогового кодекса Российской Федерации" (Собрание законодательства Российской Федерации, 2016, № 27, ст. 4177)</w:t>
      </w:r>
    </w:p>
    <w:p>
      <w:r>
        <w:rPr>
          <w:b/>
        </w:rPr>
        <w:t>Статья 8</w:t>
      </w:r>
    </w:p>
    <w:p>
      <w:r>
        <w:rPr>
          <w:b/>
        </w:rPr>
        <w:t xml:space="preserve">1. </w:t>
      </w:r>
      <w:r>
        <w:t>Расходы на освоение природных ресурсов и иные расходы, непосредственно связанные с поиском и оценкой морских месторождений, произведенные с 1 января 2014 года налогоплательщиками, осуществляющими (осуществлявшими) поиск и оценку морских месторождений на участке недр в соответствии с лицензией на геологическое изучение в целях поисков и оценки, и не учтенные в налоговой базе по налогу на прибыль организаций до 1 января 2018 года, признаются для целей налогообложения и включаются в состав прочих расходов равномерно в течение 36 месяцев. (В редакции Федерального закона от 28.12.2017 № 436-ФЗ)</w:t>
      </w:r>
    </w:p>
    <w:p>
      <w:r>
        <w:rPr>
          <w:b/>
        </w:rPr>
        <w:t xml:space="preserve">2. </w:t>
      </w:r>
      <w:r>
        <w:t>Налогоплательщики обязаны хранить документы, подтверждающие осуществленные расходы, указанные в части 1 настоящей статьи, в течение четырех лет с момента признания указанных расходов для целей налогообложения</w:t>
      </w:r>
    </w:p>
    <w:p>
      <w:r>
        <w:rPr>
          <w:b/>
        </w:rPr>
        <w:t xml:space="preserve">3. </w:t>
      </w:r>
      <w:r>
        <w:t>Иностранная организация, не состоящая на учете в налоговом органе в соответствии с пунктом 46 статьи 83 Налогового кодекса Российской Федерации (в редакции, действовавшей до дня вступления в силу настоящего Федерального закона) и подлежащая на 1 января 2019 года постановке на учет в налоговом органе в соответствии с пунктом 46 статьи 83 Налогового кодекса Российской Федерации (в редакции настоящего Федерального закона), подает заявление о постановке на учет в налоговом органе не позднее 15 февраля 2019 года</w:t>
      </w:r>
    </w:p>
    <w:p>
      <w:r>
        <w:rPr>
          <w:b/>
        </w:rPr>
        <w:t xml:space="preserve">4. </w:t>
      </w:r>
      <w:r>
        <w:t>Суммы налога на добавленную стоимость, предъявленные налогоплательщику, применяющему систему налогообложения для сельскохозяйственных товаропроизводителей (единый сельскохозяйственный налог), при приобретении товаров (работ, услуг), в том числе основных средств и нематериальных активов, либо фактически уплаченные им при ввозе товаров, в том числе основных средств и нематериальных активов, на территорию Российской Федерации, которые до дня вступления в силу настоящего Федерального закона не были отнесены к расходам, вычитаемым из налоговой базы при применении системы налогообложения для сельскохозяйственных товаропроизводителей (единый сельскохозяйственный налог), учитываются в стоимости таких товаров (работ, услуг), в том числе основных средств и нематериальных активов</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3 - 5, 9 и подпункты "а" и "б" пункта 10 статьи 1 и пункты 1 и 8 части 1 статьи 7 настоящего Федерального закона вступают в силу по истечении одного месяца со дня его официального опубликования</w:t>
      </w:r>
    </w:p>
    <w:p>
      <w:r>
        <w:rPr>
          <w:b/>
        </w:rPr>
        <w:t xml:space="preserve">3. </w:t>
      </w:r>
      <w:r>
        <w:t>Пункты 50 и 78 статьи 2 настоящего Федерального закона вступают в силу с 1 января 2018 года, но не ранее чем по истечении одного месяца со дня его официального опубликования</w:t>
      </w:r>
    </w:p>
    <w:p>
      <w:r>
        <w:rPr>
          <w:b/>
        </w:rPr>
        <w:t xml:space="preserve">4. </w:t>
      </w:r>
      <w:r>
        <w:t>Подпункт "а" пункта 2, пункты 3, 4, подпункт "б" пункта 5, пункты 6 - 11, подпункты "а", "б", абзацы первый, третий - шестнадцатый подпункта "в", подпункт "г" пункта 12, подпункты "б" - "д" пункта 13, пункты 15, 16, подпункт "в" пункта 17, пункты 18 - 29, 31, 34 - 42, 46, 47, 51 - 57, 60, 61, 63, 65 - 75, 77 статьи 2, пункты 6, 7, 9 - 11 части 1 статьи 7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периода по соответствующему налогу (расчетного периода по страховым взносам)</w:t>
      </w:r>
    </w:p>
    <w:p>
      <w:r>
        <w:rPr>
          <w:b/>
        </w:rPr>
        <w:t xml:space="preserve">5. </w:t>
      </w:r>
      <w:r>
        <w:t>Пункты 7 и 8 статьи 1, пункт 1, подпункт "б" пункта 2, подпункт "а" пункта 5, абзац второй подпункта "в" пункта 12, подпункт "а" пункта 13, пункт 14, подпункты "а" и "б" пункта 17, пункты 58 и 59 статьи 2, пункты 2, 3, 4, 5 и 12 части 1 статьи 7, часть 4 статьи 8 настоящего Федерального закона вступают в силу с 1 января 2019 года</w:t>
      </w:r>
    </w:p>
    <w:p>
      <w:r>
        <w:rPr>
          <w:b/>
        </w:rPr>
        <w:t xml:space="preserve">51. </w:t>
      </w:r>
      <w:r>
        <w:t>(Дополнение частью - Федеральный закон от 28.12.2017 № 436-ФЗ) (Утратила силу - Федеральный закон от 03.08.2018 № 303-ФЗ)</w:t>
      </w:r>
    </w:p>
    <w:p>
      <w:r>
        <w:rPr>
          <w:b/>
        </w:rPr>
        <w:t xml:space="preserve">6. </w:t>
      </w:r>
      <w:r>
        <w:t>Положения подпункта 57 пункта 1 статьи 251 Налогового кодекса Российской Федерации (в редакции настоящего Федерального закона) применяются по 31 декабря 2024 года включительно. (В редакции федеральных законов от 23.11.2020 № 374-ФЗ, от 29.10.2024 № 362-ФЗ)</w:t>
      </w:r>
    </w:p>
    <w:p>
      <w:r>
        <w:rPr>
          <w:b/>
        </w:rPr>
        <w:t xml:space="preserve">7. </w:t>
      </w:r>
      <w:r>
        <w:t>(Часть утратила силу - Федеральный закон от 12.07.2024 № 176-ФЗ)</w:t>
      </w:r>
    </w:p>
    <w:p>
      <w:r>
        <w:rPr>
          <w:b/>
        </w:rPr>
        <w:t xml:space="preserve">8. </w:t>
      </w:r>
      <w:r>
        <w:t>Действие положений подпункта 7 пункта 1 статьи 111, подпункта 3 пункта 4 статьи 10514, пунктов 1 и 11 статьи 271, пунктов 1 и 11 статьи 272, подпункта 1 пункта 1 статьи 2752, подпункта 9 пункта 2 статьи 2993, подпункта 6 пункта 2 статьи 2994 Налогового кодекса Российской Федерации (в редакции настоящего Федерального закона) распространяется на правоотношения, возникшие с 1 января 2014 года</w:t>
      </w:r>
    </w:p>
    <w:p>
      <w:r>
        <w:rPr>
          <w:b/>
        </w:rPr>
        <w:t xml:space="preserve">9. </w:t>
      </w:r>
      <w:r>
        <w:t>Действие положений подпункта 3 пункта 1 статьи 212, пункта 373 статьи 217, пункта 31 статьи 34621, пункта 21 статьи 34632, подпункта 5 пункта 1 и пунктов 5 - 7 статьи 427 Налогового кодекса Российской Федерации (в редакции настоящего Федерального закона) распространяется на правоотношения, возникшие с 1 января 2017 года. (Утратила силу в части пункта 21 статьи 34632 Налогового кодекса Российской Федерации - Федеральный закон от 02.07.2021 № 305-ФЗ)</w:t>
      </w:r>
    </w:p>
    <w:p>
      <w:r>
        <w:rPr>
          <w:b/>
        </w:rPr>
        <w:t xml:space="preserve">10. </w:t>
      </w:r>
      <w:r>
        <w:t>Положения подпункта 5 пункта 1 статьи 223 Налогового кодекса Российской Федерации (в редакции настоящего Федерального закона) применяются в отношении доходов, полученных в налоговых периодах, начинающихся с 1 января 2017 года</w:t>
      </w:r>
    </w:p>
    <w:p>
      <w:r>
        <w:rPr>
          <w:b/>
        </w:rPr>
        <w:t xml:space="preserve">11. </w:t>
      </w:r>
      <w:r>
        <w:t>Положения абзаца второго пункта 2 статьи 432 Налогового кодекса Российской Федерации (в редакции настоящего Федерального закона) применяются в отношении расчетных периодов начиная с 2017 года</w:t>
      </w:r>
    </w:p>
    <w:p>
      <w:r>
        <w:rPr>
          <w:b/>
        </w:rPr>
        <w:t xml:space="preserve">12. </w:t>
      </w:r>
      <w:r>
        <w:t>Положения абзацев второго и пятого пункта 3 статьи 3461 Налогового кодекса Российской Федерации (в редакции настоящего Федерального закона) применяются по 31 декабря 2018 года включительно</w:t>
      </w:r>
    </w:p>
    <w:p>
      <w:r>
        <w:rPr>
          <w:b/>
        </w:rPr>
        <w:t xml:space="preserve">13. </w:t>
      </w:r>
      <w:r>
        <w:t>Действие положений статьи 3 Федерального закона от 28 ноября 2015 года № 325-ФЗ "О внесении изменений в часть первую и статьи 3424 и 3425 части второй Налогового кодекса Российской Федерации" (в редакции настоящего Федерального закона) распространяется на правоотношения, возникшие с 1 октября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