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37 части первой Гражданского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