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прокуратуре Российской Федерации" и Федеральный закон "О Следственном комитете Российской Федерации"</w:t>
      </w:r>
    </w:p>
    <w:p>
      <w:r>
        <w:rPr>
          <w:b/>
        </w:rPr>
        <w:t>Статья 1</w:t>
      </w:r>
    </w:p>
    <w:p>
      <w:r>
        <w:t>Внести в Федеральный закон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1999, № 7, ст. 878; 2000, № 2, ст. 140; 2002, № 26, ст. 2523; № 40, ст. 3853; 2004, № 35, ст. 3607; 2005, № 29, ст. 2906; 2007, № 24, ст. 2830; № 31, ст. 4011; 2008, № 52, ст. 6235; 2009, № 48, ст. 5753; 2011, № 1, ст. 16; № 45, ст. 6327; № 46, ст. 6407; № 48, ст. 6730; 2012, № 50, ст. 6954; № 53, ст. 7609; 2013, № 19, ст. 2326, 2329; № 27, ст. 3477; № 48, ст. 6165; 2014, № 23, ст. 2930; № 30, ст. 4234; № 52, ст. 7538; 2015, № 10, ст. 1393; № 29, ст. 4395; № 41, ст. 5639; № 48, ст. 6720; 2016, № 52, ст. 7483; 2017, № 1, ст. 46; № 27, ст. 3929; № 31, ст. 4787, 4795) следующие изменения: 1) в статье 11: а) абзац второй пункта 1 изложить в следующей редакции: "Генеральная прокуратура Российской Федерации осуществляет полномочия и функции учредителя в отношении подведомственных ей организаций, в том числе санаторно-курортных и оздоровительных организаций."; б) дополнить пунктом 11 следующего содержания: "11. Используемые органами и организациями прокуратуры земельные участки, а также здания, нежилые и жилые помещения, сооружения, оборудование и другое имущество органов и организаций прокуратуры, созданное (создаваемое) или приобретенное (приобретаемое) за счет бюджетных ассигнований федерального бюджета и иных источников, являются федеральной собственностью. Имущество, закрепленное за органами и организациями прокуратуры, в том числе имущество, входящее в жилищный фонд Российской Федерации, находится в оперативном управлении, а земельные участки находятся в постоянном (бессрочном) пользовании. Генеральная прокуратура Российской Федерации является уполномоченным федеральным государственным органом в сфере управления федеральным имуществом, закрепленным за органами и организациями прокуратуры, а также выступает от имени Российской Федерации при государственной регистрации права собственности Российской Федерации на объекты федеральной собственности, закрепленные за органами и организациями прокуратуры. Генеральная прокуратура Российской Федерации осуществляет управление и распоряжение жилищным фондом Российской Федерации, закрепленным за органами и организациями прокуратуры, в соответствии с его назначением. Порядок принятия решений о включении жилых помещений, принадлежащих органам и организациям прокуратуры на праве оперативного управления, в специализированный жилищный фонд и об исключении из него определяется Генеральным прокурором Российской Федерации в соответствии с законодательством Российской Федерации."; 2) пункт 4 статьи 44 признать утратившим силу; 3) дополнить статьей 441 следующего содержания: "Статья 441. Обеспечение прокуроров жилыми помещениями 1. Обеспечение прокуроров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прокуратуре Российской Федерации, путем предоставления прокурорам единовременной социальной выплаты для приобретения или строительства жилых помещений (далее - единовременная социальная выплата).</w:t>
      </w:r>
    </w:p>
    <w:p>
      <w:r>
        <w:rPr>
          <w:b/>
        </w:rPr>
        <w:t xml:space="preserve">2. </w:t>
      </w:r>
      <w:r>
        <w:t>Прокурорам и лицам, указанным в пункте 17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Генерального прокурора Российской Федерации</w:t>
      </w:r>
    </w:p>
    <w:p>
      <w:r>
        <w:rPr>
          <w:b/>
        </w:rPr>
        <w:t xml:space="preserve">3. </w:t>
      </w:r>
      <w:r>
        <w:t>Единовременная социальная выплата предоставляется прокурорам, имеющим стаж службы в органах и организациях прокуратуры не менее 10 лет в календарном исчислении на должностях прокуроров, работников научных и образовательных организаций, по которым предусмотрено присвоение классных чинов, и признанным нуждающимися в жилых помещениях, один раз за весь период государственной службы, в том числе службы в органах и организациях прокуратуры</w:t>
      </w:r>
    </w:p>
    <w:p>
      <w:r>
        <w:rPr>
          <w:b/>
        </w:rPr>
        <w:t xml:space="preserve">4. </w:t>
      </w:r>
      <w:r>
        <w:t>В целях предоставления единовременной социальной выплаты или жилого помещения в собственность нуждающимся в жилом помещении признается прокурор:</w:t>
      </w:r>
    </w:p>
    <w:p>
      <w:r>
        <w:rPr>
          <w:b/>
        </w:rPr>
        <w:t xml:space="preserve">5. </w:t>
      </w:r>
      <w:r>
        <w:t>При наличии у прокурора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
        <w:rPr>
          <w:b/>
        </w:rPr>
        <w:t xml:space="preserve">6. </w:t>
      </w:r>
      <w:r>
        <w:t>При определении уровня обеспеченности прокуроров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 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прокурора учитываются супруга (супруг), состоящие в браке с прокурором или состоявшие в браке с погибшим (умершим) прокурором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
        <w:rPr>
          <w:b/>
        </w:rPr>
        <w:t xml:space="preserve">7. </w:t>
      </w:r>
      <w:r>
        <w:t>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
        <w:rPr>
          <w:b/>
        </w:rPr>
        <w:t xml:space="preserve">8. </w:t>
      </w:r>
      <w:r>
        <w:t>Прокуроры имеют право на дополнительную площадь жилого помещения. При расчете размера единовременной социальной выплаты учитывается право прокуроров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 При наличии у прокурора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прокуроры являются членами одной семьи, размеры дополнительной площади не суммируются</w:t>
      </w:r>
    </w:p>
    <w:p>
      <w:r>
        <w:rPr>
          <w:b/>
        </w:rPr>
        <w:t xml:space="preserve">9. </w:t>
      </w:r>
      <w:r>
        <w:t>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пунктов 7 и 8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
        <w:rPr>
          <w:b/>
        </w:rPr>
        <w:t xml:space="preserve">10. </w:t>
      </w:r>
      <w:r>
        <w:t>Жилые помещения могут быть предоставлены прокурорам в собственность с их согласия с превышением размера общей площади жилого помещения, определенного на основании пунктов 7 - 9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Порядок оплаты общей площади жилого помещения, превышающей размер общей площади жилого помещения, определенный на основании пунктов 7 - 9 настоящей статьи, устанавливается Правительством Российской Федерации</w:t>
      </w:r>
    </w:p>
    <w:p>
      <w:r>
        <w:rPr>
          <w:b/>
        </w:rPr>
        <w:t xml:space="preserve">11. </w:t>
      </w:r>
      <w:r>
        <w:t>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
        <w:rPr>
          <w:b/>
        </w:rPr>
        <w:t xml:space="preserve">12. </w:t>
      </w:r>
      <w:r>
        <w:t>Прокуроры и лица, указанные в пункте 17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 знаком "Почетный работник прокуратуры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прокурорам и лицам, указанным в пункте 17 настоящей статьи, принятым на учет в том же году</w:t>
      </w:r>
    </w:p>
    <w:p>
      <w:r>
        <w:rPr>
          <w:b/>
        </w:rPr>
        <w:t xml:space="preserve">13. </w:t>
      </w:r>
      <w:r>
        <w:t>Право лиц, указанных в пункте 12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
        <w:rPr>
          <w:b/>
        </w:rPr>
        <w:t xml:space="preserve">14. </w:t>
      </w:r>
      <w:r>
        <w:t>Прокуроры,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
        <w:rPr>
          <w:b/>
        </w:rPr>
        <w:t xml:space="preserve">15. </w:t>
      </w:r>
      <w:r>
        <w:t>К намеренным действиям, повлекшим ухудшение жилищных условий прокурора, относятся действия прокурора или членов его семьи, связанные:</w:t>
      </w:r>
    </w:p>
    <w:p>
      <w:r>
        <w:rPr>
          <w:b/>
        </w:rPr>
        <w:t xml:space="preserve">16. </w:t>
      </w:r>
      <w:r>
        <w:t>Порядок расчета размера единовременной социальной выплаты и ее перечисления прокурорам и лицам, указанным в пункте 17 настоящей статьи, определяется Правительством Российской Федерации</w:t>
      </w:r>
    </w:p>
    <w:p>
      <w:r>
        <w:rPr>
          <w:b/>
        </w:rPr>
        <w:t xml:space="preserve">17. </w:t>
      </w:r>
      <w:r>
        <w:t>Право на предоставление единовременной социальной выплаты или по решению Генерального прокурора Российской Федерации жилого помещения в собственность сохраняется за нуждающимися в жилых помещениях:</w:t>
      </w:r>
    </w:p>
    <w:p>
      <w:r>
        <w:rPr>
          <w:b/>
        </w:rPr>
        <w:t xml:space="preserve">18. </w:t>
      </w:r>
      <w:r>
        <w:t>Прокурорам, не имеющим жилых помещений по месту службы, предоставляются служебные жилые помещения</w:t>
      </w:r>
    </w:p>
    <w:p>
      <w:r>
        <w:rPr>
          <w:b/>
        </w:rPr>
        <w:t xml:space="preserve">19. </w:t>
      </w:r>
      <w:r>
        <w:t>В целях предоставления служебного жилого помещения не имеющим жилого помещения по месту службы признается прокурор:</w:t>
      </w:r>
    </w:p>
    <w:p>
      <w:r>
        <w:rPr>
          <w:b/>
        </w:rPr>
        <w:t xml:space="preserve">20. </w:t>
      </w:r>
      <w:r>
        <w:t>Состав семьи прокурора в целях предоставления служебного жилого помещения и нормы предоставления площади служебного жилого помещения определяются в соответствии с абзацем вторым пункта 6 и пунктом 7 настоящей статьи. Основания и условия предоставления дополнительной площади служебного жилого помещения по нормам, определяемым в соответствии с абзацем вторым пункта 8 настоящей статьи, устанавливаются Генеральным прокурором Российской Федерации. В случае невозможности предоставления прокурору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
        <w:rPr>
          <w:b/>
        </w:rPr>
        <w:t xml:space="preserve">21. </w:t>
      </w:r>
      <w:r>
        <w:t>При невозможности предоставления служебного жилого помещения прокурору,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
        <w:rPr>
          <w:b/>
        </w:rPr>
        <w:t xml:space="preserve">22. </w:t>
      </w:r>
      <w:r>
        <w:t>Работники, замещающие в научных и образовательных организациях прокуратуры должности, по которым предусмотрено присвоение классных чинов, обеспечиваются служебными жилыми помещениями в порядке и на условиях, которые установлены пунктами 18 - 21 настоящей статьи</w:t>
      </w:r>
    </w:p>
    <w:p>
      <w:r>
        <w:rPr>
          <w:b/>
        </w:rPr>
        <w:t xml:space="preserve">23. </w:t>
      </w:r>
      <w:r>
        <w:t>За лицами, указанными в подпунктах "б" и "в" пункта 17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
        <w:rPr>
          <w:b/>
        </w:rPr>
        <w:t xml:space="preserve">24. </w:t>
      </w:r>
      <w:r>
        <w:t>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
        <w:rPr>
          <w:b/>
        </w:rPr>
        <w:t xml:space="preserve">25. </w:t>
      </w:r>
      <w:r>
        <w:t>Порядок признания прокуроров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прокуроров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Генеральным прокурором Российской Федерации.";</w:t>
      </w:r>
    </w:p>
    <w:p>
      <w:r>
        <w:rPr>
          <w:b/>
        </w:rPr>
        <w:t xml:space="preserve">4.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
        <w:rPr>
          <w:b/>
        </w:rPr>
        <w:t xml:space="preserve">4. </w:t>
      </w:r>
      <w:r>
        <w:t>проживающий в помещении, не отвечающем установленным для жилых помещений требованиям, независимо от размеров занимаемого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
        <w:rPr>
          <w:b/>
        </w:rPr>
        <w:t xml:space="preserve">4. </w:t>
      </w:r>
      <w:r>
        <w:t>проживающий в коммунальной квартире независимо от размера занимаемого жилого помещения</w:t>
      </w:r>
    </w:p>
    <w:p>
      <w:r>
        <w:rPr>
          <w:b/>
        </w:rPr>
        <w:t xml:space="preserve">4. </w:t>
      </w:r>
      <w:r>
        <w:t>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прокурором совершеннолетние дети, состоящие в браке</w:t>
      </w:r>
    </w:p>
    <w:p>
      <w:r>
        <w:rPr>
          <w:b/>
        </w:rPr>
        <w:t xml:space="preserve">7. </w:t>
      </w:r>
      <w:r>
        <w:t>33 квадратных метра общей площади жилого помещения - на одного человека</w:t>
      </w:r>
    </w:p>
    <w:p>
      <w:r>
        <w:rPr>
          <w:b/>
        </w:rPr>
        <w:t xml:space="preserve">7. </w:t>
      </w:r>
      <w:r>
        <w:t>42 квадратных метра общей площади жилого помещения - на семью из двух человек</w:t>
      </w:r>
    </w:p>
    <w:p>
      <w:r>
        <w:rPr>
          <w:b/>
        </w:rPr>
        <w:t xml:space="preserve">7. </w:t>
      </w:r>
      <w:r>
        <w:t>18 квадратных метров общей площади жилого помещения на каждого члена семьи - на семью из трех и более человек</w:t>
      </w:r>
    </w:p>
    <w:p>
      <w:r>
        <w:rPr>
          <w:b/>
        </w:rPr>
        <w:t xml:space="preserve">15. </w:t>
      </w:r>
      <w:r>
        <w:t>с вселением в жилое помещение иных лиц (за исключением вселения супруги (супруга), несовершеннолетних детей, нетрудоспособных родителей, а также детей старше 18 лет, ставших инвалидами до достижения ими возраста 18 лет)</w:t>
      </w:r>
    </w:p>
    <w:p>
      <w:r>
        <w:rPr>
          <w:b/>
        </w:rPr>
        <w:t xml:space="preserve">15. </w:t>
      </w:r>
      <w:r>
        <w:t>с меной жилых помещений (обменом жилыми помещениями)</w:t>
      </w:r>
    </w:p>
    <w:p>
      <w:r>
        <w:rPr>
          <w:b/>
        </w:rPr>
        <w:t xml:space="preserve">15. </w:t>
      </w:r>
      <w:r>
        <w:t>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
        <w:rPr>
          <w:b/>
        </w:rPr>
        <w:t xml:space="preserve">15. </w:t>
      </w:r>
      <w:r>
        <w:t>с выделением долей собственниками жилых помещений в праве общей собственности на жилые помещения</w:t>
      </w:r>
    </w:p>
    <w:p>
      <w:r>
        <w:rPr>
          <w:b/>
        </w:rPr>
        <w:t xml:space="preserve">15. </w:t>
      </w:r>
      <w:r>
        <w:t>с отчуждением жилых помещений или их частей</w:t>
      </w:r>
    </w:p>
    <w:p>
      <w:r>
        <w:rPr>
          <w:b/>
        </w:rPr>
        <w:t xml:space="preserve">17. </w:t>
      </w:r>
      <w:r>
        <w:t>лицами, уволенными из органов прокуратуры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подпунктами "б" - "е" пункта 1 статьи 43 настоящего Федерального закона</w:t>
      </w:r>
    </w:p>
    <w:p>
      <w:r>
        <w:rPr>
          <w:b/>
        </w:rPr>
        <w:t xml:space="preserve">17. </w:t>
      </w:r>
      <w:r>
        <w:t>проживавшими совместно с прокурором членами его семьи в случае гибели (смерти) прокурора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прокурора,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прокурора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прокуроров право на предоставление единовременной социальной выплаты или жилого помещения в собственность сохраняется до повторного вступления в брак</w:t>
      </w:r>
    </w:p>
    <w:p>
      <w:r>
        <w:rPr>
          <w:b/>
        </w:rPr>
        <w:t xml:space="preserve">17. </w:t>
      </w:r>
      <w:r>
        <w:t>инвалидами I и II групп, которые уволены из органов прокуратуры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
        <w:rPr>
          <w:b/>
        </w:rPr>
        <w:t xml:space="preserve">19.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19.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
        <w:rPr>
          <w:b/>
        </w:rPr>
        <w:t xml:space="preserve">25. </w:t>
      </w:r>
      <w:r>
        <w:t>пункт 34 статьи 49 изложить в следующей редакции: "34. Обеспечение военнослужащих органов военной прокуратуры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пунктом 8 статьи 441 настоящего Федерального закона права прокуроров на дополнительную площадь жилого помещения в следующих размерах: 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 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 при предоставлении служебного жилого помещения - в соответствии с абзацем вторым пункта 20 статьи 441 настоящего Федерального закона. 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 Ведение учета военнослужащих органов военной прокуратуры, нуждающихся в предоставлении жилых помещений специализированного жилищного фонда, по договору социального найма или в собственность, право на которые у них возникло с 1 января 2017 года, осуществляется Генеральной прокуратурой Российской Федерации."</w:t>
      </w:r>
    </w:p>
    <w:p>
      <w:r>
        <w:rPr>
          <w:b/>
        </w:rPr>
        <w:t xml:space="preserve">25. </w:t>
      </w:r>
      <w:r>
        <w:t>в абзаце втором статьи 54 слова "пунктах 2 - 5 и 7 статьи 44, статье" заменить словами "пунктах 2, 3, 5 и 7 статьи 44, статьях 441,"</w:t>
      </w:r>
    </w:p>
    <w:p>
      <w:r>
        <w:rPr>
          <w:b/>
        </w:rPr>
        <w:t>Статья 2</w:t>
      </w:r>
    </w:p>
    <w:p>
      <w:r>
        <w:t>Внести в Федеральный закон от 28 декабря 2010 года № 403-ФЗ "О Следственном комитете Российской Федерации" (Собрание законодательства Российской Федерации, 2011, № 1, ст. 15; № 30, ст. 4595; № 46, ст. 6407; № 48, ст. 6730; 2012, № 50, ст. 6954; 2013, № 7, ст. 607; № 19, ст. 2329; № 27, ст. 3477; № 48, ст. 6165; № 52, ст. 6961; 2014, № 23, ст. 2930; № 52, ст. 7542, 7550; 2015, № 41, ст. 5639; 2016, № 1, ст. 55; 2017, № 1, ст. 45, 46; № 27, ст. 3929; № 31, ст. 4787, 4795) следующие изменения: 1) части 21 - 24 статьи 35 признать утратившими силу; 2) дополнить статьей 351 следующего содержания: "Статья 351. Обеспечение сотрудников Следственного комитета жилыми помещениями 1. Обеспечение сотрудников Следственного комитета жилыми помещениями с учетом совместно проживающих с ними членов их семей осуществляется в порядке и на условиях, которые установлены настоящим Федеральным законом, другими федеральными законами и иными нормативными правовыми актами Российской Федерации, в пределах бюджетных ассигнований, предусмотренных Следственному комитету, путем предоставления сотрудникам Следственного комитета единовременной социальной выплаты для приобретения или строительства жилых помещений (далее - единовременная социальная выплата).</w:t>
      </w:r>
    </w:p>
    <w:p>
      <w:r>
        <w:rPr>
          <w:b/>
        </w:rPr>
        <w:t xml:space="preserve">2. </w:t>
      </w:r>
      <w:r>
        <w:t>Сотрудникам Следственного комитета и лицам, указанным в части 21 настоящей статьи, на основании их обращения либо с их согласия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 по решению Председателя Следственного комитета</w:t>
      </w:r>
    </w:p>
    <w:p>
      <w:r>
        <w:rPr>
          <w:b/>
        </w:rPr>
        <w:t xml:space="preserve">3. </w:t>
      </w:r>
      <w:r>
        <w:t>Единовременная социальная выплата предоставляется сотрудникам Следственного комитета, имеющим стаж службы не менее 10 лет в календарном исчислении на должностях прокурорских работников Следственного комитета при прокуратуре Российской Федерации и (или) сотрудников Следственного комитета и признанным нуждающимися в жилых помещениях, один раз за весь период государственной службы, в том числе службы в Следственном комитете</w:t>
      </w:r>
    </w:p>
    <w:p>
      <w:r>
        <w:rPr>
          <w:b/>
        </w:rPr>
        <w:t xml:space="preserve">4. </w:t>
      </w:r>
      <w:r>
        <w:t>В целях предоставления единовременной социальной выплаты или жилого помещения в собственность нуждающимся в жилом помещении признается сотрудник Следственного комитета</w:t>
      </w:r>
    </w:p>
    <w:p>
      <w:r>
        <w:rPr>
          <w:b/>
        </w:rPr>
        <w:t xml:space="preserve">5. </w:t>
      </w:r>
      <w:r>
        <w:t>При наличии у сотрудника Следственного комитета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
        <w:rPr>
          <w:b/>
        </w:rPr>
        <w:t xml:space="preserve">6. </w:t>
      </w:r>
      <w:r>
        <w:t>При определении уровня обеспеченности сотрудников Следственного комитета общей площадью жилого помещения в целях предоставления единовременной социальной выплаты или жилого помещения в собственность, в том числе при оценке действий, повлекших ухудшение их жилищных условий, под членами семьи понимаются лица, указанные в качестве членов семьи в Жилищном кодексе Российской Федерации</w:t>
      </w:r>
    </w:p>
    <w:p>
      <w:r>
        <w:rPr>
          <w:b/>
        </w:rPr>
        <w:t xml:space="preserve">7. </w:t>
      </w:r>
      <w:r>
        <w:t>При расчете размера единовременной социальной выплаты, а также при определении общей площади жилого помещения, предоставляемого в собственность, в соответствии с настоящим Федеральным законом в составе семьи сотрудника Следственного комитета учитываются супруг (супруга), состоящие в браке с сотрудником Следственного комитета или состоявшие в браке с погибшим (умершим) сотрудником Следственного комитета на день гибели (смерти), несовершеннолетние дети,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по основным образовательным программам</w:t>
      </w:r>
    </w:p>
    <w:p>
      <w:r>
        <w:rPr>
          <w:b/>
        </w:rPr>
        <w:t xml:space="preserve">8. </w:t>
      </w:r>
      <w:r>
        <w:t>При расчете размера единовременной социальной выплаты, а также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
        <w:rPr>
          <w:b/>
        </w:rPr>
        <w:t xml:space="preserve">9. </w:t>
      </w:r>
      <w:r>
        <w:t>Сотрудники Следственного комитета имеют право на дополнительную площадь жилого помещения</w:t>
      </w:r>
    </w:p>
    <w:p>
      <w:r>
        <w:rPr>
          <w:b/>
        </w:rPr>
        <w:t xml:space="preserve">10. </w:t>
      </w:r>
      <w:r>
        <w:t>При расчете размера единовременной социальной выплаты учитывается право сотрудников Следственного комитета на дополнительную площадь жилого помещения в размере 15 квадратных метров общей площади жилого помещения, а при предоставлении жилого помещения в собственность - в размере 20 квадратных метров общей площади жилого помещения</w:t>
      </w:r>
    </w:p>
    <w:p>
      <w:r>
        <w:rPr>
          <w:b/>
        </w:rPr>
        <w:t xml:space="preserve">11. </w:t>
      </w:r>
      <w:r>
        <w:t>При наличии у сотрудника Следственного комитета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сотрудники Следственного комитета являются членами одной семьи, размеры дополнительной площади не суммируются</w:t>
      </w:r>
    </w:p>
    <w:p>
      <w:r>
        <w:rPr>
          <w:b/>
        </w:rPr>
        <w:t xml:space="preserve">12. </w:t>
      </w:r>
      <w:r>
        <w:t>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частей 8 - 11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
        <w:rPr>
          <w:b/>
        </w:rPr>
        <w:t xml:space="preserve">13. </w:t>
      </w:r>
      <w:r>
        <w:t>Жилые помещения могут быть предоставлены сотрудникам Следственного комитета в собственность с их согласия с превышением размера общей площади жилого помещения, определенного на основании частей 8 - 12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w:t>
      </w:r>
    </w:p>
    <w:p>
      <w:r>
        <w:rPr>
          <w:b/>
        </w:rPr>
        <w:t xml:space="preserve">14. </w:t>
      </w:r>
      <w:r>
        <w:t>Порядок оплаты общей площади жилого помещения, превышающей размер общей площади жилого помещения, определенный на основании частей 8 - 12 настоящей статьи, устанавливается Правительством Российской Федерации</w:t>
      </w:r>
    </w:p>
    <w:p>
      <w:r>
        <w:rPr>
          <w:b/>
        </w:rPr>
        <w:t xml:space="preserve">15. </w:t>
      </w:r>
      <w:r>
        <w:t>Единовременная социальная выплата предоставляется в порядке очередности исходя из даты подачи заявления о принятии на учет в качестве нуждающихся в жилых помещениях</w:t>
      </w:r>
    </w:p>
    <w:p>
      <w:r>
        <w:rPr>
          <w:b/>
        </w:rPr>
        <w:t xml:space="preserve">16. </w:t>
      </w:r>
      <w:r>
        <w:t>Сотрудники Следственного комитета и лица, указанные в части 21 настоящей статьи, состоящие на учете в качестве нуждающихся в жилых помещениях, имеющие трех и более детей, совместно с ними проживающих, либо награжденные нагрудными знаками "Почетный сотрудник Следственного комитета Российской Федерации" и (или) "Почетный работник Следственного комитета при прокуратуре Российской Федерации",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в первую очередь по отношению к сотрудникам Следственного комитета и лицам, указанным в части 21 настоящей статьи, принятым на учет в том же году</w:t>
      </w:r>
    </w:p>
    <w:p>
      <w:r>
        <w:rPr>
          <w:b/>
        </w:rPr>
        <w:t xml:space="preserve">17. </w:t>
      </w:r>
      <w:r>
        <w:t>Право лиц, указанных в части 16 настоящей статьи, на первоочередное предоставление им единовременной социальной выплаты реализуется с учетом даты подачи ими заявления о принятии на учет в качестве нуждающихся в жилых помещениях</w:t>
      </w:r>
    </w:p>
    <w:p>
      <w:r>
        <w:rPr>
          <w:b/>
        </w:rPr>
        <w:t xml:space="preserve">18. </w:t>
      </w:r>
      <w:r>
        <w:t>Сотрудники Следственного комитета, которые с намерением получить единовременную социальную выплату или жилое помещение в собственность совершили действия, повлекшие ухудшение жилищных условий, в результате которых они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действий</w:t>
      </w:r>
    </w:p>
    <w:p>
      <w:r>
        <w:rPr>
          <w:b/>
        </w:rPr>
        <w:t xml:space="preserve">19. </w:t>
      </w:r>
      <w:r>
        <w:t>К намеренным действиям, повлекшим ухудшение жилищных условий сотрудника Следственного комитета, относятся действия сотрудника Следственного комитета или членов его семьи, связанные</w:t>
      </w:r>
    </w:p>
    <w:p>
      <w:r>
        <w:rPr>
          <w:b/>
        </w:rPr>
        <w:t xml:space="preserve">20. </w:t>
      </w:r>
      <w:r>
        <w:t>Порядок расчета размера единовременной социальной выплаты и ее перечисления сотрудникам Следственного комитета и лицам, указанным в части 21 настоящей статьи, определяется Правительством Российской Федерации</w:t>
      </w:r>
    </w:p>
    <w:p>
      <w:r>
        <w:rPr>
          <w:b/>
        </w:rPr>
        <w:t xml:space="preserve">21. </w:t>
      </w:r>
      <w:r>
        <w:t>Право на предоставление единовременной социальной выплаты или по решению Председателя Следственного комитета жилого помещения в собственность сохраняется за нуждающимися в жилых помещениях</w:t>
      </w:r>
    </w:p>
    <w:p>
      <w:r>
        <w:rPr>
          <w:b/>
        </w:rPr>
        <w:t xml:space="preserve">22. </w:t>
      </w:r>
      <w:r>
        <w:t>Сотрудникам Следственного комитета, не имеющим жилых помещений по месту службы, предоставляются служебные жилые помещения</w:t>
      </w:r>
    </w:p>
    <w:p>
      <w:r>
        <w:rPr>
          <w:b/>
        </w:rPr>
        <w:t xml:space="preserve">23. </w:t>
      </w:r>
      <w:r>
        <w:t>В целях предоставления служебного жилого помещения не имеющим жилого помещения по месту службы признается сотрудник Следственного комитета</w:t>
      </w:r>
    </w:p>
    <w:p>
      <w:r>
        <w:rPr>
          <w:b/>
        </w:rPr>
        <w:t xml:space="preserve">24. </w:t>
      </w:r>
      <w:r>
        <w:t>Состав семьи сотрудника Следственного комитета в целях предоставления служебного жилого помещения и нормы предоставления площади служебного жилого помещения определяются в соответствии с частями 7 и 8 настоящей статьи</w:t>
      </w:r>
    </w:p>
    <w:p>
      <w:r>
        <w:rPr>
          <w:b/>
        </w:rPr>
        <w:t xml:space="preserve">25. </w:t>
      </w:r>
      <w:r>
        <w:t>Основания и условия предоставления дополнительной площади служебного жилого помещения по нормам, определяемым в соответствии с частью 10 настоящей статьи, устанавливаются Председателем Следственного комитета</w:t>
      </w:r>
    </w:p>
    <w:p>
      <w:r>
        <w:rPr>
          <w:b/>
        </w:rPr>
        <w:t xml:space="preserve">26. </w:t>
      </w:r>
      <w:r>
        <w:t>В случае невозможности предоставления сотруднику Следственного комитета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
        <w:rPr>
          <w:b/>
        </w:rPr>
        <w:t xml:space="preserve">27. </w:t>
      </w:r>
      <w:r>
        <w:t>При невозможности предоставления служебного жилого помещения сотруднику Следственного комитета, признанному не имеющим жилого помещения по месту службы, ежемесячно выплачивается денежная компенсация за наем (поднаем) жилого помещения в размере и порядке, которые устанавливаются Правительством Российской Федерации</w:t>
      </w:r>
    </w:p>
    <w:p>
      <w:r>
        <w:rPr>
          <w:b/>
        </w:rPr>
        <w:t xml:space="preserve">28. </w:t>
      </w:r>
      <w:r>
        <w:t>За лицами, указанными в пунктах 2 и 3 части 21 настоящей статьи, проживающими в служебных жилых помещениях, сохраняется право на проживание в таких жилых помещениях до получения ими единовременной социальной выплаты</w:t>
      </w:r>
    </w:p>
    <w:p>
      <w:r>
        <w:rPr>
          <w:b/>
        </w:rPr>
        <w:t xml:space="preserve">29. </w:t>
      </w:r>
      <w:r>
        <w:t>Лица, проживающие в служебных жилых помещениях, получившие в соответствии с настоящей статьей единовременную социальную выплату, сохраняют право на проживание в таких жилых помещениях в течение трех месяцев с даты предоставления единовременной социальной выплаты</w:t>
      </w:r>
    </w:p>
    <w:p>
      <w:r>
        <w:rPr>
          <w:b/>
        </w:rPr>
        <w:t xml:space="preserve">30. </w:t>
      </w:r>
      <w:r>
        <w:t>Порядок признания сотрудников Следственного комитета нуждающимися в жилых помещениях в целях предоставления единовременной социальной выплаты или жилых помещений в собственность, не имеющими жилых помещений по месту службы, принятия сотрудников Следственного комитета на учет в качестве нуждающихся в жилых помещениях в целях предоставления единовременной социальной выплаты или жилых помещений в собственность, в качестве не имеющих жилых помещений по месту службы, ведения соответствующих видов учета и порядок принятия решений о предоставлении единовременной социальной выплаты, жилых помещений в собственность, служебных жилых помещений устанавливаются Председателем Следственного комитета.";</w:t>
      </w:r>
    </w:p>
    <w:p>
      <w:r>
        <w:rPr>
          <w:b/>
        </w:rPr>
        <w:t xml:space="preserve">82. </w:t>
      </w:r>
      <w:r>
        <w:t>Ведение учета военнослужащих военных следственных органов Следственного комитета, нуждающихся в предоставлении жилых помещений специализированного жилищного фонда, по договору социального найма или в собственность, право на которые у них возникло с 1 января 2017 года, осуществляется Следственным комитетом."</w:t>
      </w:r>
    </w:p>
    <w:p>
      <w:r>
        <w:rPr>
          <w:b/>
        </w:rPr>
        <w:t xml:space="preserve">4.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
        <w:rPr>
          <w:b/>
        </w:rPr>
        <w:t xml:space="preserve">4. </w:t>
      </w:r>
      <w:r>
        <w:t>проживающий в помещении, не отвечающем установленным для жилых помещений требованиям, независимо от размеров занимаемого жилого помещения</w:t>
      </w:r>
    </w:p>
    <w:p>
      <w:r>
        <w:rPr>
          <w:b/>
        </w:rPr>
        <w:t xml:space="preserve">4.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
        <w:rPr>
          <w:b/>
        </w:rPr>
        <w:t xml:space="preserve">4. </w:t>
      </w:r>
      <w:r>
        <w:t>проживающий в коммунальной квартире независимо от размеров занимаемого жилого помещения</w:t>
      </w:r>
    </w:p>
    <w:p>
      <w:r>
        <w:rPr>
          <w:b/>
        </w:rPr>
        <w:t xml:space="preserve">4. </w:t>
      </w:r>
      <w:r>
        <w:t>проживающий в смежной неизолированной комнате либо в однокомнатной квартире в составе двух семей и более независимо от размеров занимаемого жилого помещения, в том числе если в состав семьи входят родители и постоянно проживающие с сотрудником Следственного комитета совершеннолетние дети, состоящие в браке</w:t>
      </w:r>
    </w:p>
    <w:p>
      <w:r>
        <w:rPr>
          <w:b/>
        </w:rPr>
        <w:t xml:space="preserve">8. </w:t>
      </w:r>
      <w:r>
        <w:t>33 квадратных метра общей площади жилого помещения - на одного человека</w:t>
      </w:r>
    </w:p>
    <w:p>
      <w:r>
        <w:rPr>
          <w:b/>
        </w:rPr>
        <w:t xml:space="preserve">8. </w:t>
      </w:r>
      <w:r>
        <w:t>42 квадратных метра общей площади жилого помещения - на семью из двух человек</w:t>
      </w:r>
    </w:p>
    <w:p>
      <w:r>
        <w:rPr>
          <w:b/>
        </w:rPr>
        <w:t xml:space="preserve">8. </w:t>
      </w:r>
      <w:r>
        <w:t>18 квадратных метров общей площади жилого помещения на каждого члена семьи - на семью из трех и более человек</w:t>
      </w:r>
    </w:p>
    <w:p>
      <w:r>
        <w:rPr>
          <w:b/>
        </w:rPr>
        <w:t xml:space="preserve">19. </w:t>
      </w:r>
      <w:r>
        <w:t>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
        <w:rPr>
          <w:b/>
        </w:rPr>
        <w:t xml:space="preserve">19. </w:t>
      </w:r>
      <w:r>
        <w:t>с меной жилых помещений (обменом жилыми помещениями)</w:t>
      </w:r>
    </w:p>
    <w:p>
      <w:r>
        <w:rPr>
          <w:b/>
        </w:rPr>
        <w:t xml:space="preserve">19. </w:t>
      </w:r>
      <w:r>
        <w:t>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
        <w:rPr>
          <w:b/>
        </w:rPr>
        <w:t xml:space="preserve">19. </w:t>
      </w:r>
      <w:r>
        <w:t>с выделением долей собственниками жилых помещений в праве общей собственности на жилые помещения</w:t>
      </w:r>
    </w:p>
    <w:p>
      <w:r>
        <w:rPr>
          <w:b/>
        </w:rPr>
        <w:t xml:space="preserve">19. </w:t>
      </w:r>
      <w:r>
        <w:t>с отчуждением жилых помещений или их частей</w:t>
      </w:r>
    </w:p>
    <w:p>
      <w:r>
        <w:rPr>
          <w:b/>
        </w:rPr>
        <w:t xml:space="preserve">21. </w:t>
      </w:r>
      <w:r>
        <w:t>лицами, уволенными со службы в Следственном комитете с правом на пенсию, в случае признания их нуждающимися в жилых помещениях в период прохождения службы по основаниям, предусмотренным настоящей статьей, за исключением лиц, уволенных в соответствии с пунктами 2 - 6 части 2 статьи 30 и статьей 302 настоящего Федерального закона</w:t>
      </w:r>
    </w:p>
    <w:p>
      <w:r>
        <w:rPr>
          <w:b/>
        </w:rPr>
        <w:t xml:space="preserve">21. </w:t>
      </w:r>
      <w:r>
        <w:t>проживавшими совместно с сотрудником Следственного комитета членами его семьи в случае гибели (смерти) сотрудника Следственного комитета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независимо от стажа службы погибшего (умершего) сотрудника Следственного комитета, если указанные члены семьи признаны нуждающимися в жилых помещениях по основаниям, предусмотренным настоящей статьей, либо если эти основания имелись на момент гибели (смерти) сотрудника Следственного комитета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сотрудников Следственного комитета право на предоставление единовременной социальной выплаты или жилого помещения в собственность сохраняется до повторного вступления в брак</w:t>
      </w:r>
    </w:p>
    <w:p>
      <w:r>
        <w:rPr>
          <w:b/>
        </w:rPr>
        <w:t xml:space="preserve">21. </w:t>
      </w:r>
      <w:r>
        <w:t>инвалидами I и II групп, которые уволены со службы в Следственном комитете по состоянию здоровья независимо от стажа службы и инвалидность которых наступила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если они признаны нуждающимися в жилых помещениях по основаниям, предусмотренным настоящей статьей, либо если эти основания имелись на момент их увольнения</w:t>
      </w:r>
    </w:p>
    <w:p>
      <w:r>
        <w:rPr>
          <w:b/>
        </w:rPr>
        <w:t xml:space="preserve">23. </w:t>
      </w:r>
      <w:r>
        <w:t>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
        <w:rPr>
          <w:b/>
        </w:rPr>
        <w:t xml:space="preserve">23. </w:t>
      </w:r>
      <w:r>
        <w:t>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службы</w:t>
      </w:r>
    </w:p>
    <w:p>
      <w:r>
        <w:rPr>
          <w:b/>
        </w:rPr>
        <w:t xml:space="preserve">30. </w:t>
      </w:r>
      <w:r>
        <w:t>в статье 40:</w:t>
      </w:r>
    </w:p>
    <w:p>
      <w:r>
        <w:rPr>
          <w:b/>
        </w:rPr>
        <w:t xml:space="preserve">30. </w:t>
      </w:r>
      <w:r>
        <w:t>при предоставлении субсидии для приобретения или строительства жилого помещения (жилищной субсидии), единовременной денежной выплаты на приобретение или строительство жилого помещения, при выдаче государственных жилищных сертификатов - в размере 15 квадратных метров общей площади жилого помещения</w:t>
      </w:r>
    </w:p>
    <w:p>
      <w:r>
        <w:rPr>
          <w:b/>
        </w:rPr>
        <w:t xml:space="preserve">30. </w:t>
      </w:r>
      <w:r>
        <w:t>при предоставлении жилого помещения в собственность бесплатно или по договору социального найма - в размере 20 квадратных метров общей площади жилого помещения</w:t>
      </w:r>
    </w:p>
    <w:p>
      <w:r>
        <w:rPr>
          <w:b/>
        </w:rPr>
        <w:t xml:space="preserve">30. </w:t>
      </w:r>
      <w:r>
        <w:t>при предоставлении служебного жилого помещения - в соответствии с частью 25 статьи 351 настоящего Федерального закона.";</w:t>
      </w:r>
    </w:p>
    <w:p>
      <w:r>
        <w:rPr>
          <w:b/>
        </w:rPr>
        <w:t xml:space="preserve">30. </w:t>
      </w:r>
      <w:r>
        <w:t>часть 8 изложить в следующей редакции: "8. Обеспечение военнослужащих военных следственных органов Следственного комитета и членов их семей жилыми помещениями осуществляется за счет средств федерального бюджета по нормам и в порядке, которые установлены законодательством Российской Федерации для военнослужащих, с учетом предусмотренного частями 9 и 10 статьи 351 настоящего Федерального закона права сотрудников Следственного комитета на дополнительную площадь жилого помещения в следующих размерах:</w:t>
      </w:r>
    </w:p>
    <w:p>
      <w:r>
        <w:rPr>
          <w:b/>
        </w:rPr>
        <w:t xml:space="preserve">30. </w:t>
      </w:r>
      <w:r>
        <w:t>дополнить частями 81 и 82 следующего содержания: "81. При наличии права на дополнительную площадь жилого помещения в соответствии с законодательством Российской Федерации по нескольким основаниям увеличение размера общей площади жилого помещения производится по одному из них</w:t>
      </w:r>
    </w:p>
    <w:p>
      <w:r>
        <w:rPr>
          <w:b/>
        </w:rPr>
        <w:t>Статья 3</w:t>
      </w:r>
    </w:p>
    <w:p>
      <w:r>
        <w:t>Признать утратившими силу</w:t>
      </w:r>
    </w:p>
    <w:p>
      <w:r>
        <w:t>пункт 13 статьи 1 Федерального закона от 10 февраля 1999 года № 31-ФЗ "О внесении изменений и дополнений в Федеральный закон "О прокуратуре Российской Федерации" (Собрание законодательства Российской Федерации, 1999, № 7, ст. 878) в части пункта 4 статьи 44</w:t>
      </w:r>
    </w:p>
    <w:p>
      <w:r>
        <w:t>абзацы шестой - девятый пункта 3 статьи 11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подпункт "в" пункта 20 статьи 1 Федерального закона от 28 декабря 2010 года №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Федерации, 2011, № 1, ст. 16)</w:t>
      </w:r>
    </w:p>
    <w:p>
      <w:r>
        <w:t>подпункт "б" пункта 3 статьи 1 и подпункт "б" пункта 4 статьи 29 Федерального закона от 4 июня 2014 года № 145-ФЗ "О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 (Собрание законодательства Российской Федерации, 2014, № 23, ст. 2930)</w:t>
      </w:r>
    </w:p>
    <w:p>
      <w:r>
        <w:rPr>
          <w:b/>
        </w:rPr>
        <w:t>Статья 4</w:t>
      </w:r>
    </w:p>
    <w:p>
      <w:r>
        <w:rPr>
          <w:b/>
        </w:rPr>
        <w:t xml:space="preserve">1. </w:t>
      </w:r>
      <w:r>
        <w:t>Действие положений Федерального закона "О прокуратуре Российской Федерации" (в редакции настоящего Федерального закона) и Федерального закона от 28 декабря 2010 года № 403-ФЗ "О Следственном комитете Российской Федерации" (в редакции настоящего Федерального закона) распространяется в том числе на лиц из числа прокуроров, сотрудников Следственного комитета Российской Федерации, принятых на день вступления в силу настоящего Федерального закона на учет в качестве нуждающихся в жилых помещениях (служебных жилых помещениях), а также проживающих в служебных жилых помещениях</w:t>
      </w:r>
    </w:p>
    <w:p>
      <w:r>
        <w:rPr>
          <w:b/>
        </w:rPr>
        <w:t xml:space="preserve">2. </w:t>
      </w:r>
      <w:r>
        <w:t>За лицами, указанными в части 1 настоящей статьи, состоящими на день вступления в силу настоящего Федерального закона на учете в качестве нуждающихся в жилых помещениях, сохраняется право состоять на таком учете, в том числе в случае утраты в связи с вступлением в силу настоящего Федерального закона оснований, которые давали им право на получение жилых помещений</w:t>
      </w:r>
    </w:p>
    <w:p>
      <w:r>
        <w:rPr>
          <w:b/>
        </w:rPr>
        <w:t xml:space="preserve">3. </w:t>
      </w:r>
      <w:r>
        <w:t>За лицами, указанными в части 1 настоящей статьи, проживающими в служебных жилых помещениях, сохраняется право на проживание в таких жилых помещениях в случае утраты в связи с вступлением в силу настоящего Федерального закона оснований, которые давали им право на проживание в служебных жилых помещениях</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