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и статью 18 Федерального закона "О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5 апреля 2013 года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 1652; № 27, ст. 3480; № 52, ст. 6961; 2014, № 23, ст. 2925; № 30, ст. 4225; № 48, ст. 6637; № 49, ст. 6925; 2015, № 1, ст. 11, 51, 72; № 10, ст. 1393, 1418; № 29, ст. 4342, 4353, 4375; 2016, № 1, ст. 10, 89; № 11, ст. 1493; № 15, ст. 2058; № 23, ст. 3291; № 26, ст. 3872; № 27, ст. 4199, 4253, 4254, 4298; 2017, № 1, ст. 15, 41; № 9, ст. 1277; № 14, ст. 2004; № 18, ст. 2660; № 24, ст. 3475, 3477; № 31, ст. 4747, 4780) следующие изменения</w:t>
      </w:r>
    </w:p>
    <w:p>
      <w:r>
        <w:t>пункт 8 части 2 статьи 1 после слов "созданием и эксплуатацией необходимых информационных систем" дополнить словами ", созданием и функционированием средств связи и информационных технологий"</w:t>
      </w:r>
    </w:p>
    <w:p>
      <w:r>
        <w:t>в части 15 статьи 34 слова "51 и 52" заменить цифрами "51 - 53"</w:t>
      </w:r>
    </w:p>
    <w:p>
      <w:r>
        <w:t>в статье 93: а) часть 1: дополнить пунктом 53 следующего содержания: "53) заключение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контрактов на оказание услуг по осуществлению рейтинговых действий юридическими лицами, признаваемыми в соответствии с законодательством Российской Федерации кредитными рейтинговыми агентствами, а также иностранными юридическими лицами, осуществляющими рейтинговые действия за пределами территории Российской Федерации;"; дополнить пунктом 54 следующего содержания: "54) осуществление закупки работ по модернизации федеральных государственных информационных систем для информационно-правового обеспечения деятельности палат Федерального Собрания Российской Федерации и услуг по сопровождению таких систем."; б) в части 3 цифры "50 - 52" заменить цифрами "50 - 54"</w:t>
      </w:r>
    </w:p>
    <w:p>
      <w:r>
        <w:t>в пункте 1 части 4 статьи 94 цифры "50 - 52" заменить цифрами "50 - 54"</w:t>
      </w:r>
    </w:p>
    <w:p>
      <w:r>
        <w:t>части 37 и 38 статьи 112 признать утратившими силу</w:t>
      </w:r>
    </w:p>
    <w:p>
      <w:r>
        <w:rPr>
          <w:b/>
        </w:rPr>
        <w:t>Статья 2</w:t>
      </w:r>
    </w:p>
    <w:p>
      <w:r>
        <w:t>В части 3 статьи 18 Федерального закона от 29 июля 2017 года № 267-ФЗ "О внесении изменений в отдельные законодательные акты Российской Федерации" (Собрание законодательства Российской Федерации, 2017, № 31, ст. 4816) слова "1 января 2018 года" заменить словами "1 июня 2018 года".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подпункты "к" и "л" пункта 16 статьи 1 Федерального закона от 31 декабря 2014 года № 498-ФЗ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2015, № 1, ст. 51)</w:t>
      </w:r>
    </w:p>
    <w:p>
      <w:r>
        <w:t>пункт 3 статьи 2 Федерального закона от 13 июля 2015 года № 249-ФЗ "О внесении изменений в Федеральный закон "О закупках товаров, работ, услуг отдельными видами юридических лиц" и статью 112 Федерального закона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2015, № 29, ст. 4375)</w:t>
      </w:r>
    </w:p>
    <w:p>
      <w:r>
        <w:t>пункты 5 и 6 статьи 1 Федерального закона от 5 апреля 2016 года № 96-ФЗ "О внесении изменений в статью 112 Федерального закона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2016, № 15, ст. 2058)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