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30.13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   от 03.08.2018 № 326-ФЗ</w:t>
      </w:r>
    </w:p>
    <w:p>
      <w:r>
        <w:t>О внесении изменений в статью 30.13 Кодекса Российской Федерации об административных правонарушениях РОССИЙСКАЯ ФЕДЕРАЦИЯ ФЕДЕРАЛЬНЫЙ ЗАКОН О внесении изменений в статью 30.13 Кодекса Российской Федерации об административных правонарушениях Принят Государственной Думой 25 июля 2018 года Одобрен Советом Федерации 28 июля 2018 года Внести в статью 30.13 Кодекса Российской Федерации об административных правонарушениях (Собрание законодательства Российской Федерации, 2002, № 1, ст. 1; 2008, № 49, ст. 5738; 2010, № 52, ст. 6996; 2014, № 23, ст. 2928; 2016, № 48, ст. 6733) следующие изменения</w:t>
      </w:r>
    </w:p>
    <w:p>
      <w:r>
        <w:t>в части 1 слова "Москвы и Санкт-Петербурга" заменить словами "Москвы, Санкт-Петербурга и Севастополя"</w:t>
      </w:r>
    </w:p>
    <w:p>
      <w:r>
        <w:t>в части 2 слова "Москвы и Санкт-Петербурга" заменить словами "Москвы, Санкт-Петербурга и Севастополя"</w:t>
      </w:r>
    </w:p>
    <w:p>
      <w:r>
        <w:t>в части 3 слова "Москвы и Санкт-Петербурга" заменить словами "Москвы, Санкт-Петербурга и Севастополя". Президент Российской Федерации В.Путин Москва, Кремль 3 августа 2018 года № 326-ФЗ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