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23.22 и 23.23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