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r>
        <w:rPr>
          <w:b/>
        </w:rPr>
        <w:t>Статья 1. Территории и срок проведения эксперимента</w:t>
      </w:r>
    </w:p>
    <w:p>
      <w:r>
        <w:rPr>
          <w:b/>
        </w:rPr>
        <w:t xml:space="preserve">1. </w:t>
      </w:r>
      <w:r>
        <w:t>В целях обеспечения снижения уровня загрязнения атмосферного воздуха в отдельных городских поселениях и городских округах (в том числе с внутригородским делением) провести в городских округах Братск, Красноярск, Липецк, Магнитогорск, Медногорск, Нижний Тагил, Новокузнецк, Норильск, Омск, Челябинск, Череповец и Чита (далее - территории эксперимента) эксперимент по квотированию выбросов загрязняющих веществ (за исключением радиоактивных веществ) в атмосферный воздух (далее - выбросы) на основе сводных расчетов загрязнения атмосферного воздуха (далее - сводные расчеты)</w:t>
      </w:r>
    </w:p>
    <w:p>
      <w:r>
        <w:rPr>
          <w:b/>
        </w:rPr>
        <w:t xml:space="preserve">2. </w:t>
      </w:r>
      <w:r>
        <w:t>Эксперимент по квотированию выбросов на основе сводных расчетов (далее - эксперимент) проводится с 1 января 2020 года по 31 декабря 2026 года. (В редакции Федерального закона от 26.03.2022 № 71-ФЗ)</w:t>
      </w:r>
    </w:p>
    <w:p>
      <w:r>
        <w:rPr>
          <w:b/>
        </w:rPr>
        <w:t xml:space="preserve">3. </w:t>
      </w:r>
      <w:r>
        <w:t>К территориям эксперимента дополнительно к перечисленным в части 1 настоящей статьи относятся городские поселения и городские округа с высоким и очень высоким загрязнением атмосферного воздуха. Методика определения высокого и очень высокого загрязнения атмосферного воздуха утверждается уполномоченным Правительством Российской Федерации федеральным органом исполнительной власти. (Дополнение частью - Федеральный закон от 02.07.2021 № 342-ФЗ)</w:t>
      </w:r>
    </w:p>
    <w:p>
      <w:r>
        <w:rPr>
          <w:b/>
        </w:rPr>
        <w:t xml:space="preserve">4. </w:t>
      </w:r>
      <w:r>
        <w:t>Правительство Российской Федерации устанавливает перечень городских поселений и городских округов, указанных в части 3 настоящей статьи, сроки и этапы проведения эксперимента в таких городских поселениях и городских округах, а также целевые показатели снижения в них выбросов. (Дополнение частью - Федеральный закон от 02.07.2021 № 342-ФЗ)</w:t>
      </w:r>
    </w:p>
    <w:p>
      <w:r>
        <w:rPr>
          <w:b/>
        </w:rPr>
        <w:t xml:space="preserve">5. </w:t>
      </w:r>
      <w:r>
        <w:t>На городские поселения и городские округа, указанные в части 3 настоящей статьи, распространяются требования настоящего Федерального закона, за исключением сроков и этапов проведения эксперимента, а также применения целевых показателей снижения выбросов. (Дополнение частью - Федеральный закон от 02.07.2021 № 342-ФЗ)</w:t>
      </w:r>
    </w:p>
    <w:p>
      <w:r>
        <w:rPr>
          <w:b/>
        </w:rPr>
        <w:t>Статья 2. Общие положения</w:t>
      </w:r>
    </w:p>
    <w:p>
      <w:r>
        <w:rPr>
          <w:b/>
        </w:rPr>
        <w:t xml:space="preserve">1. </w:t>
      </w:r>
      <w:r>
        <w:t>Эксперимент проводится в соответствии с настоящим Федеральным законом и законодательством субъекта Российской Федерации, на территории которого проводится эксперимент (далее - субъект Российской Федерации)</w:t>
      </w:r>
    </w:p>
    <w:p>
      <w:r>
        <w:rPr>
          <w:b/>
        </w:rPr>
        <w:t xml:space="preserve">2. </w:t>
      </w:r>
      <w:r>
        <w:t>Для каждой территории эксперимента Правительством Российской Федерации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утверждается комплексный план мероприятий по снижению выбросов загрязняющих веществ в атмосферный воздух (далее - комплексный план)</w:t>
      </w:r>
    </w:p>
    <w:p>
      <w:r>
        <w:rPr>
          <w:b/>
        </w:rPr>
        <w:t xml:space="preserve">3. </w:t>
      </w:r>
      <w:r>
        <w:t>Комплексный план включает в себя целевые показатели, в том числе целевые показатели снижения выбросов, которые должны быть достигнуты в ходе реализации комплексного плана, перечень мероприятий, направленных на снижение выбросов от источников выбросов на объектах, оказывающих негативное воздействие на окружающую среду, в том числе на объектах коммунальной, транспортной, социальной инфраструктур, с показателями снижения этих выбросов, перечень других мероприятий, направленных на улучшение качества атмосферного воздуха, с указанием сроков выполнения этих мероприятий, объемов и источников финансирования, ответственных за выполнение указанных мероприятий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 и индивидуальных предпринимателей</w:t>
      </w:r>
    </w:p>
    <w:p>
      <w:r>
        <w:rPr>
          <w:b/>
        </w:rPr>
        <w:t xml:space="preserve">4.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несет персональную ответственность за достижение целевых показателей, включенных в комплексный план</w:t>
      </w:r>
    </w:p>
    <w:p>
      <w:r>
        <w:rPr>
          <w:b/>
        </w:rPr>
        <w:t xml:space="preserve">5. </w:t>
      </w:r>
      <w:r>
        <w:t>Обеспечение органов, входящих в единую систему публичной власти, организаций и граждан информацией о состоянии, загрязнении атмосферного воздуха, комплексная оценка и прогноз состояния атмосферного воздуха осуществляются с помощью федеральной государственной информационной системы состояния окружающей среды. (В редакции Федерального закона от 04.08.2023 № 450-ФЗ)</w:t>
      </w:r>
    </w:p>
    <w:p>
      <w:r>
        <w:rPr>
          <w:b/>
        </w:rPr>
        <w:t xml:space="preserve">6. </w:t>
      </w:r>
      <w:r>
        <w:t>(Часть утратила силу - Федеральный закон от 04.08.2023 № 450-ФЗ)</w:t>
      </w:r>
    </w:p>
    <w:p>
      <w:r>
        <w:rPr>
          <w:b/>
        </w:rPr>
        <w:t xml:space="preserve">7. </w:t>
      </w:r>
      <w:r>
        <w:t>(Часть утратила силу - Федеральный закон от 04.08.2023 № 450-ФЗ)</w:t>
      </w:r>
    </w:p>
    <w:p>
      <w:r>
        <w:rPr>
          <w:b/>
        </w:rPr>
        <w:t xml:space="preserve">8. </w:t>
      </w:r>
      <w:r>
        <w:t>В целях содействия в проведении эксперимента при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охраны окружающей среды, создается межведомственный совет по проведению эксперимента</w:t>
      </w:r>
    </w:p>
    <w:p>
      <w:r>
        <w:rPr>
          <w:b/>
        </w:rPr>
        <w:t xml:space="preserve">9. </w:t>
      </w:r>
      <w:r>
        <w:t>В состав межведомственного совета по проведению эксперимента включаются представители субъектов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охраны окружающей среды, федерального органа исполнительной власти, осуществляющего федеральный государственный экологический контроль (надзор), федерального органа исполнительной власти в области гидрометеорологии и смежных с ней областях, федерального органа исполнительной власти, осуществляющего федеральный государственный санитарно-эпидемиологический надзор,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промышленного и оборонно-промышленного комплексов, а также представители организаций, осуществляющих научную деятельность в области охраны атмосферного воздуха. (В редакции Федерального закона от 11.06.2021 № 170-ФЗ)</w:t>
      </w:r>
    </w:p>
    <w:p>
      <w:r>
        <w:rPr>
          <w:b/>
        </w:rPr>
        <w:t xml:space="preserve">10. </w:t>
      </w:r>
      <w:r>
        <w:t>Для оценки достижения целевых показателей снижения выбросов, установленных нормативными правовыми актами Президента Российской Федерации для территорий эксперимента, используются показатели снижения выбросов приоритетных загрязняющих веществ на территориях эксперимента. (Дополнение частью - Федеральный закон от 28.04.2023 № 177-ФЗ)</w:t>
      </w:r>
    </w:p>
    <w:p>
      <w:r>
        <w:rPr>
          <w:b/>
        </w:rPr>
        <w:t>Статья 3. Основные понятия</w:t>
      </w:r>
    </w:p>
    <w:p>
      <w:r>
        <w:rPr>
          <w:b/>
        </w:rPr>
        <w:t xml:space="preserve">1. </w:t>
      </w:r>
      <w:r>
        <w:t>В целях настоящего Федерального закона применяются следующие основные понятия</w:t>
      </w:r>
    </w:p>
    <w:p>
      <w:r>
        <w:rPr>
          <w:b/>
        </w:rPr>
        <w:t xml:space="preserve">2. </w:t>
      </w:r>
      <w:r>
        <w:t>Иные понятия в настоящем Федеральном законе используются в значениях, определенных законодательством Российской Федерации</w:t>
      </w:r>
    </w:p>
    <w:p>
      <w:r>
        <w:rPr>
          <w:b/>
        </w:rPr>
        <w:t xml:space="preserve">1. </w:t>
      </w:r>
      <w:r>
        <w:t>приоритетные загрязняющие вещества - загрязняющие вещества, выбросы которых влияют на превышение гигиенических нормативов качества атмосферного воздуха, создают риски для здоровья человека на территориях эксперимента</w:t>
      </w:r>
    </w:p>
    <w:p>
      <w:r>
        <w:rPr>
          <w:b/>
        </w:rPr>
        <w:t xml:space="preserve">1. </w:t>
      </w:r>
      <w:r>
        <w:t>целевые показатели снижения выбросов - показатели снижения выбросов, установленные нормативными правовыми актами Президента Российской Федерации для территорий эксперимента</w:t>
      </w:r>
    </w:p>
    <w:p>
      <w:r>
        <w:rPr>
          <w:b/>
        </w:rPr>
        <w:t xml:space="preserve">1. </w:t>
      </w:r>
      <w:r>
        <w:t>допустимый вклад в концентрацию приоритетного загрязняющего вещества в атмосферном воздухе (далее - допустимый вклад в концентрацию) - показатель концентрации приоритетного загрязняющего вещества в каждой выбранной на основании сводных расчетов точке каждой территории эксперимента, определяемый для объекта, оказывающего негативное воздействие на окружающую среду, в том числе объекта транспортной, коммунальной или социальной инфраструктуры, в целях соблюдения гигиенических нормативов качества атмосферного воздуха в указанной точке территории</w:t>
      </w:r>
    </w:p>
    <w:p>
      <w:r>
        <w:rPr>
          <w:b/>
        </w:rPr>
        <w:t xml:space="preserve">1. </w:t>
      </w:r>
      <w:r>
        <w:t>квоты выбросов - величины допустимых выбросов, устанавливаемые с учетом допустимых вкладов в концентрацию и (или) целевых показателей снижения выбросов для источников выбросов и (или) их совокупности на объекте, оказывающем негативное воздействие на окружающую среду, в том числе на объекте транспортной, коммунальной или социальной инфраструктуры</w:t>
      </w:r>
    </w:p>
    <w:p>
      <w:r>
        <w:rPr>
          <w:b/>
        </w:rPr>
        <w:t xml:space="preserve">1. </w:t>
      </w:r>
      <w:r>
        <w:t>система квотирования выбросов - осуществление на территориях эксперимента особого порядка регулирования выбросов на основе сводных расчетов с учетом целевых показателей снижения выбросов</w:t>
      </w:r>
    </w:p>
    <w:p>
      <w:r>
        <w:rPr>
          <w:b/>
        </w:rPr>
        <w:t>Статья 4. Полномочия органов государственной власти</w:t>
      </w:r>
    </w:p>
    <w:p>
      <w:r>
        <w:rPr>
          <w:b/>
        </w:rPr>
        <w:t xml:space="preserve">1. </w:t>
      </w:r>
      <w:r>
        <w:t>Правительство Российской Федерации</w:t>
      </w:r>
    </w:p>
    <w:p>
      <w:r>
        <w:rPr>
          <w:b/>
        </w:rPr>
        <w:t xml:space="preserve">2.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охраны окружающей среды</w:t>
      </w:r>
    </w:p>
    <w:p>
      <w:r>
        <w:rPr>
          <w:b/>
        </w:rPr>
        <w:t xml:space="preserve">3. </w:t>
      </w:r>
      <w:r>
        <w:t>Федеральный орган исполнительной власти, осуществляющий федеральный государственный экологический контроль (надзор): (В редакции Федерального закона от 11.06.2021 № 170-ФЗ) 1) (Пункт утратил силу - Федеральный закон от 28.04.2023 № 177-ФЗ) 2) утверждает перечень объектов, для которых устанавливаются квоты выбросов (далее - квотируемые объекты);</w:t>
      </w:r>
    </w:p>
    <w:p>
      <w:r>
        <w:rPr>
          <w:b/>
        </w:rPr>
        <w:t xml:space="preserve">4. </w:t>
      </w:r>
      <w:r>
        <w:t>Федеральный орган исполнительной власти, осуществляющий федеральный государственный санитарно-эпидемиологический надзор</w:t>
      </w:r>
    </w:p>
    <w:p>
      <w:r>
        <w:rPr>
          <w:b/>
        </w:rPr>
        <w:t xml:space="preserve">5. </w:t>
      </w:r>
      <w:r>
        <w:t>Органы государственной власти субъекта Российской Федерации</w:t>
      </w:r>
    </w:p>
    <w:p>
      <w:r>
        <w:rPr>
          <w:b/>
        </w:rPr>
        <w:t xml:space="preserve">1. </w:t>
      </w:r>
      <w:r>
        <w:t>утверждает и вносит изменения в комплексные планы</w:t>
      </w:r>
    </w:p>
    <w:p>
      <w:r>
        <w:rPr>
          <w:b/>
        </w:rPr>
        <w:t xml:space="preserve">1. </w:t>
      </w:r>
      <w:r>
        <w:t>(Пункт утратил силу - Федеральный закон от 04.08.2023 № 450-ФЗ) 3) (Пункт утратил силу - Федеральный закон от 28.04.2023 № 177-ФЗ) 4) рассматривает отчет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охраны окружающей среды, о результатах проведения эксперимента с предложениями о совершенствовании законодательства Российской Федерации</w:t>
      </w:r>
    </w:p>
    <w:p>
      <w:r>
        <w:rPr>
          <w:b/>
        </w:rPr>
        <w:t xml:space="preserve">1. </w:t>
      </w:r>
      <w:r>
        <w:t>устанавливает перечень городских поселений и городских округов, указанных в части 3 статьи 1 настоящего Федерального закона, с установлением сроков и этапов проведения эксперимента, а также целевых показателей снижения выбросов на таких территориях; (Дополнение пунктом - Федеральный закон от 02.07.2021 № 342-ФЗ) 6) определяет особенности создания и эксплуатации систем автоматического контроля, указанных в Федеральном законе от 10 января 2002 года № 7-ФЗ "Об охране окружающей среды", на квотируемых объектах (далее - системы автоматического контроля на квотируемых объектах) в части контроля выбросов приоритетных загрязняющих веществ, в том числе:</w:t>
      </w:r>
    </w:p>
    <w:p>
      <w:r>
        <w:rPr>
          <w:b/>
        </w:rPr>
        <w:t xml:space="preserve">1. </w:t>
      </w:r>
      <w:r>
        <w:t>критерии определения источников выбросов приоритетных загрязняющих веществ, подлежащих оснащению системами автоматического контроля, и выбора приоритетных загрязняющих веществ. Данные критерии устанавливаются с учетом содержащихся в Федеральном информационном фонде по обеспечению единства измерений сведений об утвержденных типах средств измерений концентрации загрязняющих веществ, выбросы которых контролируются с помощью систем автоматического контроля на квотируемых объектах, а также с учетом соблюдения принципа исполнимости обязательных требований в соответствии с Федеральным законом от 31 июля 2020 года № 247-ФЗ "Об обязательных требованиях в Российской Федерации"</w:t>
      </w:r>
    </w:p>
    <w:p>
      <w:r>
        <w:rPr>
          <w:b/>
        </w:rPr>
        <w:t xml:space="preserve">1. </w:t>
      </w:r>
      <w:r>
        <w:t>требования к автоматическим средствам измерения и учета показателей выбросов приоритетных загрязняющих веществ, техническим средствам фиксации информации о показателях выбросов приоритетных загрязняющих веществ и передачи такой информации в государственный реестр объектов, оказывающих негативное воздействие на окружающую среду. (Дополнение пунктом - Федеральный закон от 28.04.2023 № 177-ФЗ)</w:t>
      </w:r>
    </w:p>
    <w:p>
      <w:r>
        <w:rPr>
          <w:b/>
        </w:rPr>
        <w:t xml:space="preserve">2. </w:t>
      </w:r>
      <w:r>
        <w:t>осуществляет методическое сопровождение эксперимента</w:t>
      </w:r>
    </w:p>
    <w:p>
      <w:r>
        <w:rPr>
          <w:b/>
        </w:rPr>
        <w:t xml:space="preserve">2. </w:t>
      </w:r>
      <w:r>
        <w:t>определяет правила квотирования выбросов</w:t>
      </w:r>
    </w:p>
    <w:p>
      <w:r>
        <w:rPr>
          <w:b/>
        </w:rPr>
        <w:t xml:space="preserve">2. </w:t>
      </w:r>
      <w:r>
        <w:t>организует проведение сводных расчетов на территориях эксперимента, утверждает заключения о проведении сводных расчетов на территориях эксперимента; (Дополнение пунктом - Федеральный закон от 28.04.2023 № 177-ФЗ) 22) осуществляет мониторинг проведения эксперимента и представляет в Правительство Российской Федерации предложения о внесении изменений в комплексные планы; (Дополнение пунктом - Федеральный закон от 28.04.2023 № 177-ФЗ) 3) утверждает положение о межведомственном совете по проведению эксперимента и его состав</w:t>
      </w:r>
    </w:p>
    <w:p>
      <w:r>
        <w:rPr>
          <w:b/>
        </w:rPr>
        <w:t xml:space="preserve">2. </w:t>
      </w:r>
      <w:r>
        <w:t>осуществляет контроль за проведением эксперимента</w:t>
      </w:r>
    </w:p>
    <w:p>
      <w:r>
        <w:rPr>
          <w:b/>
        </w:rPr>
        <w:t xml:space="preserve">2. </w:t>
      </w:r>
      <w:r>
        <w:t>рассматривает ежегодные отчеты о ходе проведения эксперимента и результатах проведения эксперимента за прошедший период</w:t>
      </w:r>
    </w:p>
    <w:p>
      <w:r>
        <w:rPr>
          <w:b/>
        </w:rPr>
        <w:t xml:space="preserve">2. </w:t>
      </w:r>
      <w:r>
        <w:t>направляет в Правительство Российской Федерации отчет о результатах проведения эксперимента с предложениями о совершенствовании законодательства Российской Федерации</w:t>
      </w:r>
    </w:p>
    <w:p>
      <w:r>
        <w:rPr>
          <w:b/>
        </w:rPr>
        <w:t xml:space="preserve">3. </w:t>
      </w:r>
      <w:r>
        <w:t>определяет для квотируемых объектов допустимые вклады в концентрацию</w:t>
      </w:r>
    </w:p>
    <w:p>
      <w:r>
        <w:rPr>
          <w:b/>
        </w:rPr>
        <w:t xml:space="preserve">3. </w:t>
      </w:r>
      <w:r>
        <w:t>устанавливает квоты выбросов и уведомляет об установленных квотах выбросов юридических лиц и индивидуальных предпринимателей, осуществляющих хозяйственную и (или) иную деятельность на квотируемых объектах</w:t>
      </w:r>
    </w:p>
    <w:p>
      <w:r>
        <w:rPr>
          <w:b/>
        </w:rPr>
        <w:t xml:space="preserve">3. </w:t>
      </w:r>
      <w:r>
        <w:t>(Пункт утратил силу - Федеральный закон от 04.08.2023 № 450-ФЗ) 6) (Пункт утратил силу - Федеральный закон от 28.04.2023 № 177-ФЗ) 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охраны окружающей среды, ежегодный отчет о ходе проведения эксперимента и результатах проведения эксперимента за прошедший период</w:t>
      </w:r>
    </w:p>
    <w:p>
      <w:r>
        <w:rPr>
          <w:b/>
        </w:rPr>
        <w:t xml:space="preserve">4. </w:t>
      </w:r>
      <w:r>
        <w:t>осуществляет расчет и оценку риска для здоровья человека на территориях эксперимента в соответствии с законодательством в области обеспечения санитарно-эпидемиологического благополучия населения, в том числе с использованием информации, содержащейся в федеральной государственной информационной системе состояния окружающей среды; (В редакции Федерального закона от 04.08.2023 № 450-ФЗ) 2) определяет перечень приоритетных загрязняющих веществ</w:t>
      </w:r>
    </w:p>
    <w:p>
      <w:r>
        <w:rPr>
          <w:b/>
        </w:rPr>
        <w:t xml:space="preserve">4. </w:t>
      </w:r>
      <w:r>
        <w:t>участвует в формировании перечня квотируемых объектов</w:t>
      </w:r>
    </w:p>
    <w:p>
      <w:r>
        <w:rPr>
          <w:b/>
        </w:rPr>
        <w:t xml:space="preserve">5. </w:t>
      </w:r>
      <w:r>
        <w:t>определяют орган исполнительной власти субъекта Российской Федерации, ответственный за проведение эксперимента (далее - уполномоченный орган субъекта Российской Федерации)</w:t>
      </w:r>
    </w:p>
    <w:p>
      <w:r>
        <w:rPr>
          <w:b/>
        </w:rPr>
        <w:t xml:space="preserve">5. </w:t>
      </w:r>
      <w:r>
        <w:t>участвуют в проведении сводных расчетов на каждой территории эксперимента, формировании перечня квотируемых объектов, определении допустимых вкладов в концентрацию для квотируемых объектов и квот выбросов</w:t>
      </w:r>
    </w:p>
    <w:p>
      <w:r>
        <w:rPr>
          <w:b/>
        </w:rPr>
        <w:t xml:space="preserve">5. </w:t>
      </w:r>
      <w:r>
        <w:t>(Пункт утратил силу - Федеральный закон от 28.04.2023 № 177-ФЗ) 4) разрабатывают на основе сводных расчетов и установленных квот выбросов мероприятия, направленные на снижение выбросов транспортных и иных передвижных средств, выбросов на объектах транспортной, коммунальной, социальной инфраструктур, а также обеспечивают реализацию этих мероприятий</w:t>
      </w:r>
    </w:p>
    <w:p>
      <w:r>
        <w:rPr>
          <w:b/>
        </w:rPr>
        <w:t xml:space="preserve">5. </w:t>
      </w:r>
      <w:r>
        <w:t>ежегодно не позднее 1 мая года, следующего за отчетным периодом, представляют в федеральный орган исполнительной власти, осуществляющий федеральный государственный экологический контроль (надзор), отчет о реализации мероприятий комплексного плана, направленных на снижение выбросов на квотируемых объектах, относящихся к объектам транспортной, коммунальной, социальной инфраструктур, а также сведения о реализации планов мероприятий по достижению квот выбросов юридическими лицами или индивидуальными предпринимателями, осуществляющими хозяйственную и (или) иную деятельность на квотируемых объектах, подлежащих региональному государственному экологическому контролю (надзору); (В редакции федеральных законов от 11.06.2021 № 170-ФЗ, от 25.12.2023 № 622-ФЗ) 6) создают при высшем должностном лице субъекта Российской Федерации (руководителе высшего исполнительного органа государственной власти субъекта Российской Федерации) организационный комитет для обеспечения при проведении эксперимента согласованных действий заинтересованных органов исполнительной власти, юридических лиц и индивидуальных предпринимателей, осуществляющих хозяйственную и (или) иную деятельность на квотируемых объектах</w:t>
      </w:r>
    </w:p>
    <w:p>
      <w:r>
        <w:rPr>
          <w:b/>
        </w:rPr>
        <w:t xml:space="preserve">5. </w:t>
      </w:r>
      <w:r>
        <w:t>осуществляют иные полномочия в области проведения эксперимента, предусмотренные законодательством субъекта Российской Федерации</w:t>
      </w:r>
    </w:p>
    <w:p>
      <w:r>
        <w:rPr>
          <w:b/>
        </w:rPr>
        <w:t>Статья 5. Введение системы квотирования выбросов</w:t>
      </w:r>
    </w:p>
    <w:p>
      <w:r>
        <w:rPr>
          <w:b/>
        </w:rPr>
        <w:t xml:space="preserve">1. </w:t>
      </w:r>
      <w:r>
        <w:t>Для каждой территории эксперимента проводятся сводные расчеты в соответствии с законодательством Российской Федерации в области охраны атмосферного воздуха</w:t>
      </w:r>
    </w:p>
    <w:p>
      <w:r>
        <w:rPr>
          <w:b/>
        </w:rPr>
        <w:t xml:space="preserve">2. </w:t>
      </w:r>
      <w:r>
        <w:t>Результаты проведения сводных расчетов и данные, на основании которых они проводятся, а также заключения о проведении сводных расчетов включаются в состав информации, содержащейся в федеральной государственной информационной системе состояния окружающей среды. (В редакции Федерального закона от 04.08.2023 № 450-ФЗ)</w:t>
      </w:r>
    </w:p>
    <w:p>
      <w:r>
        <w:rPr>
          <w:b/>
        </w:rPr>
        <w:t xml:space="preserve">3. </w:t>
      </w:r>
      <w:r>
        <w:t>Заключение о проведении сводных расчетов содержит</w:t>
      </w:r>
    </w:p>
    <w:p>
      <w:r>
        <w:rPr>
          <w:b/>
        </w:rPr>
        <w:t xml:space="preserve">4. </w:t>
      </w:r>
      <w:r>
        <w:t>На основе сводных расчетов выполняются расчет и оценка риска для здоровья человека, по результатам которых с учетом заключения о проведении сводных расчетов определяется перечень приоритетных загрязняющих веществ для каждой территории эксперимента</w:t>
      </w:r>
    </w:p>
    <w:p>
      <w:r>
        <w:rPr>
          <w:b/>
        </w:rPr>
        <w:t xml:space="preserve">5. </w:t>
      </w:r>
      <w:r>
        <w:t>В перечень квотируемых объектов включаются объекты, оказывающие негативное воздействие на окружающую среду, в том числе объекты коммунальной, транспортной, социальной инфраструктур, выбросы которых содержат приоритетные загрязняющие вещества</w:t>
      </w:r>
    </w:p>
    <w:p>
      <w:r>
        <w:rPr>
          <w:b/>
        </w:rPr>
        <w:t xml:space="preserve">6. </w:t>
      </w:r>
      <w:r>
        <w:t>Перечень квотируемых объектов формируется федеральным органом исполнительной власти, осуществляющим федеральный государственный экологический контроль (надзор), при участии федерального органа исполнительной власти, осуществляющего федеральный государственный санитарно-эпидемиологический надзор, и уполномоченного органа субъекта Российской Федерации. (В редакции Федерального закона от 11.06.2021 № 170-ФЗ)</w:t>
      </w:r>
    </w:p>
    <w:p>
      <w:r>
        <w:rPr>
          <w:b/>
        </w:rPr>
        <w:t xml:space="preserve">7. </w:t>
      </w:r>
      <w:r>
        <w:t>Для квотируемых объектов с учетом допустимых вкладов в концентрацию и (или) целевых показателей снижения выбросов устанавливаются квоты выбросов в соответствии с правилами квотирования выбросов, определяемыми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r>
        <w:rPr>
          <w:b/>
        </w:rPr>
        <w:t xml:space="preserve">8. </w:t>
      </w:r>
      <w:r>
        <w:t>Уполномоченный орган субъекта Российской Федерации в срок, не превышающий трех месяцев со дня установления квот выбросов, в целях их достижения разрабатывает и 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охраны окружающей среды, предложения по внесению изменений в комплексные планы в отношении мероприятий, направленных на снижение выбросов на квотируемых объектах, относящихся к объектам коммунальной, транспортной, социальной инфраструктур. (В редакции федеральных законов от 11.06.2021 № 170-ФЗ, от 28.04.2023 № 177-ФЗ)</w:t>
      </w:r>
    </w:p>
    <w:p>
      <w:r>
        <w:rPr>
          <w:b/>
        </w:rPr>
        <w:t xml:space="preserve">9. </w:t>
      </w:r>
      <w:r>
        <w:t>Юридические лица и индивидуальные предприниматели, осуществляющие хозяйственную и (или) иную деятельность на квотируемых объектах, в срок, не превышающий трех месяцев со дня получения уведомления об установленных квотах выбросов, разрабатывают планы мероприятий по достижению квот выбросов</w:t>
      </w:r>
    </w:p>
    <w:p>
      <w:r>
        <w:rPr>
          <w:b/>
        </w:rPr>
        <w:t xml:space="preserve">91. </w:t>
      </w:r>
      <w:r>
        <w:t>Обеспечение непревышения допустимого вклада в концентрацию, установленного для совместно влияющих на превышение гигиенических нормативов качества атмосферного воздуха в контрольной точке квотируемых объектов, может частично или полностью осуществляться за счет достижения квот выбросов на квотируемых объектах посредством реализации на одном из них мероприятий по снижению выбросов приоритетного загрязняющего вещества. (Дополнение частью - Федеральный закон от 28.04.2023 № 177-ФЗ)</w:t>
      </w:r>
    </w:p>
    <w:p>
      <w:r>
        <w:rPr>
          <w:b/>
        </w:rPr>
        <w:t xml:space="preserve">92. </w:t>
      </w:r>
      <w:r>
        <w:t>Для приоритетных загрязняющих веществ, создающих риски для здоровья человека и не влияющих на превышение гигиенических нормативов качества атмосферного воздуха в контрольных точках, достижение квот выбросов на одном квотируемом объекте может частично или полностью осуществляться за счет реализуемых на другом квотируемом объекте, расположенном на той же территории эксперимента, мероприятий по снижению выбросов приоритетного загрязняющего вещества. (Дополнение частью - Федеральный закон от 28.04.2023 № 177-ФЗ)</w:t>
      </w:r>
    </w:p>
    <w:p>
      <w:r>
        <w:rPr>
          <w:b/>
        </w:rPr>
        <w:t xml:space="preserve">93. </w:t>
      </w:r>
      <w:r>
        <w:t>Сведения о мероприятиях по достижению квот выбросов в случаях, указанных в частях 91 и 92 настоящей статьи, включаются в планы мероприятий по достижению квот выбросов юридических лиц и индивидуальных предпринимателей, осуществляющих хозяйственную и (или) иную деятельность на квотируемых объектах, между которыми имеются обязательства по снижению выбросов приоритетного загрязняющего вещества. (Дополнение частью - Федеральный закон от 28.04.2023 № 177-ФЗ)</w:t>
      </w:r>
    </w:p>
    <w:p>
      <w:r>
        <w:rPr>
          <w:b/>
        </w:rPr>
        <w:t xml:space="preserve">10. </w:t>
      </w:r>
      <w:r>
        <w:t>(Часть утратила силу - Федеральный закон от 28.04.2023 № 177-ФЗ)</w:t>
      </w:r>
    </w:p>
    <w:p>
      <w:r>
        <w:rPr>
          <w:b/>
        </w:rPr>
        <w:t xml:space="preserve">11. </w:t>
      </w:r>
      <w:r>
        <w:t>Планы мероприятий по достижению квот выбросов после их согласования межведомственным советом по проведению эксперимента утверждаются юридическими лицами или индивидуальными предпринимателями, осуществляющими хозяйственную и (или) иную деятельность на квотируемых объектах</w:t>
      </w:r>
    </w:p>
    <w:p>
      <w:r>
        <w:rPr>
          <w:b/>
        </w:rPr>
        <w:t xml:space="preserve">12. </w:t>
      </w:r>
      <w:r>
        <w:t>Для квотируемых объектов, относящихся в соответствии с законодательством в области охраны окружающей среды к объектам I категории, утвержденные квоты выбросов включаются уполномоченным Правительством Российской Федерации федеральным органом исполнительной власти в комплексные экологические разрешения, уполномоченным федеральным органом исполнительной власти или органом исполнительной власти субъекта Российской Федерации согласно их компетенции в разрешения на выброс загрязняющих веществ в атмосферный воздух, выдаваемые в соответствии с законодательством в области охраны окружающей среды</w:t>
      </w:r>
    </w:p>
    <w:p>
      <w:r>
        <w:rPr>
          <w:b/>
        </w:rPr>
        <w:t xml:space="preserve">13. </w:t>
      </w:r>
      <w:r>
        <w:t>Для квотируемых объектов, относящихся в соответствии с законодательством в области охраны окружающей среды к объектам II категории, утвержденные квоты выбросов включаются уполномоченным Правительством Российской Федерации федеральным органом исполнительной власти в предусмотренные законодательством в области охраны окружающей среды комплексные экологические разрешения, уполномоченным федеральным органом исполнительной власти или органом исполнительной власти субъекта Российской Федерации согласно их компетенции в разрешения на выброс загрязняющих веществ в атмосферный воздух, выдаваемые в соответствии с законодательством в области охраны окружающей среды. При отсутствии таких разрешений для указанных объектов утвержденные квоты выбросов включаются в декларации о воздействии на окружающую среду</w:t>
      </w:r>
    </w:p>
    <w:p>
      <w:r>
        <w:rPr>
          <w:b/>
        </w:rPr>
        <w:t xml:space="preserve">14. </w:t>
      </w:r>
      <w:r>
        <w:t>В состав отчета об организации и о результатах осуществления производственного экологического контроля, представляемого в соответствии с законодательством в области охраны окружающей среды, в отношении квотируемых объектов дополнительно включаются сведения об утвержденных квотах выбросов, о соответствии выбросов на квотируемых объектах таким квотам, о реализации планов мероприятий по достижению квот выбросов, а также информация о создании и эксплуатации указанных в частях 18 и 19 настоящей статьи систем автоматического контроля на квотируемых объектах. (В редакции Федерального закона от 28.04.2023 № 177-ФЗ)</w:t>
      </w:r>
    </w:p>
    <w:p>
      <w:r>
        <w:rPr>
          <w:b/>
        </w:rPr>
        <w:t xml:space="preserve">15. </w:t>
      </w:r>
      <w:r>
        <w:t>На основании планов мероприятий по достижению квот выбросов, а также предложений субъектов Российской Федерации в отношении мероприятий, направленных на снижение выбросов на квотируемых объектах, относящихся к объектам коммунальной, транспортной, социальной инфраструктур, вносятся изменения в комплексные планы</w:t>
      </w:r>
    </w:p>
    <w:p>
      <w:r>
        <w:rPr>
          <w:b/>
        </w:rPr>
        <w:t xml:space="preserve">16. </w:t>
      </w:r>
      <w:r>
        <w:t>Ежегодный отчет о ходе проведения эксперимента и результатах проведения эксперимента за прошедший период составляется федеральным органом исполнительной власти, осуществляющим федеральный государственный экологический контроль (надзор), и представляется не позднее 1 июля года, следующего за отчетным периодом,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охраны окружающей среды, для анализа и оценки результатов проведения эксперимента межведомственным советом по проведению эксперимента. (В редакции Федерального закона от 11.06.2021 № 170-ФЗ)</w:t>
      </w:r>
    </w:p>
    <w:p>
      <w:r>
        <w:rPr>
          <w:b/>
        </w:rPr>
        <w:t xml:space="preserve">17.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охраны окружающей среды, не позднее 1 сентября года, следующего после года окончания эксперимента, направляет в Правительство Российской Федерации отчет о результатах проведения эксперимента с предложениями о совершенствовании законодательства Российской Федерации</w:t>
      </w:r>
    </w:p>
    <w:p>
      <w:r>
        <w:rPr>
          <w:b/>
        </w:rPr>
        <w:t xml:space="preserve">18. </w:t>
      </w:r>
      <w:r>
        <w:t>Стационарные источники выбросов, которые расположены на квотируемых объектах, отнесенных в соответствии с законодательством в области охраны окружающей среды к объектам I и II категорий, оснащаются системами автоматического контроля в соответствии с Федеральным законом от 10 января 2002 года № 7-ФЗ "Об охране окружающей среды" с учетом особенностей создания и эксплуатации систем автоматического контроля на квотируемых объектах, определяемых Правительством Российской Федерации. (Дополнение частью - Федеральный закон от 28.04.2023 № 177-ФЗ)</w:t>
      </w:r>
    </w:p>
    <w:p>
      <w:r>
        <w:rPr>
          <w:b/>
        </w:rPr>
        <w:t xml:space="preserve">19. </w:t>
      </w:r>
      <w:r>
        <w:t>В случае, если на квотируемом объекте создана система автоматического контроля выбросов в соответствии с положениями пунктов 9 и 10 статьи 67 Федерального закона от 10 января 2002 года № 7-ФЗ "Об охране окружающей среды", такая система дополняется автоматическими средствами измерения и учета показателей выбросов приоритетных загрязняющих веществ согласно особенностям, указанным в части 18 настоящей статьи. (Дополнение частью - Федеральный закон от 28.04.2023 № 177-ФЗ)</w:t>
      </w:r>
    </w:p>
    <w:p>
      <w:r>
        <w:rPr>
          <w:b/>
        </w:rPr>
        <w:t xml:space="preserve">3. </w:t>
      </w:r>
      <w:r>
        <w:t>краткую характеристику каждой территории эксперимента</w:t>
      </w:r>
    </w:p>
    <w:p>
      <w:r>
        <w:rPr>
          <w:b/>
        </w:rPr>
        <w:t xml:space="preserve">3. </w:t>
      </w:r>
      <w:r>
        <w:t>перечень загрязняющих веществ, по которым выявлено превышение гигиенических нормативов качества атмосферного воздуха</w:t>
      </w:r>
    </w:p>
    <w:p>
      <w:r>
        <w:rPr>
          <w:b/>
        </w:rPr>
        <w:t xml:space="preserve">3. </w:t>
      </w:r>
      <w:r>
        <w:t>описание зон, в пределах которых выявлено превышение гигиенических нормативов качества атмосферного воздуха</w:t>
      </w:r>
    </w:p>
    <w:p>
      <w:r>
        <w:rPr>
          <w:b/>
        </w:rPr>
        <w:t xml:space="preserve">3. </w:t>
      </w:r>
      <w:r>
        <w:t>перечень источников выбросов, влияющих на превышение гигиенических нормативов качества атмосферного воздуха</w:t>
      </w:r>
    </w:p>
    <w:p>
      <w:r>
        <w:rPr>
          <w:b/>
        </w:rPr>
        <w:t xml:space="preserve">3. </w:t>
      </w:r>
      <w:r>
        <w:t>предложения по перечням определяемых в соответствии с правилами квотирования выбросов контрольных точек с указанием координат для определения допустимых вкладов в концентрацию</w:t>
      </w:r>
    </w:p>
    <w:p>
      <w:r>
        <w:rPr>
          <w:b/>
        </w:rPr>
        <w:t>Статья 51. Особенности осуществления государственного экологического контроля (надзора) в отношении квотируемых объектов</w:t>
      </w:r>
    </w:p>
    <w:p>
      <w:r>
        <w:rPr>
          <w:b/>
        </w:rPr>
        <w:t xml:space="preserve">1. </w:t>
      </w:r>
      <w:r>
        <w:t>В отношении квотируемых объектов, относящихся в соответствии с законодательством в области охраны окружающей среды к объектам II категории, осуществляется федеральный государственный экологический контроль (надзор) в течение срока проведения эксперимента</w:t>
      </w:r>
    </w:p>
    <w:p>
      <w:r>
        <w:rPr>
          <w:b/>
        </w:rPr>
        <w:t xml:space="preserve">2. </w:t>
      </w:r>
      <w:r>
        <w:t>При осуществлении федерального государственного экологического контроля (надзора) в отношении квотируемых объектов, относящихся в соответствии с законодательством в области охраны окружающей среды к объектам I и II категорий, проводятся</w:t>
      </w:r>
    </w:p>
    <w:p>
      <w:r>
        <w:rPr>
          <w:b/>
        </w:rPr>
        <w:t xml:space="preserve">3. </w:t>
      </w:r>
      <w:r>
        <w:t>Программа проверок формируется федеральным органом исполнительной власти, осуществляющим федеральный государственный экологический контроль (надзор), на основании поступления извещения об утверждении плана мероприятий по достижению квот выбросов, которое направляется юридическим лицом или индивидуальным предпринимателем, осуществляющими хозяйственную и (или) иную деятельность на квотируемых объектах, относящихся в соответствии с законодательством в области охраны окружающей среды к объектам I или II категорий, в федеральный орган исполнительной власти, осуществляющий федеральный государственный экологический контроль (надзор), не позднее семи рабочих дней со дня утверждения плана мероприятий по достижению квот выбросов. (Дополнение статьей - Федеральный закон от 28.04.2023 № 177-ФЗ)</w:t>
      </w:r>
    </w:p>
    <w:p>
      <w:r>
        <w:rPr>
          <w:b/>
        </w:rPr>
        <w:t xml:space="preserve">2. </w:t>
      </w:r>
      <w:r>
        <w:t>плановые контрольные (надзорные) мероприятия в части, не касающейся реализации мероприятий, включенных в утвержденные планы мероприятий по достижению квот выбросов</w:t>
      </w:r>
    </w:p>
    <w:p>
      <w:r>
        <w:rPr>
          <w:b/>
        </w:rPr>
        <w:t xml:space="preserve">2. </w:t>
      </w:r>
      <w:r>
        <w:t>контрольные (надзорные) мероприятия, в том числе на основании программы проверок в части, касающейся реализации мероприятий, включенных в утвержденные планы мероприятий по достижению квот выбросов (далее - программа проверок)</w:t>
      </w:r>
    </w:p>
    <w:p>
      <w:r>
        <w:rPr>
          <w:b/>
        </w:rPr>
        <w:t>Статья 6. Обязанности юридических лиц и индивидуальных предпринимателей, осуществляющих хозяйственную и (или) иную деятельность на объектах, оказывающих негативное воздействие на окружающую среду, на территориях эксперимента</w:t>
      </w:r>
    </w:p>
    <w:p>
      <w:r>
        <w:rPr>
          <w:b/>
        </w:rPr>
        <w:t xml:space="preserve">1. </w:t>
      </w:r>
      <w:r>
        <w:t>Юридические лица и индивидуальные предприниматели, осуществляющие хозяйственную и (или) иную деятельность на объектах, оказывающих негативное воздействие на окружающую среду, на каждой территории эксперимента, обязаны</w:t>
      </w:r>
    </w:p>
    <w:p>
      <w:r>
        <w:rPr>
          <w:b/>
        </w:rPr>
        <w:t xml:space="preserve">2. </w:t>
      </w:r>
      <w:r>
        <w:t>Юридические лица и индивидуальные предприниматели, осуществляющие хозяйственную и (или) иную деятельность на квотируемых объектах на территориях эксперимента, обязаны</w:t>
      </w:r>
    </w:p>
    <w:p>
      <w:r>
        <w:rPr>
          <w:b/>
        </w:rPr>
        <w:t xml:space="preserve">1. </w:t>
      </w:r>
      <w:r>
        <w:t>представлять в федеральный орган исполнительной власти, осуществляющий федеральный государственный экологический контроль (надзор), по его запросу сведения, полученные в результате проведения инвентаризации источников выбросов и выбросов загрязняющих веществ, включая выбросы от стационарных и передвижных источников, и корректировки указанной инвентаризации на объектах, оказывающих негативное воздействие на окружающую среду, для проведения сводных расчетов загрязнения атмосферного воздуха; (В редакции Федерального закона от 11.06.2021 № 170-ФЗ) 2) обеспечивать доступ на территорию объекта, оказывающего негативное воздействие на окружающую среду, на котором расположены источники выбросов, для уточнения федеральным органом исполнительной власти, осуществляющим федеральный государственный экологический контроль (надзор), сведений, полученных в результате проведения инвентаризации источников выбросов и выбросов загрязняющих веществ, представленных такими юридическими лицами и индивидуальными предпринимателями для проведения сводных расчетов загрязнения атмосферного воздуха с учетом законодательства Российской Федерации о государственной тайне. (В редакции Федерального закона от 11.06.2021 № 170-ФЗ)</w:t>
      </w:r>
    </w:p>
    <w:p>
      <w:r>
        <w:rPr>
          <w:b/>
        </w:rPr>
        <w:t xml:space="preserve">2. </w:t>
      </w:r>
      <w:r>
        <w:t>разрабатывать и представлять в федеральный орган исполнительной власти, осуществляющий федеральный государственный экологический контроль (надзор), предложения по квотам выбросов на основании определенных указанным федеральным органом исполнительной власти допустимых вкладов в концентрацию; (В редакции Федерального закона от 11.06.2021 № 170-ФЗ) 2) разрабатывать и реализовывать планы мероприятий по достижению квот выбросов в случае невозможности соблюдения установленных квот выбросов</w:t>
      </w:r>
    </w:p>
    <w:p>
      <w:r>
        <w:rPr>
          <w:b/>
        </w:rPr>
        <w:t xml:space="preserve">2. </w:t>
      </w:r>
      <w:r>
        <w:t>достигать квот выбросов в сроки, установленные статьей 1 настоящего Федерального закона; (Дополнение пунктом - Федеральный закон от 28.04.2023 № 177-ФЗ) 4) обеспечивать оснащение стационарных источников выбросов на квотируемых объектах, указанных в частях 18 и 19 статьи 5 настоящего Федерального закона, системами автоматического контроля; (Дополнение пунктом - Федеральный закон от 28.04.2023 № 177-ФЗ) 5) направлять извещение об утверждении плана мероприятий по достижению квот выбросов в федеральный орган исполнительной власти, осуществляющий федеральный государственный экологический контроль (надзор), не позднее семи рабочих дней со дня утверждения плана мероприятий по достижению квот выбросов. (Дополнение пунктом - Федеральный закон от 28.04.2023 № 177-ФЗ)</w:t>
      </w:r>
    </w:p>
    <w:p>
      <w:r>
        <w:rPr>
          <w:b/>
        </w:rPr>
        <w:t>Статья 7. О внесении изменений в Федеральный закон "Об охране атмосферного воздуха"</w:t>
      </w:r>
    </w:p>
    <w:p>
      <w:r>
        <w:t>Внести в Федеральный закон от 4 мая 1999 года № 96-ФЗ "Об охране атмосферного воздуха" (Собрание законодательства Российской Федерации, 1999, № 18, ст. 2222; 2004, № 35, ст. 3607; 2006, № 1, ст. 10; 2008, № 30, ст. 3616; 2009, № 1, ст. 17, 21; 2011, № 30, ст. 4590, 4596; 2012, № 26, ст. 3446; 2013, № 30, ст. 4059; 2014, № 30, ст. 4220; 2015, № 1, ст. 11; 2018, № 31, ст. 4841) следующие изменения: 1) в статье 1: а) абзац третий изложить в следующей редакции: "загрязняющее вещество - химическое вещество или смесь веществ, в том числе радиоактивных, и микроорганизмов, которые поступают в атмосферный воздух, содержатся и (или) образуются в нем и которые в количестве и (или) концентрациях, превышающих установленные нормативы, оказывают негативное воздействие на окружающую среду, жизнь, здоровье человека;"; б) в абзаце четвертом слова "вредных (загрязняющих) веществ" заменить словами "загрязняющих веществ"; в) в абзаце шестом слова "вредных (загрязняющих) веществ" заменить словами "загрязняющих веществ"; г) в абзаце седьмом слова "вредных (загрязняющих) веществ" заменить словами "загрязняющих веществ"; д) в абзаце десятом слова "вредного (загрязняющего) вещества" заменить словами "загрязняющего вещества"; е) в абзаце одиннадцатом слова "вредных (загрязняющих) веществ" заменить словами "загрязняющих веществ"; ж) в абзаце двенадцатом слова "вредного (загрязняющего) вещества" заменить словами "загрязняющего вещества"; з) в абзаце тринадцатом слова "вредного (загрязняющего) вещества" заменить словами "загрязняющего вещества"; и) в абзаце шестнадцатом слова "вредных (загрязняющих) веществ" заменить словами "загрязняющих веществ"; к) в абзаце семнадцатом слова "вредных (загрязняющих) веществ" заменить словами "загрязняющих веществ"; л) в абзаце девятнадцатом слова "вредного (загрязняющего) вещества" заменить словами "загрязняющего вещества"; м) в абзаце двадцатом слова "вредного (загрязняющего) вещества" заменить словами "загрязняющего вещества"; н) в абзаце двадцать первом слова "вредные (загрязняющие) вещества" заменить словами "загрязняющие вещества"; о) в абзаце двадцать четвертом слова "вредных (загрязняющих) веществ" заменить словами "загрязняющих веществ"; п) дополнить абзацем следующего содержания: "результаты проведения сводных расчетов загрязнения атмосферного воздуха - обобщенные сведения о концентрациях загрязняющих веществ в атмосферном воздухе, отражающие состояние атмосферного воздуха на территории населенного пункта, его части или на территории индустриального (промышленного) парка и полученные с использованием методов расчетов рассеивания выбросов загрязняющих веществ в атмосферном воздухе на основании данных о выбросах загрязняющих веществ всех стационарных и передвижных источников, влияющих на качество атмосферного воздуха на указанных территориях."; 2) в абзаце пятом статьи 3 слова "вредных (загрязняющих) веществ" заменить словами "загрязняющих веществ"; 3) в статье 5: а) в абзаце семнадцатом слова "вредных (загрязняющих) веществ" заменить словами "загрязняющих веществ"; б) в абзаце двадцать втором слова "методов определения" заменить словами "методик разработки (расчета) и установления нормативов"; в) в абзаце двадцать третьем слова "вредных (загрязняющих) веществ" заменить словами "загрязняющих веществ"; г) в абзаце двадцать четвертом слова "вредных (загрязняющих) веществ" заменить словами "загрязняющих веществ"; д) дополнить абзацами следующего содержания: "утверждение методов расчетов рассеивания выбросов загрязняющих веществ в атмосферном воздухе; определение правил проведения сводных расчетов загрязнения атмосферного воздуха, включая их актуализацию; утверждение методик разработки и установления нормативов предельно допустимых выбросов радиоактивных веществ в атмосферный воздух; утверждение методики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 утверждение требований к мероприятиям по уменьшению выбросов загрязняющих веществ в атмосферный воздух в периоды неблагоприятных метеорологических условий; утверждение порядка проведения экспертизы программ для электронных вычислительных машин, используемых для расчетов рассеивания выбросов загрязняющих веществ в атмосферном воздухе; утверждение методических указаний по определению фонового уровня загрязнения атмосферного воздуха."; 4) в статье 6: а) в абзаце первом слова "К полномочиям" заменить словами "1. К полномочиям"; б) в абзаце четырнадцатом слова "вредных (загрязняющих) веществ" заменить словами "загрязняющих веществ"; в) в абзаце шестнадцатом слова "вредных (загрязняющих) веществ" заменить словами "загрязняющих веществ"; г) в абзаце восемнадцатом слова "вредных (загрязняющих) веществ" заменить словами "загрязняющих веществ"; д) дополнить пунктом 2 следующего содержания: "2. Органы государственной власти субъектов Российской Федерации вправе организовать проведение сводных расчетов загрязнения атмосферного воздуха, включая их актуализацию, на территории соответствующего субъекта Российской Федерации."; 5) в статье 12: а) в наименовании слова "вредных (загрязняющих) веществ" заменить словами "загрязняющих веществ"; б) в абзаце первом пункта 1 слова "вредных (загрязняющих) веществ" заменить словами "загрязняющих веществ"; в) в пункте 2 слова "вредных (загрязняющих) веществ" заменить словами "загрязняющих веществ"; г) дополнить пунктами 21 - 23 следующего содержания: "21. При определении предельно допустимых выбросов (за исключением выбросов радиоактивных веществ) применяются методы расчетов рассеивания выбросов загрязняющих веществ в атмосферном воздухе,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Методики разработки и установления нормативов предельно допустимых выбросов радиоактивных веществ в атмосферный воздух утверждаются органом, уполномоченным на осуществление федерального государственного надзора в области использования атомной энергии.</w:t>
      </w:r>
    </w:p>
    <w:p>
      <w:r>
        <w:rPr>
          <w:b/>
        </w:rPr>
        <w:t xml:space="preserve">22. </w:t>
      </w:r>
      <w:r>
        <w:t>Программы для электронных вычислительных машин, используемые для расчетов рассеивания выбросов загрязняющих веществ в атмосферном воздухе (за исключением выбросов радиоактивных веществ), подлежат экспертизе, которая проводится федеральным органом исполнительной власти в области гидрометеорологии и смежных с ней областях, в целях признания соответствия указанных программ формулам и алгоритмам расчетов, включенным в утвержденные методы расчетов рассеивания выбросов загрязняющих веществ в атмосферном воздухе. Экспертиза программы для электронных вычислительных машин, используемых для расчетов рассеивания выбросов загрязняющих веществ в атмосферном воздухе (за исключением выбросов радиоактивных веществ), проводится за счет средств правообладателя такой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Экспертиза программы для электронных вычислительных машин, используемых для расчетов рассеивания выбросов радиоактивных веществ в атмосферном воздухе, проводится в соответствии с законодательством Российской Федерации в области использования атомной энергии</w:t>
      </w:r>
    </w:p>
    <w:p>
      <w:r>
        <w:rPr>
          <w:b/>
        </w:rPr>
        <w:t xml:space="preserve">23. </w:t>
      </w:r>
      <w:r>
        <w:t>Фоновый уровень загрязнения атмосферного воздуха определяется на основании данных государственного мониторинга атмосферного воздуха в соответствии с методическими указаниями,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При наличии сводных расчетов загрязнения атмосферного воздуха на территории населенного пункта, его части или на территории индустриального (промышленного) парка в отношении загрязняющих веществ, по которым не осуществляется государственный мониторинг атмосферного воздуха, фоновый уровень загрязнения атмосферного воздуха определяется на основании данных сводных расчетов загрязнения атмосферного воздуха.";</w:t>
      </w:r>
    </w:p>
    <w:p>
      <w:r>
        <w:rPr>
          <w:b/>
        </w:rPr>
        <w:t xml:space="preserve">2. </w:t>
      </w:r>
      <w:r>
        <w:t>Правила проведения сводных расчетов загрязнения атмосферного воздуха, включая их актуализацию, методика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r>
        <w:rPr>
          <w:b/>
        </w:rPr>
        <w:t xml:space="preserve">3. </w:t>
      </w:r>
      <w:r>
        <w:t>Сводные расчеты загрязнения атмосферного воздуха уточняются по результатам сопоставления с данными государственного мониторинга атмосферного воздуха. В случае выявления несоответствия результатов сводных расчетов загрязнения атмосферного воздуха данным государственного мониторинга атмосферного воздуха орган государственной власти субъекта Российской Федерации обеспечивает уточнение сведений, полученных юридическими лицами и индивидуальными предпринимателями в результате проведения инвентаризации источников выбросов и выбросов загрязняющих веществ в атмосферный воздух и представленных для проведения сводных расчетов загрязнения атмосферного воздуха. Уточнение результатов сводных расчетов загрязнения атмосферного воздуха осуществляется в соответствии с правилами проведения сводных расчетов загрязнения атмосферного воздуха, указанными в пункте 2 настоящей статьи.";</w:t>
      </w:r>
    </w:p>
    <w:p>
      <w:r>
        <w:rPr>
          <w:b/>
        </w:rPr>
        <w:t xml:space="preserve">32. </w:t>
      </w:r>
      <w:r>
        <w:t>Внеплановая выездная проверка юридического лица, индивидуального предпринимателя в периоды неблагоприятных метеорологических условий проводится после извещения органов прокуратуры о проведении такой проверки. В этом случае согласование внеплановой проверки органом государственного надзора в области охраны атмосферного воздуха с органами прокуратуры не требуется</w:t>
      </w:r>
    </w:p>
    <w:p>
      <w:r>
        <w:rPr>
          <w:b/>
        </w:rPr>
        <w:t xml:space="preserve">33. </w:t>
      </w:r>
      <w:r>
        <w:t>В отношении юридических лиц, индивидуальных предпринимателей, осуществляющих хозяйственную и (или) иную деятельность на объектах IV категории, определенных в соответствии с законодательством в области охраны окружающей среды, внеплановые выездные проверки в периоды неблагоприятных метеорологических условий не проводятся, за исключением случаев поступления в органы государственного надзора в области охраны атмосферного воздуха обращения или заявления, содержащих сведения о возникновении угрозы причинения вреда жизни и здоровью людей, животным, растениям, окружающей среде.";</w:t>
      </w:r>
    </w:p>
    <w:p>
      <w:r>
        <w:rPr>
          <w:b/>
        </w:rPr>
        <w:t xml:space="preserve">23. </w:t>
      </w:r>
      <w:r>
        <w:t>в статье 13:</w:t>
      </w:r>
    </w:p>
    <w:p>
      <w:r>
        <w:rPr>
          <w:b/>
        </w:rPr>
        <w:t xml:space="preserve">23. </w:t>
      </w:r>
      <w:r>
        <w:t>в статье 15:</w:t>
      </w:r>
    </w:p>
    <w:p>
      <w:r>
        <w:rPr>
          <w:b/>
        </w:rPr>
        <w:t xml:space="preserve">23. </w:t>
      </w:r>
      <w:r>
        <w:t>в статье 16:</w:t>
      </w:r>
    </w:p>
    <w:p>
      <w:r>
        <w:rPr>
          <w:b/>
        </w:rPr>
        <w:t xml:space="preserve">23. </w:t>
      </w:r>
      <w:r>
        <w:t>в пункте 2 статьи 161 слова "вредных (загрязняющих) веществ" заменить словами "загрязняющих веществ"</w:t>
      </w:r>
    </w:p>
    <w:p>
      <w:r>
        <w:rPr>
          <w:b/>
        </w:rPr>
        <w:t xml:space="preserve">23. </w:t>
      </w:r>
      <w:r>
        <w:t>в статье 17:</w:t>
      </w:r>
    </w:p>
    <w:p>
      <w:r>
        <w:rPr>
          <w:b/>
        </w:rPr>
        <w:t xml:space="preserve">23. </w:t>
      </w:r>
      <w:r>
        <w:t>в наименовании статьи 18 слова "вредных (загрязняющих) веществ" заменить словами "загрязняющих веществ"</w:t>
      </w:r>
    </w:p>
    <w:p>
      <w:r>
        <w:rPr>
          <w:b/>
        </w:rPr>
        <w:t xml:space="preserve">23. </w:t>
      </w:r>
      <w:r>
        <w:t>в статье 19:</w:t>
      </w:r>
    </w:p>
    <w:p>
      <w:r>
        <w:rPr>
          <w:b/>
        </w:rPr>
        <w:t xml:space="preserve">23. </w:t>
      </w:r>
      <w:r>
        <w:t>в статье 20 слова "вредных (загрязняющих) веществ" заменить словами "загрязняющих веществ"</w:t>
      </w:r>
    </w:p>
    <w:p>
      <w:r>
        <w:rPr>
          <w:b/>
        </w:rPr>
        <w:t xml:space="preserve">23. </w:t>
      </w:r>
      <w:r>
        <w:t>в пункте 1 статьи 21 слова "вредных (загрязняющих) веществ" заменить словами "загрязняющих веществ"</w:t>
      </w:r>
    </w:p>
    <w:p>
      <w:r>
        <w:rPr>
          <w:b/>
        </w:rPr>
        <w:t xml:space="preserve">23. </w:t>
      </w:r>
      <w:r>
        <w:t>в статье 22:</w:t>
      </w:r>
    </w:p>
    <w:p>
      <w:r>
        <w:rPr>
          <w:b/>
        </w:rPr>
        <w:t xml:space="preserve">23. </w:t>
      </w:r>
      <w:r>
        <w:t>в наименовании слова "вредных (загрязняющих) веществ" заменить словами "загрязняющих веществ"</w:t>
      </w:r>
    </w:p>
    <w:p>
      <w:r>
        <w:rPr>
          <w:b/>
        </w:rPr>
        <w:t xml:space="preserve">23. </w:t>
      </w:r>
      <w:r>
        <w:t>главу IV дополнить статьей 221 следующего содержания: "Статья 221. Проведение сводных расчетов загрязнения атмосферного воздуха 1. Для территории населенного пункта или его части, на которой расположены объекты, оказывающие негативное воздействие на окружающую среду, и иные объекты, влияющие на качество атмосферного воздуха, органы государственной власти субъектов Российской Федерации вправе организовать проведение сводных расчетов загрязнения атмосферного воздуха в случаях превышения гигиенических нормативов качества атмосферного воздуха на территории населенного пункта или его части в целях сокращения или исключения выбросов загрязняющих веществ, а также в иных случаях для предотвращения такого превышения</w:t>
      </w:r>
    </w:p>
    <w:p>
      <w:r>
        <w:rPr>
          <w:b/>
        </w:rPr>
        <w:t xml:space="preserve">23. </w:t>
      </w:r>
      <w:r>
        <w:t>слова "вредных (загрязняющих) веществ" заменить словами "загрязняющих веществ"</w:t>
      </w:r>
    </w:p>
    <w:p>
      <w:r>
        <w:rPr>
          <w:b/>
        </w:rPr>
        <w:t xml:space="preserve">23. </w:t>
      </w:r>
      <w:r>
        <w:t>в пункте 9 слова "вредных (загрязняющих) веществ" заменить словами "загрязняющих веществ"</w:t>
      </w:r>
    </w:p>
    <w:p>
      <w:r>
        <w:rPr>
          <w:b/>
        </w:rPr>
        <w:t xml:space="preserve">23. </w:t>
      </w:r>
      <w:r>
        <w:t>в пункте 10 слова "вредных (загрязняющих) веществ" заменить словами "загрязняющих веществ"</w:t>
      </w:r>
    </w:p>
    <w:p>
      <w:r>
        <w:rPr>
          <w:b/>
        </w:rPr>
        <w:t xml:space="preserve">23. </w:t>
      </w:r>
      <w:r>
        <w:t>в пункте 11 слова "вредных (загрязняющих) веществ" заменить словами "загрязняющих веществ"</w:t>
      </w:r>
    </w:p>
    <w:p>
      <w:r>
        <w:rPr>
          <w:b/>
        </w:rPr>
        <w:t xml:space="preserve">23. </w:t>
      </w:r>
      <w:r>
        <w:t>пункт 2 после слов "фоновый уровень загрязнения атмосферного воздуха" дополнить словами ", в том числе полученный по результатам проведения сводных расчетов загрязнения атмосферного воздуха,"</w:t>
      </w:r>
    </w:p>
    <w:p>
      <w:r>
        <w:rPr>
          <w:b/>
        </w:rPr>
        <w:t xml:space="preserve">23. </w:t>
      </w:r>
      <w:r>
        <w:t>в пункте 3 слова "вредных (загрязняющих) веществ" заменить словами "загрязняющих веществ"</w:t>
      </w:r>
    </w:p>
    <w:p>
      <w:r>
        <w:rPr>
          <w:b/>
        </w:rPr>
        <w:t xml:space="preserve">23. </w:t>
      </w:r>
      <w:r>
        <w:t>в пункте 4 слова "вредных (загрязняющих) веществ" заменить словами "загрязняющих веществ"</w:t>
      </w:r>
    </w:p>
    <w:p>
      <w:r>
        <w:rPr>
          <w:b/>
        </w:rPr>
        <w:t xml:space="preserve">23. </w:t>
      </w:r>
      <w:r>
        <w:t>в пункте 6 слова "вредных (загрязняющих) веществ" заменить словами "загрязняющих веществ"</w:t>
      </w:r>
    </w:p>
    <w:p>
      <w:r>
        <w:rPr>
          <w:b/>
        </w:rPr>
        <w:t xml:space="preserve">23. </w:t>
      </w:r>
      <w:r>
        <w:t>в пункте 7 слова "вредных (загрязняющих) веществ" заменить словами "загрязняющих веществ"</w:t>
      </w:r>
    </w:p>
    <w:p>
      <w:r>
        <w:rPr>
          <w:b/>
        </w:rPr>
        <w:t xml:space="preserve">23. </w:t>
      </w:r>
      <w:r>
        <w:t>в наименовании слова "вредных (загрязняющих) веществ" заменить словами "загрязняющих веществ"</w:t>
      </w:r>
    </w:p>
    <w:p>
      <w:r>
        <w:rPr>
          <w:b/>
        </w:rPr>
        <w:t xml:space="preserve">23. </w:t>
      </w:r>
      <w:r>
        <w:t>в пункте 1 слова "вредных (загрязняющих) веществ" заменить словами "загрязняющих веществ"</w:t>
      </w:r>
    </w:p>
    <w:p>
      <w:r>
        <w:rPr>
          <w:b/>
        </w:rPr>
        <w:t xml:space="preserve">23. </w:t>
      </w:r>
      <w:r>
        <w:t>в пункте 2 слова "вредных (загрязняющих) веществ" заменить словами "загрязняющих веществ"</w:t>
      </w:r>
    </w:p>
    <w:p>
      <w:r>
        <w:rPr>
          <w:b/>
        </w:rPr>
        <w:t xml:space="preserve">23. </w:t>
      </w:r>
      <w:r>
        <w:t>в пункте 1 слова "вредных (загрязняющих) веществ" заменить словами "загрязняющих веществ"</w:t>
      </w:r>
    </w:p>
    <w:p>
      <w:r>
        <w:rPr>
          <w:b/>
        </w:rPr>
        <w:t xml:space="preserve">23. </w:t>
      </w:r>
      <w:r>
        <w:t>в пункте 3: в абзаце первом слова "вредных (загрязняющих) веществ" заменить словами "загрязняющих веществ"; дополнить новыми абзацами вторым и третьим следующего содержания: "Мероприятия по уменьшению выбросов загрязняющих веществ в атмосферный воздух в периоды неблагоприятных метеорологических условий не проводятся на объектах IV категории, определенных в соответствии с законодательством в области охраны окружающей среды. Требования к мероприятиям по уменьшению выбросов загрязняющих веществ в атмосферный воздух в периоды неблагоприятных метеорологических условий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с учетом особенностей применяемых технологий производства продукции (товаров), выполнения работ, оказания услуг, включая непрерывность и сезонность осуществления хозяйственной и иной деятельности."; абзац второй считать абзацем четвертым и в нем слова "вредных (загрязняющих) веществ" заменить словами "загрязняющих веществ"; абзац третий считать абзацем пятым</w:t>
      </w:r>
    </w:p>
    <w:p>
      <w:r>
        <w:rPr>
          <w:b/>
        </w:rPr>
        <w:t xml:space="preserve">23. </w:t>
      </w:r>
      <w:r>
        <w:t>в пункте 4 слова "вредных (загрязняющих) веществ" заменить словами "загрязняющих веществ"</w:t>
      </w:r>
    </w:p>
    <w:p>
      <w:r>
        <w:rPr>
          <w:b/>
        </w:rPr>
        <w:t xml:space="preserve">23. </w:t>
      </w:r>
      <w:r>
        <w:t>наименование изложить в следующей редакции: "Статья 22. Инвентаризация источников выбросов и выбросов загрязняющих веществ в атмосферный воздух"</w:t>
      </w:r>
    </w:p>
    <w:p>
      <w:r>
        <w:rPr>
          <w:b/>
        </w:rPr>
        <w:t xml:space="preserve">23. </w:t>
      </w:r>
      <w:r>
        <w:t>пункт 1 изложить в следующей редакции: "1. Юридические лица и индивидуальные предприниматели, осуществляющие хозяйственную и (или) иную деятельность на объектах, оказывающих негативное воздействие на окружающую среду, проводят инвентаризацию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 документируют и хранят полученные в результате проведения инвентаризации и корректировки этой инвентаризации сведения."</w:t>
      </w:r>
    </w:p>
    <w:p>
      <w:r>
        <w:rPr>
          <w:b/>
        </w:rPr>
        <w:t xml:space="preserve">23. </w:t>
      </w:r>
      <w:r>
        <w:t>в пункте 2 слова "вредных (загрязняющих) веществ" заменить словами "загрязняющих веществ"</w:t>
      </w:r>
    </w:p>
    <w:p>
      <w:r>
        <w:rPr>
          <w:b/>
        </w:rPr>
        <w:t xml:space="preserve">23. </w:t>
      </w:r>
      <w:r>
        <w:t>в пункте 3 слова "вредных (загрязняющих) веществ" заменить словами "загрязняющих веществ"</w:t>
      </w:r>
    </w:p>
    <w:p>
      <w:r>
        <w:rPr>
          <w:b/>
        </w:rPr>
        <w:t xml:space="preserve">23. </w:t>
      </w:r>
      <w:r>
        <w:t>в пункте 4 слова "вредных (загрязняющих) веществ" заменить словами "загрязняющих веществ"</w:t>
      </w:r>
    </w:p>
    <w:p>
      <w:r>
        <w:rPr>
          <w:b/>
        </w:rPr>
        <w:t xml:space="preserve">23. </w:t>
      </w:r>
      <w:r>
        <w:t>дополнить пунктом 5 следующего содержания: "5. Сведения, полученные в результате проведения инвентаризации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 и корректировки этой инвентаризации, используются органами исполнительной власти субъектов Российской Федерации при проведении сводных расчетов загрязнения атмосферного воздуха."</w:t>
      </w:r>
    </w:p>
    <w:p>
      <w:r>
        <w:rPr>
          <w:b/>
        </w:rPr>
        <w:t xml:space="preserve">3. </w:t>
      </w:r>
      <w:r>
        <w:t>в статье 24:</w:t>
      </w:r>
    </w:p>
    <w:p>
      <w:r>
        <w:rPr>
          <w:b/>
        </w:rPr>
        <w:t xml:space="preserve">3. </w:t>
      </w:r>
      <w:r>
        <w:t>в пункте 3: в абзаце третьем слова "вредных (загрязняющих) веществ" заменить словами "загрязняющих веществ"; в абзаце четвертом слова "вредных (загрязняющих) веществ" заменить словами "загрязняющих веществ", дополнить словами ", и мероприятий по уменьшению выбросов загрязняющих веществ в атмосферный воздух в периоды неблагоприятных метеорологических условий в соответствии с пунктом 3 статьи 19 настоящего Федерального закона"</w:t>
      </w:r>
    </w:p>
    <w:p>
      <w:r>
        <w:rPr>
          <w:b/>
        </w:rPr>
        <w:t xml:space="preserve">3. </w:t>
      </w:r>
      <w:r>
        <w:t>дополнить пунктами 31 - 33 следующего содержания: "31. Поступление информации о неблагоприятных метеорологических условиях в соответствии с пунктом 3 статьи 19 настоящего Федерального закона является основанием для проведения в рамках государственного надзора в области охраны атмосферного воздуха внеплановой выездной проверки осуществления юридическими лицами, индивидуальными предпринимателями мероприятий по уменьшению выбросов загрязняющих веществ в атмосферный воздух в периоды неблагоприятных метеорологических условий</w:t>
      </w:r>
    </w:p>
    <w:p>
      <w:r>
        <w:rPr>
          <w:b/>
        </w:rPr>
        <w:t xml:space="preserve">33. </w:t>
      </w:r>
      <w:r>
        <w:t>в пункте 4 статьи 25 слова "вредных (загрязняющих) веществ" заменить словами "загрязняющих веществ"</w:t>
      </w:r>
    </w:p>
    <w:p>
      <w:r>
        <w:rPr>
          <w:b/>
        </w:rPr>
        <w:t xml:space="preserve">33. </w:t>
      </w:r>
      <w:r>
        <w:t>в статье 28:</w:t>
      </w:r>
    </w:p>
    <w:p>
      <w:r>
        <w:rPr>
          <w:b/>
        </w:rPr>
        <w:t xml:space="preserve">33. </w:t>
      </w:r>
      <w:r>
        <w:t>в пункте 1 статьи 30:</w:t>
      </w:r>
    </w:p>
    <w:p>
      <w:r>
        <w:rPr>
          <w:b/>
        </w:rPr>
        <w:t xml:space="preserve">33. </w:t>
      </w:r>
      <w:r>
        <w:t>в наименовании слова "вредных (загрязняющих) веществ" заменить словами "загрязняющих веществ"</w:t>
      </w:r>
    </w:p>
    <w:p>
      <w:r>
        <w:rPr>
          <w:b/>
        </w:rPr>
        <w:t xml:space="preserve">33. </w:t>
      </w:r>
      <w:r>
        <w:t>слова "вредных (загрязняющих) веществ" заменить словами "загрязняющих веществ"</w:t>
      </w:r>
    </w:p>
    <w:p>
      <w:r>
        <w:rPr>
          <w:b/>
        </w:rPr>
        <w:t xml:space="preserve">33. </w:t>
      </w:r>
      <w:r>
        <w:t>в абзаце втором слова "вредных (загрязняющих) веществ" заменить словами "загрязняющих веществ"</w:t>
      </w:r>
    </w:p>
    <w:p>
      <w:r>
        <w:rPr>
          <w:b/>
        </w:rPr>
        <w:t xml:space="preserve">33. </w:t>
      </w:r>
      <w:r>
        <w:t>в абзаце пятом слова "вредных (загрязняющих) веществ" заменить словами "загрязняющих веществ"</w:t>
      </w:r>
    </w:p>
    <w:p>
      <w:r>
        <w:rPr>
          <w:b/>
        </w:rPr>
        <w:t xml:space="preserve">33. </w:t>
      </w:r>
      <w:r>
        <w:t>в абзаце шестом слова "вредных (загрязняющих) веществ" заменить словами "загрязняющих веществ"</w:t>
      </w:r>
    </w:p>
    <w:p>
      <w:r>
        <w:rPr>
          <w:b/>
        </w:rPr>
        <w:t xml:space="preserve">33. </w:t>
      </w:r>
      <w:r>
        <w:t>в абзаце седьмом слова "вредных (загрязняющих) веществ" заменить словами "загрязняющих веществ"</w:t>
      </w:r>
    </w:p>
    <w:p>
      <w:r>
        <w:rPr>
          <w:b/>
        </w:rPr>
        <w:t xml:space="preserve">33. </w:t>
      </w:r>
      <w:r>
        <w:t>в абзаце восьмом слова "вредных (загрязняющих) веществ" заменить словами "загрязняющих веществ"</w:t>
      </w:r>
    </w:p>
    <w:p>
      <w:r>
        <w:rPr>
          <w:b/>
        </w:rPr>
        <w:t xml:space="preserve">33. </w:t>
      </w:r>
      <w:r>
        <w:t>дополнить новыми абзацами тринадцатым и четырнадцатым следующего содержания: "представлять в орган государственной власти субъекта Российской Федерации по его запросу сведения, полученные в результате проведения инвентаризации источников выбросов и выбросов загрязняющих веществ в атмосферный воздух, включая выбросы от стационарных и передвижных источников, и корректировки этой инвентаризации, на объектах, оказывающих негативное воздействие на окружающую среду, для проведения сводных расчетов загрязнения атмосферного воздуха; обеспечивать доступ органу государственной власти субъекта Российской Федерации на территорию объекта, который оказывает негативное воздействие на окружающую среду и на котором расположены источники выбросов, для уточнения органом государственной власти субъекта Российской Федерации сведений, полученных в результате проведения инвентаризации источников выбросов и выбросов загрязняющих веществ в атмосферный воздух и предоставленных юридическими лицами, индивидуальными предпринимателями для проведения сводных расчетов загрязнения атмосферного воздуха с учетом законодательства Российской Федерации о государственной тайне;"</w:t>
      </w:r>
    </w:p>
    <w:p>
      <w:r>
        <w:rPr>
          <w:b/>
        </w:rPr>
        <w:t xml:space="preserve">33. </w:t>
      </w:r>
      <w:r>
        <w:t>абзацы тринадцатый и четырнадцатый считать соответственно абзацами пятнадцатым и шестнадцатым</w:t>
      </w:r>
    </w:p>
    <w:p>
      <w:r>
        <w:rPr>
          <w:b/>
        </w:rPr>
        <w:t>Статья 8. О внесении изменений в Федеральный закон "Об охране окружающей среды"</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2006, № 1, ст. 10; № 52, ст. 5498; 2011, № 1, ст. 54; № 30, ст. 4590, 4591, 4596; № 48, ст. 6732; 2012, № 26, ст. 3446; 2013, № 30, ст. 4059; № 52, ст. 6971; 2014, № 11, ст. 1092; № 30, ст. 4220; № 48, ст. 6642; 2015, № 1, ст. 11; 2016, № 1, ст. 24; № 15, ст. 2066; № 27, ст. 4187; 2017, № 31, ст. 4774; 2018, № 31, ст. 4841) следующие изменения</w:t>
      </w:r>
    </w:p>
    <w:p>
      <w:r>
        <w:t>абзац восемнадцатый статьи 1 изложить в следующей редакции: "загрязняющее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r>
        <w:t>абзац второй пункта 11 статьи 163 изложить в следующей редакции: "Затратами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пунктом 4 статьи 17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r>
        <w:t>в пункте 4 статьи 17: а) в абзаце четвертом подпункта 2 слова ", полезному использованию попутного нефтяного газа" исключить; б) дополнить подпунктом 4 следующего содержания: "4) обеспечение полезного использования попутного нефтяного газа."</w:t>
      </w:r>
    </w:p>
    <w:p>
      <w:r>
        <w:t>статью 65 дополнить пунктом 10 следующего содержания: "10. Особенности организации и проведения внеплановых выездных проверок осуществления юридическими лицами или индивидуальными предпринимателями мероприятий по уменьшению выбросов загрязняющих веществ в периоды неблагоприятных метеорологических условий устанавливаются законодательством Российской Федерации в области охраны атмосферного воздуха."</w:t>
      </w:r>
    </w:p>
    <w:p>
      <w:r>
        <w:t>в статье 671: а) в абзаце первом пункта 4 слова "пунктом 4 статьи 17 настоящего Федерального закона" заменить словами "подпунктами 1 - 3 пункта 4 статьи 17 настоящего Федерального закона, и могут быть включены мероприятия, предусмотренные подпунктом 4 пункта 4 статьи 17 настоящего Федерального закона"; б) абзац первый пункта 8 изложить в следующей редакции: "8.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и экспертных организаций."</w:t>
      </w:r>
    </w:p>
    <w:p>
      <w:r>
        <w:rPr>
          <w:b/>
        </w:rPr>
        <w:t>Статья 9. О внесении изменений в Градостроительный кодекс Российской Федерации</w:t>
      </w:r>
    </w:p>
    <w:p>
      <w:r>
        <w:t>Внести в статью 25 Градостроительного кодекса Российской Федерации (Собрание законодательства Российской Федерации, 2005, № 1, ст. 16; 2008, № 30, ст. 3616; 2011, № 13, ст. 1688; 2012, № 47, ст. 6390; 2017, № 31, ст. 4829; 2018, № 1, ст. 91) следующие изменения</w:t>
      </w:r>
    </w:p>
    <w:p>
      <w:r>
        <w:t>дополнить частью 22 следующего содержания: "22. В случае, если на территориях поселения,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r>
        <w:t>часть 41 дополнить предложением следующего содержания: "В случаях, предусмотренных частью 22 настоящей статьи, проект генерального плана поселения,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r>
        <w:rPr>
          <w:b/>
        </w:rPr>
        <w:t>Статья 10. О внесении изменений в Федеральный закон "О внесении изменений в Федеральный закон "Об охране окружающей среды" и отдельные законодательные акты Российской Федерации"</w:t>
      </w:r>
    </w:p>
    <w:p>
      <w:r>
        <w:t>Внести в статью 11 Федерального закона от 21 июля 2014 года № 219-ФЗ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2014, № 30, ст. 4220; 2015, № 1, ст. 11; 2018, № 53, ст. 8422) следующие изменения: 1) часть 11 дополнить предложениями следующего содержания: "Разрешениями устанавливаются нормативы допустимых выбросов загрязняющих веществ (далее - нормативы допустимых выбросов), нормативы допустимых сбросов загрязняющих веществ (далее - нормативы допустимых сбросов) для стационарных источников загрязнения окружающей среды, при соблюдении которых обеспечиваются требования в области охраны окружающей среды. При невозможности соблюдения нормативов допустимых выбросов, нормативов допустимых сбросов устанавливаются лимиты на выбросы загрязняющих веществ и лимиты на сбросы загрязняющих веществ (далее - лимиты на выбросы и сбросы), действующие в период реализации планов снижения выбросов загрязняющих веществ и планов снижения сбросов загрязняющих веществ (далее - планы снижения выбросов и сбросов), с учетом поэтапного достижения установленных нормативов допустимых выбросов и нормативов допустимых сбросов. Установление лимитов на выбросы и сбросы допускается только при наличии планов снижения выбросов и сбросов, согласованных с органами исполнительной власти, осуществляющими государственное управление в области охраны окружающей среды."; 2) часть 3 признать утратившей силу; 3) дополнить частями 81 - 83 следующего содержания: "81. До получения юридическими лицами и индивидуальными предпринимателями, осуществляющими хозяйственную и (или) иную деятельность на объектах I и II категорий, комплексных экологических разрешений, представления декларации о воздействии на окружающую среду лимиты на выбросы и сбросы признаются соответственно временно разрешенными выбросами, временно разрешенными сбросами, указанными в пункте 4 статьи 162 Федерального закона от 10 января 2002 года № 7-ФЗ "Об охране окружающей среды".</w:t>
      </w:r>
    </w:p>
    <w:p>
      <w:r>
        <w:rPr>
          <w:b/>
        </w:rPr>
        <w:t xml:space="preserve">82. </w:t>
      </w:r>
      <w:r>
        <w:t>До получения юридическими лицами и индивидуальными предпринимателями, осуществляющими хозяйственную и (или) иную деятельность на объектах I и II категорий, комплексных экологических разрешений, представления декларации о воздействии на окружающую среду планы снижения выбросов и сбросов признаются планами мероприятий по охране окружающей среды или программами повышения экологической эффективности, указанными в пункте 11 статьи 163 Федерального закона от 10 января 2002 года № 7-ФЗ "Об охране окружающей среды"</w:t>
      </w:r>
    </w:p>
    <w:p>
      <w:r>
        <w:rPr>
          <w:b/>
        </w:rPr>
        <w:t xml:space="preserve">83. </w:t>
      </w:r>
      <w:r>
        <w:t>До получения юридическими лицами и индивидуальными предпринимателями, осуществляющими хозяйственную и (или) иную деятельность на объектах I и II категорий, комплексных экологических разрешений, представления декларации о воздействии на окружающую среду в случае несоблюдения снижения объема или массы выбросов загрязняющих веществ, сбросов загрязняющих веществ в течение шести месяцев (в случае строительства очистных сооружений для очистки сточных вод - в течение двенадцати месяцев) после наступления сроков, определенных планами снижения выбросов и сбросов, исчисленная за соответствующие отчетные периоды плата за негативное воздействие на окружающую среду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в отношении которой лицом, обязанным вносить плату, самостоятельно в установленном Правительством Российской Федерации порядке была осуществлена корректировка ее размера, подлежит пересчету и внесению в бюджетную систему Российской Федерации."</w:t>
      </w:r>
    </w:p>
    <w:p>
      <w:r>
        <w:rPr>
          <w:b/>
        </w:rPr>
        <w:t>Статья 11. Заключительные положения</w:t>
      </w:r>
    </w:p>
    <w:p>
      <w:r>
        <w:rPr>
          <w:b/>
        </w:rPr>
        <w:t xml:space="preserve">1. </w:t>
      </w:r>
      <w:r>
        <w:t>Настоящий Федеральный закон вступает в силу с 1 ноября 2019 года, за исключением пункта 2 статьи 8 и статьи 10 настоящего Федерального закона</w:t>
      </w:r>
    </w:p>
    <w:p>
      <w:r>
        <w:rPr>
          <w:b/>
        </w:rPr>
        <w:t xml:space="preserve">2. </w:t>
      </w:r>
      <w:r>
        <w:t>Статья 10 настоящего Федерального закона вступает в силу со дня официального опубликования настоящего Федерального закона</w:t>
      </w:r>
    </w:p>
    <w:p>
      <w:r>
        <w:rPr>
          <w:b/>
        </w:rPr>
        <w:t xml:space="preserve">3. </w:t>
      </w:r>
      <w:r>
        <w:t>Пункт 2 статьи 8 настоящего Федерального закона вступает в силу с 1 июля 2020 года</w:t>
      </w:r>
    </w:p>
    <w:p>
      <w:r>
        <w:rPr>
          <w:b/>
        </w:rPr>
        <w:t xml:space="preserve">4. </w:t>
      </w:r>
      <w:r>
        <w:t>Положения пункта 2 статьи 6, пункта 22 статьи 12, пункта 5 статьи 22, пункта 1 статьи 221, абзацев тринадцатого и четырнадцатого пункта 1 статьи 30 Федерального закона от 4 мая 1999 года № 96-ФЗ "Об охране атмосферного воздуха" при проведении эксперимента по квотированию выбросов загрязняющих веществ, осуществляемого в соответствии со статьями 1 - 6 настоящего Федерального закона, не применяются</w:t>
      </w:r>
    </w:p>
    <w:p>
      <w:r>
        <w:rPr>
          <w:b/>
        </w:rPr>
        <w:t xml:space="preserve">5. </w:t>
      </w:r>
      <w:r>
        <w:t>Со дня вступления в силу настоящего Федерального закона для территорий городских округов Братск, Красноярск, Липецк, Магнитогорск, Медногорск, Нижний Тагил, Новокузнецк, Норильск, Омск, Челябинск, Череповец и Чита</w:t>
      </w:r>
    </w:p>
    <w:p>
      <w:r>
        <w:rPr>
          <w:b/>
        </w:rPr>
        <w:t xml:space="preserve">51. </w:t>
      </w:r>
      <w:r>
        <w:t>Оснащение системами автоматического контроля стационарных источников выбросов приоритетных загрязняющих веществ осуществляется</w:t>
      </w:r>
    </w:p>
    <w:p>
      <w:r>
        <w:rPr>
          <w:b/>
        </w:rPr>
        <w:t xml:space="preserve">52. </w:t>
      </w:r>
      <w:r>
        <w:t>В случае, если планом мероприятий по достижению квот выбросов предусмотрены мероприятия, связанные с реконструкцией стационарных источников выбросов, подлежащих оснащению системами автоматического контроля, сроки оснащения таких стационарных источников выбросов определяются с учетом сроков реализации мероприятий в соответствии с планом мероприятий по достижению квот выбросов. (Дополнение частью - Федеральный закон от 28.04.2023 № 177-ФЗ)</w:t>
      </w:r>
    </w:p>
    <w:p>
      <w:r>
        <w:rPr>
          <w:b/>
        </w:rPr>
        <w:t xml:space="preserve">53. </w:t>
      </w:r>
      <w:r>
        <w:t>Создание на квотируемом объекте системы автоматического контроля выбросов загрязняющих веществ, не относящихся к приоритетным, осуществляется в соответствии со сроками и требованиями, определенными пунктами 9 и 10 статьи 67 и пунктом 3 статьи 85 Федерального закона от 10 января 2002 года № 7-ФЗ "Об охране окружающей среды". (Дополнение частью - Федеральный закон от 28.04.2023 № 177-ФЗ)</w:t>
      </w:r>
    </w:p>
    <w:p>
      <w:r>
        <w:rPr>
          <w:b/>
        </w:rPr>
        <w:t xml:space="preserve">6. </w:t>
      </w:r>
      <w:r>
        <w:t>Планы мероприятий по достижению квот выбросов, указанные в части 11 статьи 5 настоящего Федерального закона, признаются планами мероприятий по охране окружающей среды или программами повышения экологической эффективности, указанными в статье 163 Федерального закона от 10 января 2002 года № 7-ФЗ "Об охране окружающей среды"</w:t>
      </w:r>
    </w:p>
    <w:p>
      <w:r>
        <w:rPr>
          <w:b/>
        </w:rPr>
        <w:t xml:space="preserve">7. </w:t>
      </w:r>
      <w:r>
        <w:t>До приведения нормативных правовых актов Российской Федерации в соответствие с Федеральным законом от 4 мая 1999 года № 96-ФЗ "Об охране атмосферного воздуха" вредное (загрязняющее) вещество признается загрязняющим веществом, понятие которого определено в статье 1 Федерального закона от 4 мая 1999 года № 96-ФЗ "Об охране атмосферного воздуха" (в редакции настоящего Федерального закона)</w:t>
      </w:r>
    </w:p>
    <w:p>
      <w:r>
        <w:rPr>
          <w:b/>
        </w:rPr>
        <w:t xml:space="preserve">8. </w:t>
      </w:r>
      <w:r>
        <w:t>Положения статьи 11 Федерального закона от 21 июля 2014 года № 219-ФЗ "О внесении изменений в Федеральный закон "Об охране окружающей среды" и отдельные законодательные акты Российской Федерации" (в редакции настоящего Федерального закона) распространяются на правоотношения, возникшие с 1 января 2019 года</w:t>
      </w:r>
    </w:p>
    <w:p>
      <w:r>
        <w:rPr>
          <w:b/>
        </w:rPr>
        <w:t xml:space="preserve">9. </w:t>
      </w:r>
      <w:r>
        <w:t>Положения части 83 статьи 11 Федерального закона от 21 июля 2014 года № 219-ФЗ "О внесении изменений в Федеральный закон "Об охране окружающей среды" и отдельные законодательные акты Российской Федерации" применяются по 31 декабря 2019 года включительно</w:t>
      </w:r>
    </w:p>
    <w:p>
      <w:r>
        <w:rPr>
          <w:b/>
        </w:rPr>
        <w:t xml:space="preserve">5. </w:t>
      </w:r>
      <w:r>
        <w:t>до 1 мая 2020 года проводятся сводные расчеты загрязнения атмосферного воздуха</w:t>
      </w:r>
    </w:p>
    <w:p>
      <w:r>
        <w:rPr>
          <w:b/>
        </w:rPr>
        <w:t xml:space="preserve">5. </w:t>
      </w:r>
      <w:r>
        <w:t>до 1 августа 2020 года проводятся расчет и оценка рисков для здоровья человека</w:t>
      </w:r>
    </w:p>
    <w:p>
      <w:r>
        <w:rPr>
          <w:b/>
        </w:rPr>
        <w:t xml:space="preserve">5. </w:t>
      </w:r>
      <w:r>
        <w:t>до 1 ноября 2020 года утверждаются перечни квотируемых объектов, для которых устанавливаются квоты выбросов, утверждаются перечни компенсационных мероприятий и устанавливаются квоты выбросов</w:t>
      </w:r>
    </w:p>
    <w:p>
      <w:r>
        <w:rPr>
          <w:b/>
        </w:rPr>
        <w:t xml:space="preserve">5. </w:t>
      </w:r>
      <w:r>
        <w:t>до 1 марта 2021 года вносятся изменения в комплексные планы мероприятий по снижению выбросов загрязняющих веществ в атмосферный воздух, указанные в части 2 статьи 2 настоящего Федерального закона</w:t>
      </w:r>
    </w:p>
    <w:p>
      <w:r>
        <w:rPr>
          <w:b/>
        </w:rPr>
        <w:t xml:space="preserve">51. </w:t>
      </w:r>
      <w:r>
        <w:t>на квотируемых объектах, расположенных в городских округах Братск, Красноярск, Липецк, Магнитогорск, Медногорск, Нижний Тагил, Новокузнецк, Норильск, Омск, Челябинск, Череповец и Чита, до 31 декабря 2025 года</w:t>
      </w:r>
    </w:p>
    <w:p>
      <w:r>
        <w:rPr>
          <w:b/>
        </w:rPr>
        <w:t xml:space="preserve">51. </w:t>
      </w:r>
      <w:r>
        <w:t>на квотируемых объектах, расположенных в городских поселениях и городских округах, отнесенных к территориям эксперимента в соответствии с частями 3 и 4 статьи 1 настоящего Федерального закона, в течение двух лет и шести месяцев после утверждения перечня квотируемых объектов для таких территорий. (Дополнение частью - Федеральный закон от 28.04.2023 № 177-ФЗ)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