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p>
    <w:p>
      <w:r>
        <w:rPr>
          <w:b/>
        </w:rPr>
        <w:t>Статья 1</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 30, ст. 4225; № 48, ст. 6637; № 49, ст. 6925; 2015, № 1, ст. 11, 51, 72; № 10, ст. 1393, 1418; № 14, ст. 2022; № 27, ст. 4001; № 29, ст. 4342, 4353, 4375; 2016, № 1, ст. 10, 89; № 11, ст. 1493; № 15, ст. 2058; № 26, ст. 3872; № 27, ст. 4199, 4247, 4253, 4254, 4298; 2017, № 1, ст. 15, 41; № 9, ст. 1277; № 14, ст. 2004; № 18, ст. 2660; № 24, ст. 3475, 3477; № 31, ст. 4747, 4780; 2018, № 1, ст. 59, 87, 88, 90; № 18, ст. 2578; № 27, ст. 3957; № 31, ст. 4856, 4861; № 32, ст. 5104; № 45, ст. 6848; № 53, ст. 8428, 8444; 2019, № 14, ст. 1463; № 18, ст. 2194, 2195; № 26, ст. 3317, 3318) следующие изменения: 1) в статье 1: а) пункт 3 части 1 изложить в следующей редакции: "3) заключения предусмотренных настоящим Федеральным законом контрактов;"; б) часть 2 дополнить пунктом 11 следующего содержания: "11) заключением соглашения об установлении сервитута в случаях и порядке, которые предусмотрены земельным законодательством."; 2) в части 1 статьи 3: а) в пункте 8 слова "договор, заключенный" заменить словами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 дополнить пунктами 81 и 82 следующего содержания: "81)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частями 1, 21, 4 и 5 статьи 15 настоящего Федерального закона; 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конструирование товара, который должен быть создан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 в) в пункте 17 слова ", за исключением закрытых способов определения поставщиков (подрядчиков, исполнителей) в электронной форме" заменить словами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частью 12 статьи 93 настоящего Федерального закона"; 3) в статье 24: а) в части 2 второе предложение исключить; б) дополнить частью 21 следующего содержания: "21. С учетом особенностей, установленных настоящим Федеральным законом, в электронной форме проводятся открытый конкурс, конкурс с ограниченным участием, двухэтапный конкурс, электронный аукцион, запрос котировок, запрос предложений, закупка товара у единственного поставщика на сумму, предусмотренную частью 12 статьи 93 настоящего Федерального закона (далее также - электронные процедуры), а также в случаях, установленных решением Правительства Российской Федерации, предусмотренным частью 3 статьи 841 настоящего Федерального закона, закрытый конкурс, закрытый конкурс с ограниченным участием, закрытый двухэтапный конкурс, закрытый аукцион (далее также - закрытые электронные процедуры)."; 4) часть 9 статьи 241 после слов "об участнике такой закупки" дополнить словами "(за исключением закупки товара у единственного поставщика в электронной форме на сумму, предусмотренную частью 12 статьи 93 настоящего Федерального закона)"; 5) в статье 30: а) в пункте 3 части 11 слова "пунктами 25 - 253" заменить словами "пунктом 25"; б) в части 4 слова "пунктов 25 - 253" заменить словами "пункта 25"; 6) в части 3 статьи 32 слова "в соответствии с" и второе предложение исключить; 7) в статье 34: а) в части 15 слова "пунктами 1, 4, 5," заменить словами "пунктом 1, пунктами 4 и 5 (за исключением контрактов, заключенных в соответствии с частью 12 статьи 93 настоящего Федерального закона), пунктами"; б) часть 16 изложить в следующей редакции: "16.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8) в части 1 статьи 36 слова "за два дня до даты окончания" заменить словами "за один час до окончания"; 9) в пункте 2 части 2 статьи 51 после слов "закупки товара" дополнить словами ", в том числе поставляемого заказчику при выполнении закупаемых работ, оказании закупаемых услуг,", слова "(в случае установления заказчиком в извещении о проведении открытого конкурса, конкурсной документации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настоящего Федерального закона)" исключить; 10) (Пункт утратил силу - Федеральный закон от 02.07.2021 № 360-ФЗ) 11) (Пункт утратил силу - Федеральный закон от 02.07.2021 № 360-ФЗ) 12) (Пункт утратил силу - Федеральный закон от 02.07.2021 № 360-ФЗ) 13) (Пункт утратил силу - Федеральный закон от 02.07.2021 № 360-ФЗ) 14) часть 3 статьи 73 дополнить пунктом 8 следующего содержания: "8) наименование страны происхождения товара, в том числе поставляемого при выполнении закупаемых работ, оказании закупаемых услуг."; 15) (Пункт утратил силу - Федеральный закон от 02.07.2021 № 360-ФЗ) 16) (Пункт утратил силу - Федеральный закон от 02.07.2021 № 360-ФЗ) 17) статьи 822 - 826 признать утратившими силу; 18) (Пункт утратил силу - Федеральный закон от 02.07.2021 № 360-ФЗ) 19) (Пункт утратил силу - Федеральный закон от 02.07.2021 № 360-ФЗ) 20) (Пункт утратил силу - Федеральный закон от 02.07.2021 № 360-ФЗ) 21) (Пункт утратил силу - Федеральный закон от 02.07.2021 № 360-ФЗ) 22) (Пункт утратил силу - Федеральный закон от 02.07.2021 № 360-ФЗ) 23) в статье 93: а) в части 1: пункт 4 после слов "не превышающую шестисот тысяч рублей" дополнить словами ", либо закупки товара на сумму, предусмотренную частью 12 настоящей статьи, если такая закупка осуществляется в электронной форме"; (В редакции Федерального закона от 24.04.2020 № 124-ФЗ) пункт 5 после слов "шестисот тысяч рублей" дополнить словами ", либо закупки товара на сумму, предусмотренную частью 12 настоящей статьи, если такая закупка осуществляется в электронной форме"; пункт 23 изложить в следующей редакции: "23) заключение контракта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 пункт 24 изложить в следующей редакции: "24)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статьи 92 настоящего Федерального закона. При этом контракт заключается в соответствии с требованиями части 5 настоящей статьи;"; пункт 25 изложить в следующей редакции: "25) признание определения поставщика (подрядчика, исполнителя) несостоявшимся в соответствии с частями 1 и 7 статьи 55, частями 1, 2 и 5 статьи 551, частями 1 - 31 статьи 71, частями 1 и 3 статьи 79, пунктом 1 части 14 статьи 821, частями 18 и 19 статьи 83, частями 26 и 27 статьи 831 настоящего Федерального закона. При этом контракт заключается в соответствии с требованиями части 5 настоящей статьи;"; пункты 251 - 253 признать утратившими силу; в пункте 32 слова "для обеспечения федеральных нужд, нужд субъекта Российской Федерации, муниципальных нужд" заменить словами ", земельного участка"; б) часть 4 после цифры "3" дополнить словами ", 4 и 5 (при осуществлении закупки товара на сумму, предусмотренную частью 12 настоящей статьи)"; в) дополнить частями 5 - 13 следующего содержания: "5.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 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 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частью 21 статьи 832 настоящего Федерального закона, и максимальному значению цены контракта (в случае, предусмотренном частью 24 статьи 22 настоящего Федерального закона); 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при заключении контракта в случае, предусмотренном частью 27 статьи 831 настоящего Федерального закона, использование единой информационной системы, размещение информации и документов в единой информационной системе, на электронной площадке не осуществляются; 4) по согласованию с контрольным органом в сфере закупок в случае признания несостоявшимися конкурса, аукциона или запроса предложений,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w:t>
      </w:r>
    </w:p>
    <w:p>
      <w:r>
        <w:rPr>
          <w:b/>
        </w:rPr>
        <w:t xml:space="preserve">6. </w:t>
      </w:r>
      <w:r>
        <w:t>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
        <w:rPr>
          <w:b/>
        </w:rPr>
        <w:t xml:space="preserve">7. </w:t>
      </w:r>
      <w:r>
        <w:t>Обращение о согласовании заключения контракта с единственным поставщиком (подрядчиком, исполнителем) подлежит направлению</w:t>
      </w:r>
    </w:p>
    <w:p>
      <w:r>
        <w:rPr>
          <w:b/>
        </w:rPr>
        <w:t xml:space="preserve">8. </w:t>
      </w:r>
      <w:r>
        <w:t>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
        <w:rPr>
          <w:b/>
        </w:rPr>
        <w:t xml:space="preserve">9. </w:t>
      </w:r>
      <w:r>
        <w:t>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пунктом 4 части 5 настоящей статьи должны соблюдаться следующие требования</w:t>
      </w:r>
    </w:p>
    <w:p>
      <w:r>
        <w:rPr>
          <w:b/>
        </w:rPr>
        <w:t xml:space="preserve">10. </w:t>
      </w:r>
      <w:r>
        <w:t>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
        <w:rPr>
          <w:b/>
        </w:rPr>
        <w:t xml:space="preserve">11. </w:t>
      </w:r>
      <w:r>
        <w:t>Правительством Российской Федерации устанавливаются правила согласования контрольным органом в сфере закупок заключения контракта с единственным поставщиком (подрядчиком, исполнителем) в случае, предусмотренном пунктом 4 части 5 настоящей статьи, которые предусматривают, в частности</w:t>
      </w:r>
    </w:p>
    <w:p>
      <w:r>
        <w:rPr>
          <w:b/>
        </w:rPr>
        <w:t xml:space="preserve">12. </w:t>
      </w:r>
      <w:r>
        <w:t>Закупка товара в случаях, предусмотренных пунктами 4 и 5 части 1 настоящей статьи, может осуществляться в электронной форме с использованием электронной площадки на сумму, не превышающую трех миллионов рублей, в следующем порядке</w:t>
      </w:r>
    </w:p>
    <w:p>
      <w:r>
        <w:rPr>
          <w:b/>
        </w:rPr>
        <w:t xml:space="preserve">13. </w:t>
      </w:r>
      <w:r>
        <w:t>При осуществлении закупок, предусмотренных частью 12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
        <w:rPr>
          <w:b/>
        </w:rPr>
        <w:t xml:space="preserve">56. </w:t>
      </w:r>
      <w:r>
        <w:t>В случае, предусмотренном частью 55 настоящей статьи,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
        <w:rPr>
          <w:b/>
        </w:rPr>
        <w:t xml:space="preserve">57. </w:t>
      </w:r>
      <w:r>
        <w:t>В случае, если проектной документацией объекта капитального строительства предусмотрено медицинское оборудование, необходимое для обеспечения эксплуатации такого объекта, предметом указанного в части 56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медицинского оборудования</w:t>
      </w:r>
    </w:p>
    <w:p>
      <w:r>
        <w:rPr>
          <w:b/>
        </w:rPr>
        <w:t xml:space="preserve">58. </w:t>
      </w:r>
      <w:r>
        <w:t>В целях заключения контракта, указанного в части 56 настоящей статьи, заказчик вправе осуществить закупку путем проведения аукциона в электронной форме или открытого конкурса в электронной форме</w:t>
      </w:r>
    </w:p>
    <w:p>
      <w:r>
        <w:rPr>
          <w:b/>
        </w:rPr>
        <w:t xml:space="preserve">59. </w:t>
      </w:r>
      <w:r>
        <w:t>Порядок определения начальной (максимальной) цены контракта, указанного в части 56 настоящей статьи, цены такого контракта, заключаемого с единственным поставщиком (подрядчиком, исполнителем), методика составления сметы такого контракта, порядок изменения цены такого контракта в случаях, предусмотренных подпунктом "а" пункта 1 и пунктом 2 части 62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
        <w:rPr>
          <w:b/>
        </w:rPr>
        <w:t xml:space="preserve">60. </w:t>
      </w:r>
      <w:r>
        <w:t>При исполнении контракта, указанного в части 56 настоящей статьи, с учетом особенностей, предусмотренных частями 61 - 63 настоящей статьи</w:t>
      </w:r>
    </w:p>
    <w:p>
      <w:r>
        <w:rPr>
          <w:b/>
        </w:rPr>
        <w:t xml:space="preserve">61. </w:t>
      </w:r>
      <w:r>
        <w:t>Контракт, указанный в части 56 настоящей статьи, должен содержать раздельно</w:t>
      </w:r>
    </w:p>
    <w:p>
      <w:r>
        <w:rPr>
          <w:b/>
        </w:rPr>
        <w:t xml:space="preserve">62. </w:t>
      </w:r>
      <w:r>
        <w:t>Изменение существенных условий контракта, указанного в части 56 настоящей статьи, при его исполнении допускается</w:t>
      </w:r>
    </w:p>
    <w:p>
      <w:r>
        <w:rPr>
          <w:b/>
        </w:rPr>
        <w:t xml:space="preserve">63. </w:t>
      </w:r>
      <w:r>
        <w:t>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законодательством Российской Федерации о градостроительной деятельности получено разрешение на ввод их в эксплуатацию."</w:t>
      </w:r>
    </w:p>
    <w:p>
      <w:r>
        <w:rPr>
          <w:b/>
        </w:rPr>
        <w:t xml:space="preserve">6. </w:t>
      </w:r>
      <w:r>
        <w:t>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
        <w:rPr>
          <w:b/>
        </w:rPr>
        <w:t xml:space="preserve">6. </w:t>
      </w:r>
      <w:r>
        <w:t>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
        <w:rPr>
          <w:b/>
        </w:rPr>
        <w:t xml:space="preserve">7. </w:t>
      </w:r>
      <w:r>
        <w:t>при осуществлении закупок для обеспечения федеральных нужд, а также при применении закрытых способов определения поставщика (подрядчика, исполнителя)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
        <w:rPr>
          <w:b/>
        </w:rPr>
        <w:t xml:space="preserve">7. </w:t>
      </w:r>
      <w:r>
        <w:t>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
        <w:rPr>
          <w:b/>
        </w:rPr>
        <w:t xml:space="preserve">7. </w:t>
      </w:r>
      <w:r>
        <w:t>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
        <w:rPr>
          <w:b/>
        </w:rPr>
        <w:t xml:space="preserve">9. </w:t>
      </w:r>
      <w:r>
        <w:t>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частью 6 настоящей статьи, решения о согласовании заключения контракта с единственным поставщиком (подрядчиком, исполнителем)</w:t>
      </w:r>
    </w:p>
    <w:p>
      <w:r>
        <w:rPr>
          <w:b/>
        </w:rPr>
        <w:t xml:space="preserve">9. </w:t>
      </w:r>
      <w:r>
        <w:t>контракт не может быть заключен до даты исполнения выданного в соответствии с пунктом 2 части 22 статьи 99 настоящего Федерального закона предписания по результатам проведения внеплановой проверки в соответствии с пунктом 4 части 15 статьи 99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
        <w:rPr>
          <w:b/>
        </w:rPr>
        <w:t xml:space="preserve">9. </w:t>
      </w:r>
      <w:r>
        <w:t>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части 6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
        <w:rPr>
          <w:b/>
        </w:rPr>
        <w:t xml:space="preserve">11. </w:t>
      </w:r>
      <w:r>
        <w:t>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
        <w:rPr>
          <w:b/>
        </w:rPr>
        <w:t xml:space="preserve">11. </w:t>
      </w:r>
      <w:r>
        <w:t>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
        <w:rPr>
          <w:b/>
        </w:rPr>
        <w:t xml:space="preserve">11. </w:t>
      </w:r>
      <w:r>
        <w:t>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
        <w:rPr>
          <w:b/>
        </w:rPr>
        <w:t xml:space="preserve">12. </w:t>
      </w:r>
      <w:r>
        <w:t>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
        <w:rPr>
          <w:b/>
        </w:rPr>
        <w:t xml:space="preserve">12. </w:t>
      </w:r>
      <w:r>
        <w:t>извещение об осуществлении закупки, предусмотренное пунктом 3 настоящей части, должно содержать проект контракта, а также обоснование цены контракта у единственного поставщика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Внесение изменений в такое извещение не допускается</w:t>
      </w:r>
    </w:p>
    <w:p>
      <w:r>
        <w:rPr>
          <w:b/>
        </w:rPr>
        <w:t xml:space="preserve">12. </w:t>
      </w:r>
      <w:r>
        <w:t>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пункта 8 настоящей части с использованием электронной площадки:</w:t>
      </w:r>
    </w:p>
    <w:p>
      <w:r>
        <w:rPr>
          <w:b/>
        </w:rPr>
        <w:t xml:space="preserve">12. </w:t>
      </w:r>
      <w:r>
        <w:t>заключение контракта осуществляется с участником закупки, заявке которого присвоен первый номер, в порядке, установленном статьей 832 настоящего Федерального закона, с учетом особенностей, предусмотренных частью 13 статьи 821 настоящего Федерального закона</w:t>
      </w:r>
    </w:p>
    <w:p>
      <w:r>
        <w:rPr>
          <w:b/>
        </w:rPr>
        <w:t xml:space="preserve">12. </w:t>
      </w:r>
      <w:r>
        <w:t>в случае наличия менее двух заявок на участие в закупке, соответствующих требованиям, установленным в извещении об осуществлении закупки в соответствии с подпунктами "в" и "е" пункта 3 настоящей части:</w:t>
      </w:r>
    </w:p>
    <w:p>
      <w:r>
        <w:rPr>
          <w:b/>
        </w:rPr>
        <w:t xml:space="preserve">12. </w:t>
      </w:r>
      <w:r>
        <w:t>наименование товара и его характеристики с использованием каталога товаров, работ, услуг для обеспечения государственных и муниципальных нужд</w:t>
      </w:r>
    </w:p>
    <w:p>
      <w:r>
        <w:rPr>
          <w:b/>
        </w:rPr>
        <w:t xml:space="preserve">12. </w:t>
      </w:r>
      <w:r>
        <w:t>товарный знак (при наличии)</w:t>
      </w:r>
    </w:p>
    <w:p>
      <w:r>
        <w:rPr>
          <w:b/>
        </w:rPr>
        <w:t xml:space="preserve">12. </w:t>
      </w:r>
      <w:r>
        <w:t>наименование страны происхождения товара</w:t>
      </w:r>
    </w:p>
    <w:p>
      <w:r>
        <w:rPr>
          <w:b/>
        </w:rPr>
        <w:t xml:space="preserve">12. </w:t>
      </w:r>
      <w:r>
        <w:t>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частями 3 и 4 статьи 14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
        <w:rPr>
          <w:b/>
        </w:rPr>
        <w:t xml:space="preserve">12. </w:t>
      </w:r>
      <w:r>
        <w:t>единица измерения товара по общероссийскому классификатору, используемому для количественной оценки технико-экономических и социальных показателей</w:t>
      </w:r>
    </w:p>
    <w:p>
      <w:r>
        <w:rPr>
          <w:b/>
        </w:rPr>
        <w:t xml:space="preserve">12. </w:t>
      </w:r>
      <w:r>
        <w:t>цена (цены) единицы товара с учетом стоимости доставки, налогов, сборов и иных обязательных платежей, предусмотренных подпунктами "ж" и "з"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 (В редакции Федерального закона от 24.04.2020 № 124-ФЗ)</w:t>
      </w:r>
    </w:p>
    <w:p>
      <w:r>
        <w:rPr>
          <w:b/>
        </w:rPr>
        <w:t xml:space="preserve">12. </w:t>
      </w:r>
      <w:r>
        <w:t>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"з" настоящего пункта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 (В редакции Федерального закона от 24.04.2020 № 124-ФЗ)</w:t>
      </w:r>
    </w:p>
    <w:p>
      <w:r>
        <w:rPr>
          <w:b/>
        </w:rPr>
        <w:t xml:space="preserve">12. </w:t>
      </w:r>
      <w:r>
        <w:t>наименование субъекта (субъектов) Российской Федерации, муниципального (муниципальных) района (районов)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
        <w:rPr>
          <w:b/>
        </w:rPr>
        <w:t xml:space="preserve">12. </w:t>
      </w:r>
      <w:r>
        <w:t>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подпунктом "в" пункта 5 настоящей части</w:t>
      </w:r>
    </w:p>
    <w:p>
      <w:r>
        <w:rPr>
          <w:b/>
        </w:rPr>
        <w:t xml:space="preserve">12. </w:t>
      </w:r>
      <w:r>
        <w:t>информацию и документы, предусмотренные подпунктами "а" - "е" пункта 1 части 5 статьи 821 настоящего Федерального закона; л) минимальный (минимальные) срок (сроки) и (или) максимальный (максимальные) срок (сроки) поставки товара с учетом предусмотренных подпунктами "ж" и "з"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подпунктом "в" пункта 3 настоящей части; (Абзац введен - Федеральный закон от 24.04.2020 № 124-ФЗ) 2) размещение предварительного предложения в соответствии с пунктом 1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подпунктом "в" пункта 3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подпунктом "а" пункта 5 настоящей части. Участник закупки в порядке, установленном пунктом 1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 (В редакции Федерального закона от 24.04.2020 № 124-ФЗ) 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
        <w:rPr>
          <w:b/>
        </w:rPr>
        <w:t xml:space="preserve">12. </w:t>
      </w:r>
      <w:r>
        <w:t>адрес электронной площадки в информационно-телекоммуникационной сети "Интернет"</w:t>
      </w:r>
    </w:p>
    <w:p>
      <w:r>
        <w:rPr>
          <w:b/>
        </w:rPr>
        <w:t xml:space="preserve">12. </w:t>
      </w:r>
      <w:r>
        <w:t>информацию, указанную в пунктах 1 - 3, 5, 8 - 12 статьи 42 настоящего Федерального закона</w:t>
      </w:r>
    </w:p>
    <w:p>
      <w:r>
        <w:rPr>
          <w:b/>
        </w:rPr>
        <w:t xml:space="preserve">12. </w:t>
      </w:r>
      <w:r>
        <w:t>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 (В редакции Федерального закона от 24.04.2020 № 124-ФЗ)</w:t>
      </w:r>
    </w:p>
    <w:p>
      <w:r>
        <w:rPr>
          <w:b/>
        </w:rPr>
        <w:t xml:space="preserve">12. </w:t>
      </w:r>
      <w:r>
        <w:t>информацию о возможности одностороннего отказа от исполнения контракта в соответствии с положениями частей 8 - 23 и 25 статьи 95 настоящего Федерального закона</w:t>
      </w:r>
    </w:p>
    <w:p>
      <w:r>
        <w:rPr>
          <w:b/>
        </w:rPr>
        <w:t xml:space="preserve">12. </w:t>
      </w:r>
      <w:r>
        <w:t>требования, предъявляемые к участникам закупки и предусмотренные частью 1 статьи 31 настоящего Федерального закона</w:t>
      </w:r>
    </w:p>
    <w:p>
      <w:r>
        <w:rPr>
          <w:b/>
        </w:rPr>
        <w:t xml:space="preserve">12. </w:t>
      </w:r>
      <w:r>
        <w:t>требование, устанавливаемое в соответствии с частью 11 статьи 31 настоящего Федерального закона (при наличии)</w:t>
      </w:r>
    </w:p>
    <w:p>
      <w:r>
        <w:rPr>
          <w:b/>
        </w:rPr>
        <w:t xml:space="preserve">12. </w:t>
      </w:r>
      <w:r>
        <w:t>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"в" и "е"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подпунктом "г" настоящего пункта количество товара в размере количества закупаемого товара, предусмотренного в извещении об осуществлении закупки в соответствии с подпунктом "в" пункта 3 настоящей части; (В редакции Федерального закона от 24.04.2020 № 124-ФЗ)</w:t>
      </w:r>
    </w:p>
    <w:p>
      <w:r>
        <w:rPr>
          <w:b/>
        </w:rPr>
        <w:t xml:space="preserve">12. </w:t>
      </w:r>
      <w:r>
        <w:t>присваивает каждой заявке на участие в закупке, предусмотренной подпунктом "а" настоящего пункта, порядковый номер в порядке возрастания цены за единицу товара, предусмотренной подпунктом "е" пункта 1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пунктом 1 настоящей части предварительное предложение в отношении такого товара ранее других участников закупки</w:t>
      </w:r>
    </w:p>
    <w:p>
      <w:r>
        <w:rPr>
          <w:b/>
        </w:rPr>
        <w:t xml:space="preserve">12. </w:t>
      </w:r>
      <w:r>
        <w:t>направляет заказчику заявки на участие в закупке (с указанием присвоенных в соответствии с подпунктом "б" настоящего пункта порядковых номеров), предусмотренные подпунктом "а" настоящего пункта и содержащие информацию и документы, предусмотренные подпунктами "а" - "е" и "к" пункта 1 настоящей части, частью 11 статьи 241 настоящего Федерального закона</w:t>
      </w:r>
    </w:p>
    <w:p>
      <w:r>
        <w:rPr>
          <w:b/>
        </w:rPr>
        <w:t xml:space="preserve">12. </w:t>
      </w:r>
      <w:r>
        <w:t>в случае указания участником закупки в предварительном предложении в соответствии с подпунктом "ж"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"в" настоящего пункта, в размере предусмотренного в извещении об осуществлении закупки в соответствии с подпунктом "в" пункта 3 настоящей части количества закупаемого товара; (Абзац введен - Федеральный закон от 24.04.2020 № 124-ФЗ) 6) не позднее одного рабочего дня со дня, следующего за днем получения информации и документов, предусмотренных подпунктом "в" пункта 5 настоящей части, заказчик:</w:t>
      </w:r>
    </w:p>
    <w:p>
      <w:r>
        <w:rPr>
          <w:b/>
        </w:rPr>
        <w:t xml:space="preserve">12. </w:t>
      </w:r>
      <w:r>
        <w:t>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"в"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2 - 5 части 11 статьи 821 настоящего Федерального закона</w:t>
      </w:r>
    </w:p>
    <w:p>
      <w:r>
        <w:rPr>
          <w:b/>
        </w:rPr>
        <w:t xml:space="preserve">12. </w:t>
      </w:r>
      <w:r>
        <w:t>на основании решений, предусмотренных подпунктом "а"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"е"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w:t>
      </w:r>
    </w:p>
    <w:p>
      <w:r>
        <w:rPr>
          <w:b/>
        </w:rPr>
        <w:t xml:space="preserve">12. </w:t>
      </w:r>
      <w:r>
        <w:t>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Такой протокол должен содержать дату подведения итогов и информацию о решениях, предусмотренных подпунктом "а"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подпунктом "б" настоящего пункта</w:t>
      </w:r>
    </w:p>
    <w:p>
      <w:r>
        <w:rPr>
          <w:b/>
        </w:rPr>
        <w:t xml:space="preserve">12. </w:t>
      </w:r>
      <w:r>
        <w:t>в срок, предусмотренный пунктом 5 настоящей части, оператор электронной площадки направляет заказчику уведомление об отсутствии двух заявок на участие в закупке, а также размещает такое уведомление в единой информационной системе</w:t>
      </w:r>
    </w:p>
    <w:p>
      <w:r>
        <w:rPr>
          <w:b/>
        </w:rPr>
        <w:t xml:space="preserve">12. </w:t>
      </w:r>
      <w:r>
        <w:t>направление заявок, информации и документов, предусмотренных подпунктом "в" пункта 5 настоящей части, не осуществляется; (В редакции Федерального закона от 24.04.2020 № 124-ФЗ) 9) в случае указания в соответствии с подпунктом "ж" пункта 1 настоящей части участником закупки, заявка которого направлена заказчику в соответствии с подпунктом "в" пункта 5 настоящей части, в предварительном предложении максимального количества товара оператор электронной площадки не позднее одного часа с момента: (Абзац введен - Федеральный закон от 24.04.2020 № 124-ФЗ)</w:t>
      </w:r>
    </w:p>
    <w:p>
      <w:r>
        <w:rPr>
          <w:b/>
        </w:rPr>
        <w:t xml:space="preserve">12. </w:t>
      </w:r>
      <w:r>
        <w:t>размещения в соответствии с подпунктом "в" пункта 6 настоящей части протокола подведения итогов определения поставщика прекращает блокирование количества товара, осуществленное в соответствии с подпунктом "г" пункта 5 настоящей части, участников закупки, за исключением участника закупки, с которым в соответствии с настоящим Федеральным законом заключается контракт; (Абзац введен - Федеральный закон от 24.04.2020 № 124-ФЗ)</w:t>
      </w:r>
    </w:p>
    <w:p>
      <w:r>
        <w:rPr>
          <w:b/>
        </w:rPr>
        <w:t xml:space="preserve">12. </w:t>
      </w:r>
      <w:r>
        <w:t>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подпунктом "ж" пункта 1 настоящей части, на количество закупаемого товара, предусмотренного в извещении об осуществлении закупки в соответствии с подпунктом "в" пункта 3 настоящей части. (Абзац введен - Федеральный закон от 24.04.2020 № 124-ФЗ)</w:t>
      </w:r>
    </w:p>
    <w:p>
      <w:r>
        <w:rPr>
          <w:b/>
        </w:rPr>
        <w:t xml:space="preserve">13. </w:t>
      </w:r>
      <w:r>
        <w:t>в статье 99:</w:t>
      </w:r>
    </w:p>
    <w:p>
      <w:r>
        <w:rPr>
          <w:b/>
        </w:rPr>
        <w:t xml:space="preserve">13. </w:t>
      </w:r>
      <w:r>
        <w:t>в части 1 статьи 103 слова "пунктами 4, 5, 23" заменить словами "пунктами 4 и 5 (за исключением контрактов, заключенных в соответствии с частью 12 статьи 93 настоящего Федерального закона), пунктами 23"</w:t>
      </w:r>
    </w:p>
    <w:p>
      <w:r>
        <w:rPr>
          <w:b/>
        </w:rPr>
        <w:t xml:space="preserve">13. </w:t>
      </w:r>
      <w:r>
        <w:t>в части 5 статьи 104 цифры "24, 25 - 253" заменить словами "24 и 25"</w:t>
      </w:r>
    </w:p>
    <w:p>
      <w:r>
        <w:rPr>
          <w:b/>
        </w:rPr>
        <w:t xml:space="preserve">13. </w:t>
      </w:r>
      <w:r>
        <w:t>в части 4 статьи 105 в первом предложении слова "рассмотрения и оценки заявок на участие в запросе котировок в электронной форме" заменить словами "подведения итогов запроса котировок в электронной форме", после слов "запроса предложений в электронной форме" дополнить словами ", протокола подведения итогов определения поставщика (в случае осуществления закупки товара у единственного поставщика в электронной форме на сумму, предусмотренную частью 12 статьи 93 настоящего Федерального закона)", четвертое предложение после слов "запросе предложений в электронной форме" дополнить словами ", закупке товара у единственного поставщика в электронной форме на сумму, предусмотренную частью 12 статьи 93 настоящего Федерального закона,"</w:t>
      </w:r>
    </w:p>
    <w:p>
      <w:r>
        <w:rPr>
          <w:b/>
        </w:rPr>
        <w:t xml:space="preserve">13. </w:t>
      </w:r>
      <w:r>
        <w:t>в статье 1102:</w:t>
      </w:r>
    </w:p>
    <w:p>
      <w:r>
        <w:rPr>
          <w:b/>
        </w:rPr>
        <w:t xml:space="preserve">13. </w:t>
      </w:r>
      <w:r>
        <w:t>статью 112 дополнить частями 55 - 63 следующего содержания: "55. В целях реализации национальных проектов, перечень которых утвержден указом Президента Российской Федерации, Правительство Российской Федерации, высшие исполнительные органы государственной власти субъектов Российской Федерации вправе утвердить перечни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частями 56 - 63 настоящей статьи</w:t>
      </w:r>
    </w:p>
    <w:p>
      <w:r>
        <w:rPr>
          <w:b/>
        </w:rPr>
        <w:t xml:space="preserve">13. </w:t>
      </w:r>
      <w:r>
        <w:t>в части 8: в пункте 2 слово "предусмотренного" заменить словами "установленных в соответствии со"; пункт 4 признать утратившим силу; пункт 5 изложить в следующей редакции: "5)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 пункт 6 признать утратившим силу</w:t>
      </w:r>
    </w:p>
    <w:p>
      <w:r>
        <w:rPr>
          <w:b/>
        </w:rPr>
        <w:t xml:space="preserve">13. </w:t>
      </w:r>
      <w:r>
        <w:t>в части 9: абзац первый после слова "осуществляется" дополнить словами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пункт 1 дополнить словами ",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
        <w:rPr>
          <w:b/>
        </w:rPr>
        <w:t xml:space="preserve">13. </w:t>
      </w:r>
      <w:r>
        <w:t>части 11 и 111 признать утратившими силу</w:t>
      </w:r>
    </w:p>
    <w:p>
      <w:r>
        <w:rPr>
          <w:b/>
        </w:rPr>
        <w:t xml:space="preserve">13. </w:t>
      </w:r>
      <w:r>
        <w:t>часть 112 дополнить словами "в соответствии с порядком,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
        <w:rPr>
          <w:b/>
        </w:rPr>
        <w:t xml:space="preserve">13. </w:t>
      </w:r>
      <w:r>
        <w:t>часть 15 дополнить пунктом 4 следующего содержания: "4) получение обращения о согласовании заключения контракта с единственным поставщиком (подрядчиком, исполнителем)."</w:t>
      </w:r>
    </w:p>
    <w:p>
      <w:r>
        <w:rPr>
          <w:b/>
        </w:rPr>
        <w:t xml:space="preserve">13. </w:t>
      </w:r>
      <w:r>
        <w:t>часть 21 после слова "предписаниях" дополнить словом ", представлениях", после слова "предписаний" дополнить словом ", представлений"</w:t>
      </w:r>
    </w:p>
    <w:p>
      <w:r>
        <w:rPr>
          <w:b/>
        </w:rPr>
        <w:t xml:space="preserve">13. </w:t>
      </w:r>
      <w:r>
        <w:t>в части 23 слова ", пунктом 3 части 27" исключить, слова "такого предписания" заменить словами "предписания, представления, предусмотренных настоящей статьей"</w:t>
      </w:r>
    </w:p>
    <w:p>
      <w:r>
        <w:rPr>
          <w:b/>
        </w:rPr>
        <w:t xml:space="preserve">13. </w:t>
      </w:r>
      <w:r>
        <w:t>в части 24 слова ", пунктом 3 части 27" исключить, после слова "статьи" дополнить словом ", представления", слова "это предписание" заменить словами "такие предписание, представление"</w:t>
      </w:r>
    </w:p>
    <w:p>
      <w:r>
        <w:rPr>
          <w:b/>
        </w:rPr>
        <w:t xml:space="preserve">13. </w:t>
      </w:r>
      <w:r>
        <w:t>в части 25 слова ", пунктом 3 части 27" исключить</w:t>
      </w:r>
    </w:p>
    <w:p>
      <w:r>
        <w:rPr>
          <w:b/>
        </w:rPr>
        <w:t xml:space="preserve">13. </w:t>
      </w:r>
      <w:r>
        <w:t>часть 27 признать утратившей силу</w:t>
      </w:r>
    </w:p>
    <w:p>
      <w:r>
        <w:rPr>
          <w:b/>
        </w:rPr>
        <w:t xml:space="preserve">13. </w:t>
      </w:r>
      <w:r>
        <w:t>в наименовании слова "выполнение проектных и (или) изыскательских работ" заменить словами "подготовка проектной документации и (или) выполнение инженерных изысканий"</w:t>
      </w:r>
    </w:p>
    <w:p>
      <w:r>
        <w:rPr>
          <w:b/>
        </w:rPr>
        <w:t xml:space="preserve">13. </w:t>
      </w:r>
      <w:r>
        <w:t>часть 1 изложить в следующей редакции: "1.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
        <w:rPr>
          <w:b/>
        </w:rPr>
        <w:t xml:space="preserve">13. </w:t>
      </w:r>
      <w:r>
        <w:t>часть 2 после слов "других лиц" дополнить словами ", за исключением дочерних обществ такого подрядчика,"</w:t>
      </w:r>
    </w:p>
    <w:p>
      <w:r>
        <w:rPr>
          <w:b/>
        </w:rPr>
        <w:t xml:space="preserve">13. </w:t>
      </w:r>
      <w:r>
        <w:t>в части 3 слова "в соответствии с Гражданским кодексом Российской Федерации является выполнение проектных и (или) изыскательских работ" заменить словами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w:t>
      </w:r>
    </w:p>
    <w:p>
      <w:r>
        <w:rPr>
          <w:b/>
        </w:rPr>
        <w:t xml:space="preserve">60. </w:t>
      </w:r>
      <w:r>
        <w:t>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
        <w:rPr>
          <w:b/>
        </w:rPr>
        <w:t xml:space="preserve">60. </w:t>
      </w:r>
      <w:r>
        <w:t>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
        <w:rPr>
          <w:b/>
        </w:rPr>
        <w:t xml:space="preserve">61. </w:t>
      </w:r>
      <w:r>
        <w:t>стоимость работ по подготовке проектной документации и (или) выполнению инженерных изысканий</w:t>
      </w:r>
    </w:p>
    <w:p>
      <w:r>
        <w:rPr>
          <w:b/>
        </w:rPr>
        <w:t xml:space="preserve">61. </w:t>
      </w:r>
      <w:r>
        <w:t>стоимость работ по строительству, реконструкции и (или) капитальному ремонту объекта капитального строительства</w:t>
      </w:r>
    </w:p>
    <w:p>
      <w:r>
        <w:rPr>
          <w:b/>
        </w:rPr>
        <w:t xml:space="preserve">61. </w:t>
      </w:r>
      <w:r>
        <w:t>стоимость поставки предусмотренного проектной документацией объекта капитального строительства медицинского оборудования, необходимого для обеспечения эксплуатации такого объекта капитального строительства, в случае, если поставка данного медицинского оборудования предусмотрена контрактом</w:t>
      </w:r>
    </w:p>
    <w:p>
      <w:r>
        <w:rPr>
          <w:b/>
        </w:rPr>
        <w:t xml:space="preserve">62. </w:t>
      </w:r>
      <w:r>
        <w:t>по соглашению сторон:</w:t>
      </w:r>
    </w:p>
    <w:p>
      <w:r>
        <w:rPr>
          <w:b/>
        </w:rPr>
        <w:t xml:space="preserve">62. </w:t>
      </w:r>
      <w:r>
        <w:t>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
        <w:rPr>
          <w:b/>
        </w:rPr>
        <w:t xml:space="preserve">62. </w:t>
      </w:r>
      <w:r>
        <w:t>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
        <w:rPr>
          <w:b/>
        </w:rPr>
        <w:t xml:space="preserve">62. </w:t>
      </w:r>
      <w:r>
        <w:t>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подпунктом "в" пункта 1 и пунктом 8 части 1 статьи 95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пунктом 8 части 1 статьи 95 настоящего Федерального закона осуществляется при условии соблюдения требований, предусмотренных указанным пунктом</w:t>
      </w:r>
    </w:p>
    <w:p>
      <w:r>
        <w:rPr>
          <w:b/>
        </w:rPr>
        <w:t xml:space="preserve">62. </w:t>
      </w:r>
      <w:r>
        <w:t>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пунктами 8 и 9 части 1 статьи 95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пунктами 8 и 9 части 1 статьи 95 настоящего Федерального закона</w:t>
      </w:r>
    </w:p>
    <w:p>
      <w:r>
        <w:rPr>
          <w:b/>
        </w:rPr>
        <w:t>Статья 2</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9, 10, 12, 14, 15, 18, подпункт "а" пункта 19, абзац третий подпункта "а" пункта 20, пункты 21 и 22, подпункты "а" - "г", "е" - "к" пункта 24 статьи 1 настоящего Федерального закона вступают в силу с 1 января 2020 года</w:t>
      </w:r>
    </w:p>
    <w:p>
      <w:r>
        <w:rPr>
          <w:b/>
        </w:rPr>
        <w:t xml:space="preserve">3. </w:t>
      </w:r>
      <w:r>
        <w:t>Пункты 5, 11 и 13, подпункт "б" пункта 19, абзацы шестой - десятый подпункта "а", абзацы первый - двадцать третий подпункта "в" пункта 23, подпункт "д" пункта 24, пункт 26 статьи 1 настоящего Федерального закона вступают в силу с 1 июля 2020 года. (В редакции Федерального закона от 24.04.2020 № 124-ФЗ)</w:t>
      </w:r>
    </w:p>
    <w:p>
      <w:r>
        <w:rPr>
          <w:b/>
        </w:rPr>
        <w:t xml:space="preserve">31. </w:t>
      </w:r>
      <w:r>
        <w:t>Подпункт "в" пункта 2, пункты 3 и 4, подпункт "а" пункта 7, пункты 8, 16, 17, абзац второй подпункта "а", подпункт "б" пункта 20, абзацы второй, третий подпункта "а", подпункт "б", абзацы двадцать четвертый - шестьдесят второй подпункта "в" пункта 23, пункты 25 и 27 статьи 1 настоящего Федерального закона вступают в силу с 1 апреля 2021 года. (Часть введена - Федеральный закон от 24.04.2020 № 124-ФЗ; в редакции Федерального закона от 31.07.2020 № 249-ФЗ)</w:t>
      </w:r>
    </w:p>
    <w:p>
      <w:r>
        <w:rPr>
          <w:b/>
        </w:rPr>
        <w:t xml:space="preserve">4. </w:t>
      </w:r>
      <w:r>
        <w:t>Положения части 13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применяются с 1 января 2023 года. (В редакции федеральных законов от 24.04.2020 № 124-ФЗ, от 31.07.2020 № 249-ФЗ, от 02.07.2021 № 360-ФЗ)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