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 44, ст. 4266; 2005, № 1, ст. 9, 13, 40; № 10, ст. 763; № 13, ст. 1077; № 19, ст. 1752; № 27, ст. 2719, 2721; № 30, ст. 3104, 3131; № 52, ст. 5574; 2006, № 1, ст. 4, 10; № 2, ст. 172; № 6, ст. 636; № 10, ст. 1067; № 12, ст. 1234; № 17, ст. 1776; № 18, ст. 1907; № 19, ст. 2066; № 23, ст. 2380; № 31, ст. 3420, 3438, 3452; № 45, ст. 4641; № 50, ст. 5279, 5281; № 52, ст. 5498; 2007, № 1, ст. 21, 29; № 16, ст. 1825; № 26, ст. 3089; № 30, ст. 3755; № 31, ст. 4007; № 41, ст. 4845; № 43, ст. 5084; 2008, № 18, ст. 1941; № 20, ст. 2259; № 30, ст. 3604; № 52, ст. 6235, 6236; 2009, № 7, ст. 777; № 23, ст. 2759; № 26, ст. 3120, 3122; № 29, ст. 3597, 3642; № 30, ст. 3739; № 52, ст. 6412; 2010, № 1, ст. 1; № 19, ст. 2291; № 21, ст. 2525; № 23, ст. 2790; № 30, ст. 4006, 4007; № 31, ст. 4164, 4193, 4195, 4207, 4208; № 49, ст. 6409; 2011, № 1, ст. 10, 23, 54; № 7, ст. 901; № 17, ст. 2310; № 19, ст. 2714; № 23, ст. 3260; № 27, ст. 3873; № 29, ст. 4298; № 30, ст. 4573, 4585, 4590, 4598, 4600, 4605; № 46, ст. 6406; № 47, ст. 6602; № 50, ст. 7342, 7345, 7351, 7352, 7355, 7362, 7366; 2012, № 10, ст. 1166; № 19, ст. 2278, 2281; № 24, ст. 3082; № 31, ст. 4320, 4330; № 47, ст. 6402, 6403, 6404, 6405; № 49, ст. 6757; № 53, ст. 7577, 7602, 7640; 2013, № 14, ст. 1651, 1666; № 19, ст. 2323; № 26, ст. 3207, 3208, 3209; № 27, ст. 3454, 3469, 3477; № 30, ст. 4025, 4029, 4030, 4031, 4032, 4034, 4036, 4040, 4044, 4078, 4082; № 31, ст. 4191; № 43, ст. 5443, 5444; № 44, ст. 5624, 5643; № 48, ст. 6161, 6163, 6165; № 49, ст. 6327, 6341, 6343; № 51, ст. 6683, 6685, 6695, 6696; № 52, ст. 6961, 6980, 6986, 6994, 7002; 2014, № 6, ст. 557, 559, 566; № 11, ст. 1092, 1096; № 14, ст. 1562; № 19, ст. 2302, 2306, 2310, 2317, 2324, 2325, 2326, 2327, 2330, 2335; № 26, ст. 3366, 3379; № 30, ст. 4211, 4214, 4218, 4228, 4233, 4248, 4256, 4259, 4264, 4278; № 42, ст. 5615; № 43, ст. 5799; № 48, ст. 6636, 6638, 6642, 6643, 6651; № 52, ст. 7541, 7548; 2015, № 1, ст. 35, 67, 74, 83, 85; № 10, ст. 1405, 1416; № 13, ст. 1811; № 18, ст. 2614, 2620; № 21, ст. 2981; № 24, ст. 3370; № 27, ст. 3950; № 29, ст. 4354, 4359, 4374, 4391; № 41, ст. 5637; № 44, ст. 6046; № 45, ст. 6208; № 48, ст. 6706, 6710, 6716; № 51, ст. 7249, 7250; 2016, № 1, ст. 11, 28, 59, 63, 84; № 10, ст. 1323; № 11, ст. 1481, 1490, 1493; № 26, ст. 3871, 3877, 3884, 3891; № 27, ст. 4160, 4164, 4183, 4197, 4205, 4206, 4223, 4238, 4251, 4259, 4286, 4305; № 28, ст. 4558; № 50, ст. 6975; 2017, № 1, ст. 12, 31, 47; № 7, ст. 1030, 1032; № 9, ст. 1278; № 11, ст. 1535; № 17, ст. 2456, 2457; № 18, ст. 2664; № 22, ст. 3069; № 23, ст. 3227; № 27, ст. 3947; № 30, ст. 4455; № 31, ст. 4738, 4755, 4812, 4814, 4815, 4816, 4827, 4828; № 47, ст. 6844, 6851; № 49, ст. 7308; № 50, ст. 7562; № 52, ст. 7919, 7937; 2018, № 1, ст. 21, 30, 35, 48; № 7, ст. 973; № 18, ст. 2562; № 31, ст. 4824, 4825, 4826, 4828, 4851; № 41, ст. 6187; № 42, ст. 6378; № 45, ст. 6832, 6843; № 47, ст. 7125, 7128; № 53, ст. 8436, 8447; 2019, № 6, ст. 465; № 10, ст. 893; № 12, ст. 1216, 1217, 1218, 1219; № 16, ст. 1819, 1820, 1821; № 18, ст. 2220; № 22, ст. 2669, 2670; № 25, ст. 3161; № 27, ст. 3536; № 29, ст. 3847; № 30, ст. 4119, 4120, 4121, 4125, 4131; № 42, ст. 5803; № 44, ст. 6178; № 49, ст. 6964; № 51, ст. 7493, 7494, 7495; № 52, ст. 7766, 7811, 7819) следующие изменения</w:t>
      </w:r>
    </w:p>
    <w:p>
      <w:r>
        <w:t>в абзаце первом части 1 статьи 3.5 слова "статьями 6.33, 11.201" заменить словами "статьей 11.201", слова "статьями 11.26" заменить словами "статьями 6.33, 11.26", слова "статьями 6.19, 6.20, 6.33" заменить словами "статьями 6.19, 6.20", после слов "частью 3 статьи 19.341 настоящего Кодекса, - пяти миллионов рублей," дополнить словами "в случаях, предусмотренных статьей 6.33 настоящего Кодекса, - шести миллионов рублей,"</w:t>
      </w:r>
    </w:p>
    <w:p>
      <w:r>
        <w:t>в статье 6.33: а) в абзаце первом части 1 слово "продажа" заменить словом "реализация", слова "если эти действия не содержат признаков уголовно наказуемого деяния, -" заменить словами "за исключением случаев, предусмотренных частью 3 настоящей статьи, если эти действия не содержат уголовно наказуемого деяния, -"; б) в абзаце первом части 2 слово "Продажа" заменить словом "Реализация", слово "продажа" заменить словом "реализация", слова "если эти действия не содержат признаков уголовно наказуемого деяния, -" заменить словами "за исключением случаев, предусмотренных частью 3 настоящей статьи, если эти действия не содержат уголовно наказуемого деяния, -"; в) дополнить частью 3 следующего содержания: "3. Реализация фальсифицированных, контрафактных, недоброкачественных или незарегистрированных лекарственных средств или фальсифицированных биологически активных добавок либо реализация фальсифицированных, контрафактных или недоброкачественных медицинских изделий, совершенные с использованием средств массовой информации или информационно-телекоммуникационных сетей, в том числе сети "Интернет", если эти действия не содержат уголовно наказуемого деяния, - влечет наложение административного штрафа на граждан в размере от семидесяти пяти тысяч до двухсот тысяч рублей; на должностных лиц - от ста пятидесяти тысяч до шестисот тысяч рублей; на индивидуальных предпринимателей - от ста пятидесяти тысяч до шестисот тысяч рублей или административное приостановление деятельности на срок до девяноста суток; на юридических лиц - от двух миллионов до шести миллионов рублей или административное приостановление деятельности на срок до девяноста суток."; г) дополнить примечанием следующего содержания: "Примечание. Не являются административным правонарушением действия, предусмотренные частью 2 или 3 настоящей статьи, если реализация и (или)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 и (или) указанные лекарственные средства или медицинские изделия в Российской Федерации не производятся, и (или) указанные лекарственные средства или медицинские изделия рекомендованы к применению Всемирной организацией здравоохранения."</w:t>
      </w:r>
    </w:p>
    <w:p>
      <w:r>
        <w:t>в абзаце первом части 1 статьи 14.42 слова "лекарственными препаратами -" заменить словами "лекарственными препаратами, за исключением случаев, предусмотренных статьей 6.33 настоящего Кодекса, -"</w:t>
      </w:r>
    </w:p>
    <w:p>
      <w:r>
        <w:t>в части 2 статьи 28.3: а) в пункте 18 слова "для ветеринарного применения) и частью 2 (за исключением обращения лекарственных средств для ветеринарного применения)" заменить словами "для ветеринарного применения), частью 2 (за исключением обращения лекарственных средств для ветеринарного применения) и частью 3 (за исключением оборота фальсифицированных биологически активных добавок и обращения лекарственных средств для ветеринарного применения)"; б) в пункте 19 слова "частью 1 статьи 6.33" заменить словами "частями 1 и 3 статьи 6.33"</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