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Европейской конвенции об отмене легализации документов, составленных дипломатическими агентами или консульскими должностными лицам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