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70 Трудового кодекса Российской Федерации"</w:t>
      </w:r>
    </w:p>
    <w:p>
      <w:r>
        <w:rPr>
          <w:b/>
        </w:rPr>
        <w:t>Статья 1</w:t>
      </w:r>
    </w:p>
    <w:p>
      <w:r>
        <w:t>Внести в абзац третий части четвертой статьи 70 Трудового кодекса Российской Федерации (Собрание законодательства Российской Федерации, 2002, № 1, ст. 3; 2006, №27, ст. 2878; 2013, № 27, ст. 3477) изменение, заменив слова «до полутора лет» словами «до трех лет». Ae. ‘lean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ok КАНЦЕЛЯРИЯ |=} Президент ety ской Федерации В.Путин № 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