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6 Федерального закона «О физической культуре и спорте в Российской Федерации» и статью 4 Федерального закона «Об общих принципах организации публичной власти в субъектах Российской Федерации»"</w:t>
        <w:br/>
      </w:r>
    </w:p>
    <w:p>
      <w:r>
        <w:rPr>
          <w:b/>
        </w:rPr>
        <w:t>Статья 1</w:t>
      </w:r>
    </w:p>
    <w:p>
      <w:r>
        <w:t>Внести в статью 6 Федерального закона от 4 декабря 2007 года № 329-ФЗ «О физической культуре и спорте в Российской Федерации» (Собрание законодательства Российской Федерации, 2007, № 50, ст. 6242; 2011, №30, ст. 4596; № 49, ст. 7062; № 50, ст. 7354; 2013, № 27, ст. 3477; 2015, № 1, ст. 76; №27, ст. 3995; № 41, ст. 5628; 2017, = № 50, ст. 7544; 2018, № 24, ст. 3414; 2019, № 27, ст. 3537; 2021, № 1, 5 AS NN 2 100088 69418 9 2 ст. 63; № 18, ст. 3071; 2024, № 1, ст. 65; №33, ст. 5022) следующие изменения: 1)B абзаце первом слова «К полномочиям» заменить словами «1. К полномочиям»;</w:t>
      </w:r>
    </w:p>
    <w:p>
      <w:r>
        <w:t>дополнить частью 2 следующего содержания: «2. Федеральный орган исполнительной власти в области физической культуры и спорта осуществляет в устанавливаемом Правительством Российской Федерации порядке согласование назначения и освобождения от должности руководителей исполнительных органов субъектов Российской Федерации в области физической культуры и спорта.»</w:t>
      </w:r>
    </w:p>
    <w:p>
      <w:r>
        <w:rPr>
          <w:b/>
        </w:rPr>
        <w:t>Статья 2</w:t>
      </w:r>
    </w:p>
    <w:p>
      <w:r>
        <w:t>Часть 4 статьи 4 Федерального закона от 21 декабря 2021 года № 414-ФЗ «Об общих принципах организации публичной власти в субъектах Российской Федерации» (Собрание законодательства Российской Федерации, 2021, №52, ст. 8973) после слова «здравоохранения,» дополнить словами «физической куль ы и спорта,». &gt; Президент ской Федерации В.Путин № 160-ФЗ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