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Подпункт 6 пункта 7 статьи 30' Федерального закона от 24 июля 2002 года № 111-ФЗ "Об инвестировании средств для финансирования накопительной пенсии в Российской Федерации" (Собрание законодательства Российской Федерации, 2002, № 30, ст. 3028; 2013, №52, ст. 6975; 2014, №30, ст. 4219; 2016, №1, ст.41; 2018, №31, ст. 4858; 2021, № 52, ст. 8974; 2022, № 29, ст. 5204; № 48, ст. 8323; 2023, №25, ст. 4415; №29, ст. 5317; 2024, №1, ст. 13; 2025, №21, ст. 2545; 2026, № 13, ст. 1521) изложить в следующей редакции: "б) государственная поддержка формирования долгосрочных сбережений, включающая в себя в том числе расходы организации, определенной Правительством Российской Федерации в целях осуществления государственной поддержки формирования долгосрочных сбережений, возникающие в связи с осуществлением государственной поддержки формирования долгосрочных сбережений. Размер средств резерва Фонда пенсионного и социального страхования Российской Федерации по обязательному пенсионному страхованию на — осуществление государственной поддержки формирования долгосрочных сбережений в соответствии с настоящим подпунктом не может превышать величину резерва Фонда пенсионного и социального страхования Российской Федерации по обязательному пенсионному страхованию, уменьшенную на сумму минимального размера резерва Фонда пенсионного и социального страхования Российской Федерации, предусмотренного правилами, утвержденными Правительством Российской Федерации, по состоянию на 31 декабря отчетного года, рассчитанного не позднее | апреля текущего года, и размера средств резерва Фонда пенсионного и социального страхования Российской Федерации по обязательному пенсионному страхованию, сформированных в соответствии с подпунктами 3 и 4 пункта 2 настоящей статьи (за вычетом средств, указанных в подпункте 4 пункта 2 настоящей статьи (в случае учета таких средств на индивидуальных лицевых счетах застрахованных лиц) и подпункте 2 настоящего пункта), по состоянию на 31 декабря предыдущего года.".</w:t>
      </w:r>
    </w:p>
    <w:p>
      <w:r>
        <w:rPr>
          <w:b/>
        </w:rPr>
        <w:t>Статья 2</w:t>
      </w:r>
    </w:p>
    <w:p>
      <w:r>
        <w:t>Статью 41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№52, ст. 8973) дополнить частью 11 следующего содержания: "И. Функции по предоставлению мер социальной защиты (поддержки) в виде денежных выплат (социальных пособий, субсидий и иных выплат), предусмотренных нормативными правовыми актами субъектов Российской Федерации, могут быть переданы для осуществления территориальным органам Фонда пенсионного и социального страхования Российской Федерации на основании соглашений о передаче функций по предоставлению отдельных мер социальной защиты (поддержки) в порядке, установленном в соответствии с Федеральным законом от 14 июля 2022 года № 236-ФЗ "О Фонде "н пенсионного и социального страхования Российской Федерации ..</w:t>
      </w:r>
    </w:p>
    <w:p>
      <w:r>
        <w:rPr>
          <w:b/>
        </w:rPr>
        <w:t>Статья 3</w:t>
      </w:r>
    </w:p>
    <w:p>
      <w:r>
        <w:t>Внести в Федеральный закон от 14 июля 2022 года № 236-ФЗ "О Фонде пенсионного и социального страхования Российской Федерации" (Собрание законодательства Российской Федерации, 2022, № 29, ст. 5203) следующие изменения</w:t>
      </w:r>
    </w:p>
    <w:p>
      <w:r>
        <w:t>в статье 2: а) в части 17 слова "его территориальным органам" заменить словами "территориальным органам Фонда, в том числе территориальным органам Фонда, специализирующимся на осуществлении отдельных полномочий Фонда (далее - специализированные центры Фонда), и подведомственным Фонду учреждениям"</w:t>
      </w:r>
    </w:p>
    <w:p>
      <w:r>
        <w:t>в части 18 слова "его территориальные органы" заменить словами "территориальные органы Фонда, в том числе специализированные центры Фонда,"; в) часть 20 после слов "органы Фонда," дополнить словами "в том числе специализированные центры Фонда,"; г) часть 22 после слов "органы Фонда" дополнить словами ", в том числе специализированные центры Фонда,"; д) часть 23 после слов "органов Фонда," дополнить словами "в том числе специализированных центров Фонда,"; е) часть 24 после слов "органов Фонда," дополнить словами "в том числе специализированных центров Фонда,"</w:t>
      </w:r>
    </w:p>
    <w:p>
      <w:r>
        <w:t>в статье 5: а) часть 1 дополнить пунктом 8' следующего содержания: "8') предоставление отдельных мер социальной защиты (поддержки) в виде денежных выплат (социальных пособий, субсидий и иных выплат), предусмотренных нормативными правовыми актами субъектов Российской Федерации (далее также - меры социальной защиты (поддержки) субъектов Российской Федерации) при условии заключения соглашений между Фондом и высшими исполнительными органами субъектов Российской Федерации в порядке, установленном в соответствии с частями 1' и 1? настоящей статьи;"</w:t>
      </w:r>
    </w:p>
    <w:p>
      <w:r>
        <w:t>дополнить частями Пир следующего содержания: "И. Функции по предоставлению мер социальной защиты (поддержки) субъектов Российской Федерации могут осуществляться Фондом на основании соглашения, заключаемого между Фондом и высшим исполнительным органом субъекта Российской Федерации в порядке, установленном Правительством Российской Федерации. Финансовое обеспечение расходов на предоставление мер социальной защиты (поддержки) субъектов Российской Федерации, в том числе на организацию их предоставления, осуществляется за счет бюджетных 6 ассигнований бюджета субъекта Российской Федерации, предоставляемых бюджету Фонда в форме субвенций на основании соглашения, заключаемого между Фондом и высшим исполнительным органом субъекта Российской Федерации, в порядке, установленном бюджетным законодательством. Г. Условиями предоставления территориальными органами Фонда мер социальной защиты (поддержки) субъектов Российской Федерации являются:</w:t>
      </w:r>
    </w:p>
    <w:p>
      <w:r>
        <w:t>наличие нормативного правового акта субъекта Российской Федерации, в соответствии с которым функции субъекта Российской Федерации по предоставлению соответствующей меры социальной защиты (поддержки) на основании соглашения, заключаемого между Фондом и высшим исполнительным органом субъекта Российской Федерации, могут передаваться для осуществления территориальному органу Фонда</w:t>
      </w:r>
    </w:p>
    <w:p>
      <w:r>
        <w:t>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в объеме, необходимом для его исполнения</w:t>
      </w:r>
    </w:p>
    <w:p>
      <w:r>
        <w:t>срок предоставления меры социальной защиты (поддержки) субъекта Российской Федерации уполномоченными органами субъекта Российской Федерации составляет не менее трех лет; 7 4) интеграция информационных систем субъекта Российской Федерации с государственной информационной системой "Единая централизованная цифровая платформа в социальной сфере"."; в) часть 2 после слов "органах Фонда," дополнить словами "в том числе в специализированных центрах Фонда,"</w:t>
      </w:r>
    </w:p>
    <w:p>
      <w:r>
        <w:t>в части 6 статьи 6: а) пункт 2 после слов "органов Фонда," дополнить словами "в том числе специализированных центров Фонда,"</w:t>
      </w:r>
    </w:p>
    <w:p>
      <w:r>
        <w:t>пункт 5 после слов "органов Фонда," дополнить словами "в том числе специализированных центров Фонда,"; в) пункт 6 после слов "органов Фонда," дополнить словами "в том числе специализированных центров Фонда,"; г) пункт 7 после слов "органов Фонда" дополнить словами ", в том числе специализированных центров Фонда,"; д) пункт 8 после слов "органах Фонда," дополнить словами "в том числе о специализированных центрах Фонда,"; е) пункт 9 после слов "органов Фонда" дополнить словами ", в том числе специализированных центров Фонда,"; ж) пункт 13 после слов "органов Фонда" дополнить словами ", в том числе специализированных центров Фонда,"</w:t>
      </w:r>
    </w:p>
    <w:p>
      <w:r>
        <w:t>пункт 14 после слов "органов Фонда," дополнить словами "в том числе специализированных центров Фонда,"; и) пункт 17 после слов "органов Фонда," дополнить словами "в том числе специализированных центров Фонда,"</w:t>
      </w:r>
    </w:p>
    <w:p>
      <w:r>
        <w:t>в статье 7: а) часть 9 после слов "органами Фонда," дополнить словами "в том числе специализированными центрами Фонда,"</w:t>
      </w:r>
    </w:p>
    <w:p>
      <w:r>
        <w:t>B части 11: подпункт "б" пункта 1 после слов "органе Фонда," дополнить словами "в том числе о специализированном центре Фонда,"; пункт 3 после слов "органов Фонда," дополнить словами "в том числе специализированных центров Фонда,"; пункт 4 после слов "органов Фонда" дополнить словами " ‚ в TOM числе специализированных центров Фонда,"</w:t>
      </w:r>
    </w:p>
    <w:p>
      <w:r>
        <w:t>в статье 8: а) наименование после слов "органы Фонда," дополнить словами "в том числе специализированные центры Фонда,"</w:t>
      </w:r>
    </w:p>
    <w:p>
      <w:r>
        <w:t>часть 1 после слова "органы," дополнить словами "в том числе специализированные центры,", после слов "органов Фонда," дополнить словами "в том числе специализированных центров Фонда,"; 9 в) часть 2 после слов "органы Фонда," дополнить словами "в том числе специализированные центры Фонда,", после слов "органе Фонда," дополнить словами "в том числе о специализированном центре Фонда,"; Г) часть 3 после слов "органов Фонда," дополнить словами "в том числе специализированных центров Фонда,"; д) часть 4 после слов "органы Фонда" дополнить словами " ‚ в том числе специализированные центры Фонда,"; е) часть 5 признать утратившей силу; ж) часть 7 изложить в следующей редакции: "7. К подведомственным Фонду учреждениям относятся:</w:t>
      </w:r>
    </w:p>
    <w:p>
      <w:r>
        <w:t>реабилитационные центры Фонда, создаваемые Фондом в форме федеральных государственных бюджетных учреждений и осуществляющие деятельность по медицинской, социальной и профессиональной реабилитации граждан (в том числе получивших повреждение здоровья вследствие несчастных случаев на производстве и профессиональных заболеваний), включая санаторно-курортное лечение</w:t>
      </w:r>
    </w:p>
    <w:p>
      <w:r>
        <w:t>организации, создаваемые Фондом в форме казенных учреждений и осуществляющие обеспечение — административно-хозяйственной деятельности Фонда, а также деятельности Фонда, связанной с эксплуатацией и администрированием автоматизированных 10 информационных систем Фонда, созданием, развитием и модернизацией компонентов информационно-коммуникационных технологий."</w:t>
      </w:r>
    </w:p>
    <w:p>
      <w:r>
        <w:t>в части 8 слова "реабилитационными центрами Фонда" заменить словами "подведомственными Фонду учреждениями"; и) часть 9 после слов "органов Фонда," дополнить словами "в том числе специализированных центров Фонда,"</w:t>
      </w:r>
    </w:p>
    <w:p>
      <w:r>
        <w:t>в статье 9: а) часть 1 после слов "органы Фонда" дополнить словами ", в TOM числе специализированные центры Фонда,"</w:t>
      </w:r>
    </w:p>
    <w:p>
      <w:r>
        <w:t>часть 2 после слов "органами Фонда" дополнить словами ", в том числе специализированными центрами Фонда,", после слов "органы Фонда" дополнить словами ", в том числе специализированные центры Фонда,"</w:t>
      </w:r>
    </w:p>
    <w:p>
      <w:r>
        <w:t>часть 1 статьи 12 после слов "органов Фонда," дополнить словами "в том числе специализированных центров Фонда,"</w:t>
      </w:r>
    </w:p>
    <w:p>
      <w:r>
        <w:t>в части 1 статьи 16: а) абзац первый после слов "органов Фонда," дополнить словами "в том числе специализированных центров Фонда,"</w:t>
      </w:r>
    </w:p>
    <w:p>
      <w:r>
        <w:t>пункт 2 после слов "органах Фонда," дополнить словами "в том числе в специализированных центрах Фонда,"; 11 в) пункт 3 после слов "органах Фонда," дополнить словами "в том числе специализированных центрах Фонда,"</w:t>
      </w:r>
    </w:p>
    <w:p>
      <w:r>
        <w:rPr>
          <w:b/>
        </w:rPr>
        <w:t>Статья 4</w:t>
      </w:r>
    </w:p>
    <w:p>
      <w:r>
        <w:t>Внести в пункт 1 статьи 5 Федерального закона от 20 февраля 2026 года № 29-ФЗ "О внесении изменений в отдельные законодательные акты Российской Федерации" (Собрание законодательства Российской Федерации, 2026, № 8, ст. 764) следующие изменения</w:t>
      </w:r>
    </w:p>
    <w:p>
      <w:r>
        <w:t>в абзаце первом слова "подпункте 2 пункта 1" заменить словами "пункте 1"</w:t>
      </w:r>
    </w:p>
    <w:p>
      <w:r>
        <w:t>в абзаце первом подпункта "а" слова "абзац первый" заменить словами "подпункт 2"</w:t>
      </w:r>
    </w:p>
    <w:p>
      <w:r>
        <w:t>в подпункте "б" слова "абзац третий" заменить словами "абзац восьмой"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подпунктов "а" и "б" пункта 2 статьи 3 настоящего Федерального закона. 12 Won 2. Подпункты "а" и "б" пункта 2 статьи 3 настоящего Федерального закона вступают в силу с 1 января 2027 года. ЯЙрезидент НЯской Федерации В.Путин № 148-ФЗ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