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недрах", статью 1 Федерального закона "О лицензировании отдельных видов деятельности" и признании утратившими силу Постановления Верховного Совета Российской Федерации "О порядке введения в действие Положения о порядке лицензирования пользования недрами" и отдельных положений законодательных актов Российской Федерации</w:t>
      </w:r>
    </w:p>
    <w:p>
      <w:r>
        <w:rPr>
          <w:b/>
        </w:rPr>
        <w:t>Статья 1</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21, ст. 2061; № 33, ст. 3429; 2002, № 22, ст. 2026; 2003, № 23, ст. 2174; 2004, № 35, ст. 3607; 2006, № 17, ст. 1778; № 44, ст. 4538; 2007, № 27, ст. 3213; № 49, ст. 6056; 2008, № 18, ст. 1941; № 29, ст. 3418, 3420; 2009, № 1, ст. 17; № 29, ст. 3601; № 52, ст. 6450; 2010, № 21, ст. 2527; № 31, ст. 4155; 2011, № 15, ст. 2018, 2025; № 30, ст. 4570, 4590; № 49, ст. 7042; № 50, ст. 7343, 7359; 2012, № 53, ст. 7648; 2013, № 19, ст. 2312; № 30, ст. 4060, 4061; № 52, ст. 6961, 6973; 2014, № 26, ст. 3377; № 30, ст. 4262; № 48, ст. 6647; 2015, № 1, ст. 11, 12, 52; № 27, ст. 3996; № 29, ст. 4350; 2016, № 15, ст. 2066; № 27, ст. 4212; 2017, № 31, ст. 4737, 4766; № 40, ст. 5750; 2018, № 23, ст. 3229; 2019, № 31, ст. 4431; № 44, ст. 6176; № 49, ст. 6955; № 52, ст. 7823; 2020, № 24, ст. 3753; № 48, ст. 7636) следующие изменения</w:t>
      </w:r>
    </w:p>
    <w:p>
      <w:r>
        <w:t>в части шестой статьи 21 слово "пользование" заменить словами "право пользования"</w:t>
      </w:r>
    </w:p>
    <w:p>
      <w:r>
        <w:t>в статье 23: а) пункт 2 части первой изложить в следующей редакции: "2)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 б) часть третью после слов "таких перечней" дополнить словами ", а также внесения в них изменений"</w:t>
      </w:r>
    </w:p>
    <w:p>
      <w:r>
        <w:t>в части первой статьи 3: а) в абзаце первом слова "органов государственной власти в сфере регулирования" заменить словами "в сфере регулирования"; б) пункт 3 изложить в следующей редакции: "3) разработка и утверждение классификаций запасов и прогнозных ресурсов полезных ископаемых по видам полезных ископаемых;"; в) в пункте 31 слова "конкурсах или" исключить; г) пункт 61 изложить в следующей редакции: "61) установление порядка подготовки и утверждения региональных перечней полезных ископаемых, относимых к общераспространенным полезным ископаемым, а также критериев отнесения полезных ископаемых к общераспространенным полезным ископаемым, утверждение совместно с органами государственной власти субъектов Российской Федерации региональных перечней полезных ископаемых, относимых к общераспространенным полезным ископаемым;"; д) пункт 63 дополнить словами ", а также внесения в них изменений"; е) в пункте 9 слова "национальной безопасности и охраны окружающей среды" заменить словами "обороны страны и безопасности государства, рационального использования и охраны недр, охраны окружающей среды"; ж) дополнить пунктом 26 следующего содержания: "26) иные полномочия, предусмотренные настоящим Законом."</w:t>
      </w:r>
    </w:p>
    <w:p>
      <w:r>
        <w:t>в статье 4: а) пункт 7 изложить в следующей редакции: "7) распоряжение совместно с федеральными органами государственной власти государственным фондом недр на своих территориях;"; б) дополнить пунктом 72 следующего содержания: "72) 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в) в пункте 81 слова "и иной проектной документации на выполнение работ, связанных с пользованием участками недр местного значения" заменить словами ",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
        <w:t>статью 5 признать утратившей силу</w:t>
      </w:r>
    </w:p>
    <w:p>
      <w:r>
        <w:t>пункт 4 части первой статьи 6 дополнить словами ", в том числе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p>
    <w:p>
      <w:r>
        <w:t>в статье 7: а) в части третьей второе предложение изложить в следующей редакции: "Документы, которые удостоверяют уточненные границы горного отвода (горноотводный акт и графические приложения), оформляются органом федерального государственного горного надзора или в случаях, установленных Правительством Российской Федерации, органом исполнительной власти субъекта Российской Федерации (в отношении участков недр местного значения) после подготовки и согласования в установленном порядке технического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статьей 232 настоящего Закона."; (В редакции Федерального закона от 11.06.2021 № 170-ФЗ) б) в части пятой слова "проводить работы" заменить словами "осуществлять пользование недрами"; в) в части девятой слова "проведения работ" заменить словами "пользования недрами"; г) дополнить частями двенадцатой и тринадцатой следующего содержания: "Участок недр предоставляется с ограничением по глубине в соответствии с лицензией на пользование недрами для разведки и добычи полезных ископаемых, для строительства и эксплуатации подземных сооружений, не связанных с добычей полезных ископаемых, для сбора минералогических, палеонтологических и других геологических коллекционных материалов, для образования особо охраняемых геологических объектов. 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 для геологического изучения недр, разведки и добычи полезных ископаемых, осуществляемых по совмещенной лицензии, для разработки технологий геологического изучения, разведки и добычи трудноизвлекаемых полезных ископаемых."</w:t>
      </w:r>
    </w:p>
    <w:p>
      <w:r>
        <w:t>статью 8 изложить в следующей редакции: "Статья 8. Ограничения и запреты пользования недрами 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 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Пользование недрами на особо охраняемых природных территориях осуществляется в соответствии с режимом особой охраны их территорий."</w:t>
      </w:r>
    </w:p>
    <w:p>
      <w:r>
        <w:t>в статье 9: а) часть шестую изложить в следующей редакции: "Пользователями недр при осуществлении добычи полезных ископаемых, содержащих радиоактивные вещества, при захоронении радиоактивных отходов, отходов производства и потребления I - V классов опасности могут быть юридические лица, созданные в соответствии с законодательством Российской Федерации и имеющие выданные уполномоченным федеральным органом исполнительной власти разрешения (лицензии) на осуществление соответствующих видов деятельности."; б) часть седьмую дополнить предложением следующего содержания: "Права и обязанности пользователя недр прекращаются со дня внесения записи о прекращении права пользования недрами по соответствующей лицензии на пользование недрами в государственный реестр участков недр, предоставленных в пользование, и лицензий на пользование недрами, предусмотренный статьей 28 настоящего Закона, за исключением обязанностей по ликвидации или консервации горных выработок, буровых скважин и иных сооружений, связанных с пользованием недрами, и рекультивации земель, организации и проведению в соответствии с законодательством в области защиты населения и территорий от чрезвычайных ситуаций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на период проведения ликвидационных или консервационных мероприятий."; в) в части девятой слова "абзацем восьмым пункта 6" заменить словами "абзацем седьмым пункта 7 части первой"</w:t>
      </w:r>
    </w:p>
    <w:p>
      <w:r>
        <w:t>статью 10 изложить в следующей редакции: "Статья 10. Сроки пользования участками недр Участок недр предоставляется в пользование на определенный срок или без ограничения срока. Участок недр предоставляется в пользование на определенный срок:</w:t>
      </w:r>
    </w:p>
    <w:p>
      <w:r>
        <w:t>для геологического изучения недр - на срок до 5 лет, или на срок до 7 лет при осуществлении геологического изучения участка недр, расположенного полностью или частично в границах Республики Саха (Якутия), Республики Коми, Камчатского края, Красноярского края, Хабаровского края, Архангельской области, Иркутской области, Магаданской области, Сахалинской области, Ненецкого автономного округа, Чукотского автономного округа или Ямало-Ненецкого автономного округа, или на срок до 10 лет при осуществлении геологического изучения участка недр внутренних морских вод, территориального моря или континентального шельфа Российской Федерации</w:t>
      </w:r>
    </w:p>
    <w:p>
      <w:r>
        <w:t>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
        <w:t>для добычи подземных вод - на срок до 25 лет</w:t>
      </w:r>
    </w:p>
    <w:p>
      <w:r>
        <w:t>для добычи полезных ископаемых на основании предоставления права краткосрочного пользования участком недр в соответствии со статьей 211 настоящего Закона - на срок до 1 года</w:t>
      </w:r>
    </w:p>
    <w:p>
      <w:r>
        <w:t>для разведки и добычи общераспространенных полезных ископаемых на участках недр местного значения, которые указаны в пункте 1 части первой статьи 23 настоящего Закона и которые предоставляются в соответствии с абзацем седьмым пункта 7 части первой статьи 101 настоящего Закона, - на срок выполнения работ по строительству, реконструкции, капитальному ремонту, ремонту и содержанию автомобильных дорог общего пользования</w:t>
      </w:r>
    </w:p>
    <w:p>
      <w:r>
        <w:t>для разработки технологий геологического изучения, разведки и добычи трудноизвлекаемых полезных ископаемых в соответствии с абзацем двенадцатым пункта 4 части первой статьи 101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пунктом 5 части первой статьи 101 настоящего Закона - на срок до 15 лет</w:t>
      </w:r>
    </w:p>
    <w:p>
      <w:r>
        <w:t>для сбора минералогических, палеонтологических и других геологических коллекционных материалов - на срок до 1 года. Участок недр предоставляется в пользование без ограничения срока:</w:t>
      </w:r>
    </w:p>
    <w:p>
      <w:r>
        <w:t>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r>
        <w:t>для строительства и эксплуатации хранилищ углеводородного сырья</w:t>
      </w:r>
    </w:p>
    <w:p>
      <w:r>
        <w:t>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r>
        <w:t>для образования особо охраняемых геологических объектов. Срок пользования участком недр в случаях, указанных в пунктах 1 - 3 и 6 части второй настоящей статьи, продлевается по инициативе пользователя недр при необходимости завершения им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необходимости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Срок разработки технологий геологического изучения, разведки и добычи трудноизвлекаемых полезных ископаемых на участке недр, предоставленном в пользование в соответствии с абзацем двенадцатым пункта 4 части первой статьи 101 настоящего Закона, продлевается однократно на срок до 3 лет, а на участке недр, предоставленном в пользование в соответствии с пунктом 5 части первой статьи 101 настоящего Закона, - на срок до 5 лет без ограничения количества продлений. Заявка на внесение изменений в лицензию на пользование недрами в случае продления срока пользования участком недр подается не позднее чем за три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частью третьей статьи 20 настоящего Закона. Порядок продления срока пользования участком недр на условиях соглашения о разделе продукции определяется указанным соглашением. Срок пользования участком недр исчисляется с даты государственной регистрации лицензии на пользование этим участком недр, осуществляемой посредством внесения соответствующей записи в государственный реестр участков недр, предоставленных в пользование, и лицензий на пользование недрами, предусмотренный статьей 28 настоящего Закона."</w:t>
      </w:r>
    </w:p>
    <w:p>
      <w:r>
        <w:t>статью 101 изложить в следующей редакции: "Статья 101. Предоставление права пользования участками недр Основаниями предоставления права пользования участками недр являются:</w:t>
      </w:r>
    </w:p>
    <w:p>
      <w:r>
        <w:t>решение Правительства Российской Федерации, принятое: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осуществления геологического изучения недр в соответствии с государственным контрактом на выполнение работ по геологическому изучению недр, заключенным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государственный контракт); для строительства и эксплуатации подземных сооружений для захоронения радиоактивных отходов, отходов производства и потребления I и II классов опасности;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в соответствии с международным договором Российской Федерации, предусматривающим предоставление права пользования участком недр</w:t>
      </w:r>
    </w:p>
    <w:p>
      <w:r>
        <w:t>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
        <w:t>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p>
      <w:r>
        <w:t>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 для разведки и добычи подземных вод, используемых для целей питьевого водоснабжения или технического водоснабжения, на участке недр, не отнесенном к участкам недр местного значения, или для осуществления геологического изучения участка недр, не отнесенного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участка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участке недр, не отнесенном к участкам недр местного значения, осуществляемых по совмещенной лицензии; 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 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 для строительства и эксплуатации подземных сооружений для захоронения отходов производства и потребления III - V классов опасности;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 для образования особо охраняемых геологических объектов;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w:t>
      </w:r>
    </w:p>
    <w:p>
      <w:r>
        <w:t>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
        <w:t>решение органа исполнительной власти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r>
        <w:t>принятое в соответствии с законодательством субъекта Российской Федерации решение органа государственной власти субъекта Российской Федерации: 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 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органом исполнительной власти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 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 о предоставлении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геологического изучения недр в целях поисков и оценки месторождений общераспространенных полезных ископаемых; 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
        <w:t>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
        <w:t>соглашение о разделе продукции, заключенное в соответствии с Федеральным законом "О соглашениях о разделе продукции"</w:t>
      </w:r>
    </w:p>
    <w:p>
      <w:r>
        <w:t>государственный контракт, заключенный федеральным органом управления государственным фондом недр или его территориальным органом, а в отношении участка недр местного значения - органом государственной власти субъекта Российской Федерации, для осуществления геологического изучения недр</w:t>
      </w:r>
    </w:p>
    <w:p>
      <w:r>
        <w:t>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пунктами 3 - 6, 9 - 11 части первой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пунктами 7 и 8 части первой настоящей статьи, устанавливаются органами государственной власти субъектов Российской Федерации."</w:t>
      </w:r>
    </w:p>
    <w:p>
      <w:r>
        <w:t>статью 11 изложить в следующей редакции: "Статья 11. Лицензия на пользование недрами 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настоящим Законом. Предоставление участка недр в пользование на условиях соглашения о разделе продукции оформляется лицензией на пользование недрами. Лицензия на пользование недрами удостоверяет право пользования указанным в ней участком недр на условиях соглашения, определяющего все необходимые условия пользования недрами в соответствии с Федеральным законом "О соглашениях о разделе продукции" и законодательством Российской Федерации о недрах. 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 Допускается предоставление лицензии на пользование недрами в отношении нескольких видов пользования недрами. Лицензия на пользование недрами для разведки месторождений полезных ископаемых отдельно не предоставляется. Разведка месторождений полезных ископаемых осуществляется на основании лицензии на пользование недрами для разведки и добычи полезных ископаемых или геологического изучения недр, разведки и добычи полезных ископаемых. Не требуется получение лицензии на пользование недрами для осуществления вида пользования недрами, предусмотренного пунктом 1 части первой статьи 6 настоящего Закона,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настоящего Закона. Лицензия на пользование недрами не может быть передана пользователем недр третьим лицам, в том числе в пользование."</w:t>
      </w:r>
    </w:p>
    <w:p>
      <w:r>
        <w:t>статью 12 изложить в следующей редакции: "Статья 12. Содержание лицензии на пользование недрами Лицензия на пользование недрами должна содержать:</w:t>
      </w:r>
    </w:p>
    <w:p>
      <w:r>
        <w:t>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сведения об органе, оформившем лицензию на пользование недрами, основание предоставления права пользования участком недр, предусмотренное частью первой статьи 101 настоящего Закона</w:t>
      </w:r>
    </w:p>
    <w:p>
      <w:r>
        <w:t>вид пользования недрами</w:t>
      </w:r>
    </w:p>
    <w:p>
      <w:r>
        <w:t>вид полезного ископаемого, виды попутных полезных ископаемых (при наличии) - в случае предоставления права пользования участком недр для геологического изучения недр и (или) разведки и добычи полезных ископаемых, для разработки технологий геологического изучения, разведки и добычи трудноизвлекаемых полезных ископаемых</w:t>
      </w:r>
    </w:p>
    <w:p>
      <w:r>
        <w:t>наименование (при наличии) участка недр, предоставленного в пользование, и описание его границ с учетом положений статьи 7 настоящего Закона</w:t>
      </w:r>
    </w:p>
    <w:p>
      <w:r>
        <w:t>срок действия лицензии на пользование недрами (срок пользования участком недр, предусмотренный статьей 10 настоящего Закона)</w:t>
      </w:r>
    </w:p>
    <w:p>
      <w:r>
        <w:t>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статьей 361 настоящего Закона,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статьей 232 настоящего Закона</w:t>
      </w:r>
    </w:p>
    <w:p>
      <w:r>
        <w:t>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статьей 361 настоящего Закона</w:t>
      </w:r>
    </w:p>
    <w:p>
      <w:r>
        <w:t>виды, объемы и сроки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p>
      <w:r>
        <w:t>срок ввода месторождения полезных ископаемых в разработку (эксплуатацию)</w:t>
      </w:r>
    </w:p>
    <w:p>
      <w:r>
        <w:t>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статьей 29 настоящего Закона</w:t>
      </w:r>
    </w:p>
    <w:p>
      <w:r>
        <w:t>сроки представления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 разработки технологий геологического изучения, разведки и добычи трудноизвлекаемых полезных ископаемых), а также в фонды геологической информации 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статьей 32 настоящего Закона</w:t>
      </w:r>
    </w:p>
    <w:p>
      <w:r>
        <w:t>условия, связанные с платежами при пользовании недрами</w:t>
      </w:r>
    </w:p>
    <w:p>
      <w:r>
        <w:t>сведения о собственнике добытых полезных ископаемых, подземных вод, специфических минеральных ресурсов, попутных полезных ископаемых (при наличии) -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 для разработки технологий геологического изучения, разведки и добычи трудноизвлекаемых полезных ископаемых, а также предельный объем накопленной добычи полезных ископаемых, установленный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статьей 232 настоящего Закона</w:t>
      </w:r>
    </w:p>
    <w:p>
      <w:r>
        <w:t>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r>
        <w:t>условия снижения содержания взрывоопасных газов в шахте, угольных пластах и выработанном пространстве до установленных допустимых норм при добыче (переработке) угля (горючих сланцев)</w:t>
      </w:r>
    </w:p>
    <w:p>
      <w:r>
        <w:t>требования по рациональному использованию и охране недр, по безопасному ведению работ, связанных с пользованием недрами</w:t>
      </w:r>
    </w:p>
    <w:p>
      <w:r>
        <w:t>условия, подлежащие включению в лицензию на пользование недрами в соответствии с Федеральным законом от 31 июля 1998 года № 155-ФЗ "О внутренних морских водах, территориальном море и прилежащей зоне Российской Федерации" (в отношении лицензии на пользование участком недр федерального значения внутренних морских вод и территориального моря) и Федеральным законом от 30 ноября 1995 года № 187-ФЗ "О континентальном шельфе Российской Федерации" (в отношении лицензии на пользование участком недр федерального значения континентального шельфа Российской Федерации и участком недр федерального значения, расположенным на территории Российской Федерации и простирающимся на ее континентальный шельф)</w:t>
      </w:r>
    </w:p>
    <w:p>
      <w:r>
        <w:t>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 Лицензия на пользование недрами помимо условий, указанных в части первой настоящей статьи,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 Лицензия на пользование недрами на условиях соглашений о разделе продукции должна содержать данные и условия, предусмотренные указанным соглашением. Условия пользования участком недр, предусмотренные лицензией на пользование недрами, сохраняют свою силу в течение определенных данной лицензией сроков либо в течение срока пользования участком недр. Изменение этих условий допускается в случаях и по основаниям, которые предусмотрены статьей 121 настоящего Закона."</w:t>
      </w:r>
    </w:p>
    <w:p>
      <w:r>
        <w:t>дополнить статьей 121 следующего содержания: "Статья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 Оформление лицензии на пользование недрами осуществляется при предоставлении права пользования участком недр по основаниям, предусмотренным частью первой статьи 101 настоящего Закона, в соответствии с требованиями к содержанию лицензии на пользование недрами, установленными статьей 12 настоящего Закона. Государственная регистрация лицензии на пользование недрами осуществляется после ее оформления посредством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предусмотренный статьей 28 настоящего Закона. Выдача лицензии на пользование недрами пользователю недр осуществляется после ее государственной регистрации. Оформление, государственная регистрация и выдача лицензий на пользование недрами осуществляются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органом исполнительной власти соответствующего субъекта Российской Федерации. Форма лицензии на пользование недрами устанавливается федеральным органом управления государственным фондом недр. Внесение изменений в лицензию на пользование недрами осуществляется по следующим основаниям:</w:t>
      </w:r>
    </w:p>
    <w:p>
      <w:r>
        <w:t>возникновение обстоятельств, существенно отличающихся от тех, при которых право пользования недрами было предоставлено</w:t>
      </w:r>
    </w:p>
    <w:p>
      <w:r>
        <w:t>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r>
        <w:t>изменение границ участка недр, предоставленного в пользование</w:t>
      </w:r>
    </w:p>
    <w:p>
      <w:r>
        <w:t>установление пользователями недр, указанными в части восьмой статьи 9 настоящего Закона, наличия не указанных в лицензии на пользование недрами попутных полезных ископаемых</w:t>
      </w:r>
    </w:p>
    <w:p>
      <w:r>
        <w:t>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p>
      <w:r>
        <w:t>приведение содержания лицензии на пользование недрами в соответствие с требованиями настоящего Закона или иных федеральных законов</w:t>
      </w:r>
    </w:p>
    <w:p>
      <w:r>
        <w:t>изменение наименования юридического лица - пользователя недр</w:t>
      </w:r>
    </w:p>
    <w:p>
      <w:r>
        <w:t>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Внесение изменений в лицензии на пользование недрами осуществляется:</w:t>
      </w:r>
    </w:p>
    <w:p>
      <w:r>
        <w:t>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(за исключением внесения изменений в лицензии на пользование участком недр местного значения)</w:t>
      </w:r>
    </w:p>
    <w:p>
      <w:r>
        <w:t>уполномоченным органом исполнительной власти соответствующего субъекта Российской Федерации (в отношении лицензий на пользование участком недр местного значения). Принятие решения о внесении изменений в лицензию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органом исполнительной власти соответствующего субъекта Российской Федерации. Внесение изменений в лицензию на пользование недрами по основаниям, предусмотренным пунктами 1 и 4 части пятой настоящей статьи, осуществляется по инициативе пользователя недр. Внесение изменений в лицензию на пользование недрами по основаниям, предусмотренным пунктами 2, 3, 5 и 7 части пятой настоящей статьи, осуществляется по инициативе пользователя недр либо органов, указанных в части шестой настоящей статьи, а по основаниям, предусмотренным пунктами 6 и 8 части пятой настоящей статьи, по инициативе органов, указанных в части шестой настоящей статьи. Внесение изменений в лицензию на пользование недрами по основаниям, предусмотренным пунктами 1 - 5 части пятой настоящей статьи, осуществляется только при согласии пользователя недр и органов, указанных в части шестой настоящей статьи. Не допускается изменение тех условий лицензии на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частью четвертой статьи 21 настоящего Закона. Внесение изменения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статьей 28 настоящего Закона. Лицензия на пользование недрами подлежит переоформлению в случае перехода права пользования участком недр в соответствии со статьей 171 настоящего Закона, а также в случае передачи права пользования участком недр, предоставленного субъекту предпринимательской деятельности на основании соглашения о разделе продукции в соответствии с Федеральным законом "О соглашениях о разделе продукции". Переоформление лицензий на пользование недрами осуществляется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органом исполнительной власти соответствующего субъекта Российской Федерации. Принятие решения о переоформлении лицензии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органом исполнительной власти соответствующего субъекта Российской Федерации. Заявка на переоформление лицензии на пользование недрами подается не позднее шести месяцев до окончания срока действия лицензии на пользование недрами. При переоформлении лицензии на пользование недрами условия пользования участком недр, установленные прежней лицензией, пересмотру не подлежат. Порядок оформления, государственной регистрации и выдачи лицензий на пользование недрами, порядок внесения изменений в лицензии на пользование недрами, порядок переоформления лицензий на пользование недрами устанавливаются федеральным органом управления государственным фондом недр, а в отношении лицензий на пользование участками недр местного значения - уполномоченными органами исполнительной власти субъектов Российской Федерации."</w:t>
      </w:r>
    </w:p>
    <w:p>
      <w:r>
        <w:t>статью 131 изложить в следующей редакции: "Статья 131. Аукцион на право пользования участками недр 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порядке, предусмотренном Правительством Российской Федерации. Проведение аукциона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Организация и проведение аукциона осуществляются посредством программно-аппаратных средств оператора электронной площадки, а внесение задатка и сбора за участие в аукционе производится на счет оператора электронной площадки в банке, включенном в перечень, установленный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Принятие решения о проведении аукциона, о составе аукционной комиссии осуществляется:</w:t>
      </w:r>
    </w:p>
    <w:p>
      <w:r>
        <w:t>Правительством Российской Федерации - в отношении участков недр федерального значения</w:t>
      </w:r>
    </w:p>
    <w:p>
      <w:r>
        <w:t>органом государственной власти субъекта Российской Федерации - в отношении участков недр местного значения</w:t>
      </w:r>
    </w:p>
    <w:p>
      <w:r>
        <w:t>федеральным органом управления государственным фондом недр или его территориальными органами - в отношении участков недр, за исключением участков недр федерального или местного значения. 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безопасности ограничения допуска к участию в таких аукционах созданных в соответствии с законодательством Российской Федерации юридических лиц с участием иностранных инвесторов. Правительство Российской Федерации в целях реализации документов стратегического планирования, утверждаемых органами государственной власти Российской Федерации, а также соблюдения социальных, экономических, экологических и других интересов населения, проживающего на соответствующей территории, и всех граждан Российской Федерации вправе устанавливать специальные требования к участникам аукциона на право пользования участками недр, указанными в части первой настоящей статьи.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членами аукционной комиссии протокола рассмотрения заявок. Критерием выявления победителя при проведении аукциона является наибольший размер разового платежа за пользование участком недр. 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увеличенного на "шаг аукциона". Решение аукционной комиссии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настоящего Закона и условиям объявленного аукциона, или единственному участнику аукциона в соответствии с частью восьмой настоящей статьи оформляется соответственно протоколом о результатах аукциона, протоколом рассмотрения заявок на участие в аукционе и должно содержать информацию о лице (наименование, реквизиты юридического лица или фамилию, имя, отчество (при наличии), данные документа, удостоверяющего личность индивидуального предпринимателя или иностранного гражданина), которое признано победителем по результатам аукциона или является единственным участником аукциона, информацию об окончательном размере разового платежа за пользование участком недр, а также о сроке его уплаты. Объявление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одновременно с размещением на сайте электронной площадки в информационно-телекоммуникационной сети "Интернет" (далее - сайт электронной площадки). Объявление о проведении аукциона размещается на официальном сайте и сайте электронной площадки не менее чем за 45 дней до дня проведения указанного аукциона. Объявление о проведении аукциона должно содержать указание на предусмотренные частями четвертой и пятой настоящей статьи сведения об особенностях порядка проведения таких аукционов, ограничениях допуска к участию в таких аукционах и (или) специальные требования к их участникам. Условия проведения аукциона для заключения соглашений о разделе продукции определяются в соответствии с Федеральным законом "О соглашениях о разделе продукции". 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условиями аукциона, увеличенного на "шаг аукциона". Не допускается выдача лицензии на пользование недрами по результатам аукциона или в случае, если аукцион признан несостоявшимся, ранее чем через десять дней со дня подписания протокола о результатах аукциона или в случае, предусмотренном частью восьмой настоящей статьи, протокола рассмотрения заявок на участие в аукционе. Выдача лицензии на пользование недрами по результатам аукциона или в случае, предусмотренном частью восьмой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статьей 40 настоящего Закона, а в случаях, установленных частью седьмой статьи 40 настоящего Закона, после уплаты первой части указанного в соответствующем протоколе окончательного размера разового платежа за пользование недрами."</w:t>
      </w:r>
    </w:p>
    <w:p>
      <w:r>
        <w:t>в статье 14: а) в наименовании слова "конкурсе или" и слова "конкурса или" исключить; б) в абзаце первом слова "конкурсе или" и слова "конкурса или" исключить; в) в пункте 1 слова "конкурса или" исключить; г) в пункте 3 слова "проведения работ" заменить словами "осуществления пользования недрами"; д) в пункте 5 слова "федерального значения" исключить; е) дополнить пунктом 6 следующего содержания: "6) наличие обстоятельства, предусмотренного частью второй статьи 141 настоящего Закона."</w:t>
      </w:r>
    </w:p>
    <w:p>
      <w:r>
        <w:t>дополнить статьей 141 следующего содержания: "Статья 141. Реестр недобросовестных участников аукционов на право пользования участками недр 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частью четвертой статьи 40 настоящего Закона, и (или) в размере, установленном протоколом о результатах аукциона, разовый платеж за пользование участком недр:</w:t>
      </w:r>
    </w:p>
    <w:p>
      <w:r>
        <w:t>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r>
        <w:t>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w:t>
      </w:r>
    </w:p>
    <w:p>
      <w:r>
        <w:t>дата проведения аукциона на право пользования участком недр, победителем которого признано лицо, не уплатившее в срок, установленный частью четвертой статьи 40 настоящего Закона, и (или) в размере, установленном протоколом о результатах аукциона, разовый платеж за пользование участком недр</w:t>
      </w:r>
    </w:p>
    <w:p>
      <w:r>
        <w:t>дата внесения указанных в настоящей части сведений в реестр недобросовестных участников аукционов на право пользования участками недр. Наличие сведений о лицах, указанных в части первой настоящей статьи, в реестре недобросовестных участников аукционов на право пользования участками недр является основанием для отказа таким лицам в приеме их заявки на участие в аукционе либо заявки на получение права пользования недрами без проведения аукциона. Сведения, содержащиеся в реестре недобросовестных участников аукционов на право пользования участками недр, размещаются на официальном сайте и являются открытыми и общедоступными. Плата за доступ к таким сведениям не взимается. Внесение сведений о лицах, указанных в части первой настоящей статьи, в реестр недобросовестных участников аукционов на право пользования участками недр или содержание таких сведений в указанном реестре может быть обжаловано заинтересованным лицом в судебном порядке. Сведения, содержащиеся в реестре недобросовестных участников аукционов на право пользования участками недр, исключаются из указанного реестра по истечении двух лет со дня их внесения в указанный реестр. Ведение реестра недобросовестных участников аукционов на право пользования участками недр осуществляется уполномоченным Правительством Российской Федерации федеральным органом исполнительной власти. Порядок ведения реестра недобросовестных участников аукционов на право пользования участками недр, в том числе порядок внесения в указанный реестр и исключения из него сведений, а также требования к технологическим, программным, лингвистическим, правовым и организационным средствам обеспечения ведения указанного реестра устанавливаются уполномоченным Правительством Российской Федерации федеральным органом исполнительной власти."</w:t>
      </w:r>
    </w:p>
    <w:p>
      <w:r>
        <w:t>статью 15 изложить в следующей редакции: "Статья 15. Цели лицензирования пользования недрами Лицензирование пользования недрами включает в себя предоставление права пользования недрами, оформление, государственную регистрацию и выдачу лицензий на пользование недрами, внесение изменений в лицензии на пользование недрами, переоформление лицензий на пользование недрами, а также прекращение, в том числе досрочное, приостановление осуществления и ограничение права пользования недрами. Лицензирование пользования недрами обеспечивается Правительством Российской Федерации,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в отношении участков недр местного значения - органами государственной власти субъектов Российской Федерации. Целями лицензирования пользования недрами являются:</w:t>
      </w:r>
    </w:p>
    <w:p>
      <w:r>
        <w:t>реализация документов стратегического планирования, утверждаемых органами государственной власти Российской Федерации и органами государственной власти субъектов Российской Федерации</w:t>
      </w:r>
    </w:p>
    <w:p>
      <w:r>
        <w:t>обеспечение обороны страны и безопасности государства, рационального использования и охраны недр, охраны окружающей среды</w:t>
      </w:r>
    </w:p>
    <w:p>
      <w:r>
        <w:t>соблюдение социальных, экономических, экологических и других интересов населения, проживающего на соответствующей территории, и всех граждан Российской Федерации</w:t>
      </w:r>
    </w:p>
    <w:p>
      <w:r>
        <w:t>предоставление равных прав на получение права пользования недрами, ограничение которых допускается только в случаях, предусмотренных федеральными законами, а также соблюдение антимонопольных требований в сфере пользования недрами. В целях обеспечения функционирования лицензирования пользования недрами в порядках предоставления права пользования недрами, предусмотренных частью второй статьи 101 настоящего Закона, могут устанавливаться особенности лицензирования отдельных категорий участков недр по их территориальному расположению, а также по видам полезных ископаемых и их количественным и качественным характеристикам."</w:t>
      </w:r>
    </w:p>
    <w:p>
      <w:r>
        <w:t>статью 16 изложить в следующей редакции: "Статья 16. Организационное обеспечение лицензирования пользования недрами Организационное обеспечение лицензирования пользования недрами возлагается на федеральный орган управления государственным фондом недр и его территориальные органы. Федеральный орган управления государственным фондом недр или его территориальные органы:</w:t>
      </w:r>
    </w:p>
    <w:p>
      <w:r>
        <w:t>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перечень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о включении в перечень участков недр федерального значения, которые предоставляются без проведения аукционов, участков недр федерального значения внутренних морских вод и территориального моря Российской Федерации для геологического изучения недр в целях поисков и оценки месторождений углеводородного сырья, а также о предоставлении права пользования такими участками без проведения аукционов</w:t>
      </w:r>
    </w:p>
    <w:p>
      <w:r>
        <w:t>осуществляют подготовку перечней участков недр (за исключением участков недр федерального значения и участков недр местного значения)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в порядке, установленном федеральным органом управления государственным фондом недр, и определяют условия предоставления таких участков недр</w:t>
      </w:r>
    </w:p>
    <w:p>
      <w:r>
        <w:t>согласовывают перечни участков недр местного значения</w:t>
      </w:r>
    </w:p>
    <w:p>
      <w:r>
        <w:t>осуществляют лицензирование пользования недрами, за исключением лицензирования пользования недрами в отношении участков недр местного значения, с привлечением подведомственных ему государственных казенных учреждений</w:t>
      </w:r>
    </w:p>
    <w:p>
      <w:r>
        <w:t>осуществляют подготовку условий пользования участками недр по видам пользования недрами, предусмотренным статьей 6 настоящего Закона, в отношении каждого участка недр, за исключением участков недр местного значения. Органы исполнительной власти субъектов Российской Федерации в отношении участков недр, находящихся на их территориях:</w:t>
      </w:r>
    </w:p>
    <w:p>
      <w:r>
        <w:t>осуществляют лицензирование пользования недрами в отношении участков недр местного значения</w:t>
      </w:r>
    </w:p>
    <w:p>
      <w:r>
        <w:t>осуществляют подготовку условий пользования участками недр местного значения по видам пользования недрами, предусмотренным статьей 6 настоящего Закона</w:t>
      </w:r>
    </w:p>
    <w:p>
      <w:r>
        <w:t>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об условиях проведения аукционов на право пользования участками недр и условиях лицензий на пользование недрами</w:t>
      </w:r>
    </w:p>
    <w:p>
      <w:r>
        <w:t>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Федеральные органы исполнительной власти участвуют в обеспечении организации и осуществления лицензирования пользования недрами в соответствии с полномочиями, определяемыми Правительством Российской Федерации."</w:t>
      </w:r>
    </w:p>
    <w:p>
      <w:r>
        <w:t>в части первой статьи 17: а) в абзаце втором слова "конкурса или" исключить, слова "в них" заменить словами "в нем"; б) в абзаце третьем слова "в конкурсе либо на аукционе" заменить словом "аукциона"; в) в абзаце четвертом слова "конкурсов и" исключить</w:t>
      </w:r>
    </w:p>
    <w:p>
      <w:r>
        <w:t>статью 171 изложить в следующей редакции: "Статья 171. Переход права пользования участками недр Право пользования участком недр переходит к другому субъекту предпринимательской деятельности в следующих случаях:</w:t>
      </w:r>
    </w:p>
    <w:p>
      <w:r>
        <w:t>реорганизация юридического лица - пользователя недр в форме преобразования</w:t>
      </w:r>
    </w:p>
    <w:p>
      <w:r>
        <w:t>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r>
        <w:t>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
        <w:t>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
        <w:t>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
        <w:t>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r>
        <w:t>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
        <w:t>приобретение субъектом предпринимательской деятельности в порядке, предусмотренном Федеральным законом от 26 октября 2002 года №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r>
        <w:t>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7 декабря 2011 года № 416-ФЗ "О водоснабжении и водоотведении". Переход права пользования участком недр от юридического лица - пользователя недр к иным юридическим лицам в случаях, указанных в части первой настоящей статьи, не допускается:</w:t>
      </w:r>
    </w:p>
    <w:p>
      <w:r>
        <w:t>при условии, что переход права пользования недрами не отвечает условиям и требованиям, установленным частями первой, третьей - шестой настоящей статьи</w:t>
      </w:r>
    </w:p>
    <w:p>
      <w:r>
        <w:t>при наличии у пользователя недр действующего письменного уведомления о допущенных нарушениях, предусмотренного частью четвертой статьи 21 настоящего Закона</w:t>
      </w:r>
    </w:p>
    <w:p>
      <w:r>
        <w:t>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r>
        <w:t>при признании пользователя недр несостоятельным (банкротом) в соответствии с Федеральным законом от 26 октября 2002 года № 127-ФЗ "О несостоятельности (банкротстве)" (за исключением случаев перехода права пользования участком недр по основанию, предусмотренному пунктом 8 части первой настоящей статьи)</w:t>
      </w:r>
    </w:p>
    <w:p>
      <w:r>
        <w:t>при приостановлении осуществления права пользования недрами в соответствии со статьей 201 настоящего Закона. 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законом "О соглашениях о разделе продукции". Право пользования участком, полученное лицом в установленном порядке, не может быть передано третьим лицам, в том числе в порядке переуступки прав, установленном гражданским законодательством, за исключением случаев, предусмотренных настоящим Законом и Федеральным законом "О соглашениях о разделе продукции". 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частью первой настоящей статьи,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w:t>
      </w:r>
    </w:p>
    <w:p>
      <w:r>
        <w:t>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
        <w:t>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r>
        <w:t>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 Переход права пользования участком недр федерального значения к лицам, указанным в части пятой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t>в статье 18: а) часть вторую признать утратившей силу; б) в части третьей слова "абзацем восьмым пункта 6" заменить словами "абзацем седьмым пункта 7 части первой"</w:t>
      </w:r>
    </w:p>
    <w:p>
      <w:r>
        <w:t>в части третьей статьи 192 слова "выполнение работ, связанных с пользованием недрами" заменить словами "осуществление пользования недрами", слова "проведения работ" заменить словами "осуществления пользования недрами"</w:t>
      </w:r>
    </w:p>
    <w:p>
      <w:r>
        <w:t>статью 20 изложить в следующей редакции: "Статья 20. Прекращение права пользования недрами Право пользования недрами прекращается по истечении установленного лицензией на пользование недрами срока пользования участком недр. Право пользования недрами может быть досрочно прекращено органами, указанными в части первой статьи 21 настоящего Закона, в случаях:</w:t>
      </w:r>
    </w:p>
    <w:p>
      <w:r>
        <w:t>возникновения непосредственной угрозы жизни или здоровью людей в результате осуществления пользования недрами</w:t>
      </w:r>
    </w:p>
    <w:p>
      <w:r>
        <w:t>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r>
        <w:t>систематического (два и более раза в течение четырех лет) нарушения условий пользования участком недр по лицензии на пользование недрами</w:t>
      </w:r>
    </w:p>
    <w:p>
      <w:r>
        <w:t>если пользователь недр в течение установленного лицензией на пользование недрами срока не приступил к осуществлению пользования недрами</w:t>
      </w:r>
    </w:p>
    <w:p>
      <w:r>
        <w:t>ликвидации пользователя недр</w:t>
      </w:r>
    </w:p>
    <w:p>
      <w:r>
        <w:t>нарушения пользователем недр требований по рациональному использованию и охране недр, установленных частью первой статьи 23 настоящего Закона</w:t>
      </w:r>
    </w:p>
    <w:p>
      <w:r>
        <w:t>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w:t>
      </w:r>
    </w:p>
    <w:p>
      <w:r>
        <w:t>подачи пользователем недр заявления о досрочном прекращении права пользования недрами</w:t>
      </w:r>
    </w:p>
    <w:p>
      <w:r>
        <w:t>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
        <w:t>принятия Правительством Российской Федерации решения в соответствии с частью пятой статьи 21 настоящего Закона. 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 При пользовании недрами в соответствии с соглашением о разделе продукции право пользования недрами может быть прекращено, в том числе досрочно, на условиях и в порядке, которые предусмотрены указанным соглашением. При прекращении права пользования недрами, в том числе досрочном, пользователь недр прекращает пользование участком недр, предусмотренное лицензией на пользование недрами, за исключением ликвидации и (или) консервации горных выработок, буровых скважин и иных сооружений, связанных с пользованием этим участком недр. При этом в государственный реестр участков недр, предоставленных в пользование, и лицензий на пользование недрами, предусмотренный статьей 28 настоящего Закона, вносится запись о прекращении права пользования недрами по соответствующей лицензии на пользование недрами."</w:t>
      </w:r>
    </w:p>
    <w:p>
      <w:r>
        <w:t>дополнить статьями 201 и 202 следующего содержания: "Статья 201. Приостановление осуществления права пользования недрами Осуществление права пользования недрами может быть приостановлено органами, указанными в части первой статьи 21 настоящего Закона, в случаях:</w:t>
      </w:r>
    </w:p>
    <w:p>
      <w:r>
        <w:t>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r>
        <w:t>возникновения чрезвычайных ситуаций природного и техногенного характера, а также при ведении военных действий на участке недр в целом</w:t>
      </w:r>
    </w:p>
    <w:p>
      <w:r>
        <w:t>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статьями 232 и (или) 361 настоящего Закона</w:t>
      </w:r>
    </w:p>
    <w:p>
      <w:r>
        <w:t>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r>
        <w:t>нарушения пользователем недр требований по рациональному использованию и охране недр, установленных частью первой статьи 23 настоящего Закона. При несогласии пользователя недр с решением о приостановлении осуществления права пользования недрами он может обжаловать его в административном или судебном порядке. При пользовании недрами в соответствии с соглашением о разделе продукции осуществление права пользования недрами может быть приостановлено на условиях и в порядке, которые предусмотрены указанным соглашением. При приостановлении осуществления права пользования недрами на участке недр временно прекращается пользование участком недр, предусмотренное лицензией на пользование недрами, за исключением подготовки и утверждения в установленном порядке проектной документации, предусмотренной статьями 232 и (или) 361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При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статьей 28 настоящего Закона, вносится соответствующая запись</w:t>
      </w:r>
    </w:p>
    <w:p>
      <w:r>
        <w:rPr>
          <w:b/>
        </w:rPr>
        <w:t>Статья 202. Ограничение права пользования недрами</w:t>
      </w:r>
    </w:p>
    <w:p>
      <w:r>
        <w:t>Право пользования недрами может быть ограничено органами, указанными в части первой статьи 21 настоящего Закона, в случаях</w:t>
      </w:r>
    </w:p>
    <w:p>
      <w:r>
        <w:t>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статьями 232 и (или) 361 настоящего Закона</w:t>
      </w:r>
    </w:p>
    <w:p>
      <w:r>
        <w:t>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p>
      <w:r>
        <w:t>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статьями 232 и (или) 361 настоящего Закона</w:t>
      </w:r>
    </w:p>
    <w:p>
      <w:r>
        <w:t>наличия оснований, предусмотренных статьей 8 настоящего Закона</w:t>
      </w:r>
    </w:p>
    <w:p>
      <w:r>
        <w:t>нарушения пользователем недр требований по рациональному использованию и охране недр, установленных частью первой статьи 23 настоящего Закона. При несогласии пользователя недр с решением об ограничении права пользования недрами он может обжаловать его в административном или судебном порядке. При пользовании недрами в соответствии с соглашением о разделе продукции право пользования недрами может быть ограничено на условиях и в порядке, которые предусмотрены указанным соглашением. При ограничении права пользования недрами временно запрещается осуществление отдельных видов работ, указанных в проектной документации, предусмотренной статьями 232 и (или) 361 настоящего Закона, если они привели или могут привести к возникновению непосредственной угрозы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до устранения причин, вызвавших это ограничение, а в случаях, предусмотренных пунктами 3 и 4 части первой настоящей статьи, временно запрещается осуществление права пользования частью участка недр, предусмотренного лицензией на пользование недрами, за исключением подготовки и утверждения в установленном порядке проектной документации, предусмотренной статьями 232 и (или) 361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Лицензия на пользование недрами при ограничении права пользования недрами сохраняет силу в части видов работ, проведение которых не было ограничено. При ограничении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статьей 28 настоящего Закона, вносится соответствующая запись."</w:t>
      </w:r>
    </w:p>
    <w:p>
      <w:r>
        <w:t>статью 21 изложить в следующей редакции: "Статья 21. Порядок прекращения права пользования недрами, приостановления осуществления права пользования недрами и ограничения права пользования недрами 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В случае, предусмотренном пунктом 8 части второй статьи 20 настоящего Закона, заявление о досрочном прекращении права пользования недрами должно быть подано пользователем недр в уполномоченный орган, предусмотренный частью первой настоящей статьи, не позднее шести месяцев до запрашиваемой им даты досрочного прекращения права пользования недрами. В случае досрочного прекращения права пользования недрами пользователь недр должен выполнить все обязательства, предусмотренные статьей 26 настоящего Закона. При невыполнении пользователем недр указанных обязательств уполномоченный орган, предусмотренный частью первой настоящей статьи, имеет право взыскать сумму ущерба от их невыполнения в судебном порядке. В случаях, предусмотренных пунктами 1, 5, 9 и 10 части второй статьи 20 настоящего Закона, пользование недрами досрочно прекращается непосредственно с даты принятия органом, предусмотренным частью первой настоящей статьи, решения о досрочном прекращении права пользования недрами с письменным уведомлением об этом пользователя недр. В случаях, предусмотренных пунктами 2 - 4, 6 и 7 части второй статьи 20 настоящего Закона, решение о досрочном прекращении права пользования недрами может быть принято по истечении не менее трех и не более двенадцати месяцев со дня доставки пользователю недр или его представителю письменного уведомления о допущенных им нарушениях при условии, что в указанный срок пользователь не устранил эти нарушения. Уведомление считается доставленным и в тех случаях, если оно поступило лицу, которому оно направлено, но по обстоятельствам, зависящим от указанного лица, не было ему вручено либо пользователь недр или его представитель не ознакомились с ним. Письменное уведомление о допущенных нарушениях направляется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При прекращении права пользования недрами, в том числе досрочном, ликвидация или консервация горных выработок, буровых скважин и иных сооружений, связанных с пользованием недрами, осуществляется в порядке, предусмотренном статьей 26 настоящего Закона. 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пунктах 1 (при наличии вины лица, право пользования недрами которого досрочно прекращено), 2 - 4, 6 - 9 части второй статьи 20 настоящего Закона. Расходы на ликвидацию или консервацию горных выработок, буровых скважин и иных сооружений, связанных с пользованием недрами, несет государство, если пользование недрами досрочно прекращено в случаях, указанных в пунктах 1 (при отсутствии вины лица, право пользования недрами которого досрочно прекращено) и 10 части второй статьи 20 настоящего Закона. В случае, если обстоятельства или условия, вызвавшие приостановление осуществления права пользования недрами или ограничение права пользования недрами, устранены, это право восстанавливается в полном объеме. При отсутствии вины пользователя недр время, на которое осуществление права пользования недрами было приостановлено, не включается в общий срок пользования участком недр, установленный лицензией на пользование недрами, осуществление права пользования недрами по которой было приостановлено. Право пользования недрами, которое в установленном порядке досрочно прекращено, не подлежит восстановлению при устранении обстоятельств и условий, послуживших основанием для досрочного прекращения права пользования недрами. При пользовании недрами в соответствии с соглашением о разделе продукции условия и 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определяются указанным соглашением. 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устанавливается федеральным органом управления государственным фондом недр, а в отношении участков недр местного значения - органами государственной власти субъектов Российской Федерации. Предоставление в пользование участка недр, границы которого полностью или частично совпадают с границами участка недр, право пользования которым досрочно прекращено, допускается не ранее чем по истечении шести месяцев с даты принятия решения о досрочном прекращении права пользования таким участком недр, за исключением случая, предусмотренного статьей 211 настоящего Закона."</w:t>
      </w:r>
    </w:p>
    <w:p>
      <w:r>
        <w:t>статью 211 изложить в следующей редакции: "Статья 211. Пользование участками недр при досрочном прекращении права пользования участками недр В случае, если в целях рационального использования и охраны недр прекращение добычи полезных ископаемых на участке недр, право пользования которым досрочно прекращено, невозможно, уполномоченный орган, указанный в пункте 3 или 7 части первой статьи 101 настоящего Закона, до предоставления права пользования участком недр по основанию, предусмотренному пунктами 1, 2, 5 или 8 части первой статьи 101 настоящего Закона, может предоставить право краткосрочного (до одного года) пользования таким участком недр юридическому лицу (оператору). Между пользователем недр, право пользования недрами которого досрочно прекращено, и оператором заключается договор о передаче имущества, необходимого для осуществления пользования недрами, на возмездных основаниях."</w:t>
      </w:r>
    </w:p>
    <w:p>
      <w:r>
        <w:t>в статье 22: а) в части первой: дополнить пунктом 21 следующего содержания: "21) привлекать для осуществления пользования недрами юридических и физических лиц, которые должны обладать техническими средствами и квалифицированными специалистами, необходимыми для осуществления пользования недрами на участке недр в порядке, установленном настоящим Законом, а в случаях, установленных федеральными законами, также должны иметь разрешения (лицензии) на осуществление соответствующих видов деятельности, связанных с пользованием недрами;"; пункт 6 изложить в следующей редакции: "6) осуществлять на основании утвержденной проектной документации, предусмотренной статьей 361 настоящего Закона, геологическое изучение недр, включающее поиски и оценку месторождений полезных ископаемых, указанных в лицензии на пользование недрами, попутных полезных ископаемых, общераспространенных полезных ископаемых и подземных вод,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недр, разведки и добычи полезных ископаемых, а также в соответствии с соглашением о разделе продукции;"; дополнить пунктом 61 следующего содержания: "61) осуществлять на основании утвержденной проектной документации, предусмотренной статьей 361 настоящего Закона, геологическое изучение и оценку пригодности участков недр для строительства и эксплуатации подземных сооружений, не связанных с добычей полезных ископаемых, в том числе подземных сооружений для захоронения отходов производства и потребления I - V классов опасности, а также для целей, предусмотренных частями третьей - пятой статьи 191 настоящего Закона,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разведки и добычи полезных ископаемых, а также в соответствии с соглашением о разделе продукции;"; б) в части второй: в пункте 1 слова ", норм и правил" исключить; пункт 9 изложить в следующей редакции: "9) 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 а также ликвидацию в установленном порядке горных выработок, буровых скважин и иных сооружений, связанных с пользованием недрами, не подлежащих использованию;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 в) часть четвертую после слов "попутных полезных ископаемых," дополнить словами "критерии отнесения к которым устанавливаются Правительством Российской Федерации,"</w:t>
      </w:r>
    </w:p>
    <w:p>
      <w:r>
        <w:t>в статье 23: а) в части первой: в пункте 2 слово "рационального" исключить; пункт 8 изложить в следующей редакции: "8) предотвращение причинения вреда недрам при осуществлении пользования недрами;"; в пункте 9 слова "предприятий по добыче полезных ископаемых и подземных сооружений, не связанных с добычей полезных ископаемых" заменить словами "горных выработок, буровых скважин и иных сооружений, связанных с пользованием недрами"; б) часть вторую признать утратившей силу</w:t>
      </w:r>
    </w:p>
    <w:p>
      <w:r>
        <w:t>статью 231 признать утратившей силу</w:t>
      </w:r>
    </w:p>
    <w:p>
      <w:r>
        <w:t>статью 232 изложить в следующей редакции: "Статья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Разработка месторождений полезных ископаемых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осуществляется в соответствии с утвержденными техническими проектами разработки месторождений полезных ископаемых, а также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 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 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также правилами разработки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предусмотренные частями первой и второй настоящей статьи, изменения, вносимые в указанные технические проекты, до утверждения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а в отношении участков недр местного значения - с органами государственной власти соответствующих субъектов Российской Федерации. Проектная документация на разработку технологий геологического изучения, разведки и добычи трудноизвлекаемых полезных ископаемых, предусмотренная частью третьей настоящей статьи, изменения, вносимые в указанную проектную документацию, до утверждения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и уполномоченных органов государственной власти соответствующих субъектов Российской Федерации. Состав и содержание технических проектов разработки месторождений полезных ископаемых определяются правилами подготовки технических проектов разработки месторождений полезных ископаемых по видам полезных ископаемых, состав и содержание проектной документации на разработку технологий геологического изучения, разведки и добычи трудноизвлекаемых полезных ископаемых определяются правилами подготовки проектной документации на разработку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 Порядок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устанавливается Правительством Российской Федерации по видам полезных ископаемых и видам пользования недрами."</w:t>
      </w:r>
    </w:p>
    <w:p>
      <w:r>
        <w:t>в части первой статьи 24 слова "предприятий по добыче полезных ископаемых, подземных сооружений различного назначения" заменить словами "горных выработок, буровых скважин и иных сооружений, связанных с пользованием недрами"</w:t>
      </w:r>
    </w:p>
    <w:p>
      <w:r>
        <w:t>в статье 251: а) в наименовании слова "ведения работ, связанных с пользованием недрами" заменить словами "осуществления пользования недрами"; б) в части первой слова "ведения работ, связанных с пользованием недрами" заменить словами "осуществления пользования недрами"; в) в части второй слова "ведения работ, связанных с пользованием недрами" заменить словами "осуществления пользования недрами"; г) в части третьей слова "ведения работ, связанных с пользованием недрами" заменить словами "осуществления пользования недрами", слова "проведения указанных работ" заменить словами "осуществления пользования недрами"</w:t>
      </w:r>
    </w:p>
    <w:p>
      <w:r>
        <w:t>в статье 252: а) в наименовании слова "ведения работ, связанных с пользованием недрами" заменить словами "осуществления пользования недрами"; б) в части первой слова "ведения работ, связанных с пользованием недрами" заменить словами "осуществления пользования недрами"; в) в части второй слова "ведения работ, связанных с пользованием недрами" заменить словами "осуществления пользования недрами"</w:t>
      </w:r>
    </w:p>
    <w:p>
      <w:r>
        <w:t>статью 26 изложить в следующей редакции: "Статья 26. Ликвидация и консервация горных выработок, буровых скважин и иных сооружений, связанных с пользованием недрами Горные выработки, буровые скважины и иные сооружения, связанные с пользованием недрами, подлежат ликвидации или консервации по истечении установленного лицензией на пользование недрами срока пользования участком недр или при досрочном прекращении пользования недрами. У лица, право пользования недрами которого прекращено, в том числе досрочно, сохраняются не исполненные им ранее или ненадлежаще исполненные обязательства пользователя недр по ликвидации и консервации горных выработок, буровых скважин и иных сооружений, связанных с пользованием недрами, до дня их полного исполнения. При полной или частичной ликвидации или консервации горные выработки, буровые скважины и иные сооружения, связанные с пользованием недрами, должны быть приведены в состояние, обеспечивающее безопасность жизни и здоровья населения, охрану окружающей среды, сохранность зданий и сооружений, а при консервации также сохранность месторождения, горных выработок, буровых скважин и иных сооружений, связанных с пользованием недрами, на все время консервации. Для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 При ликвидации и консервации горных выработок, буровых скважин и иных сооружений, связанных с пользованием недрами, геологическая, маркшейдерская и иная документация, оформленная на дату ликвидации и консервации горных выработок, буровых скважин и иных сооружений, связанных с пользованием недрами, сдается на хранение в порядке, предусмотренном статьей 27 настоящего Закона. Ликвидация и консервация горных выработок, буровых скважин и иных сооружений, связанных с пользованием недрами, считаются завершенными после подписания акта о ликвидации или консервации уполномоченными органами, указанными в статьях 37 и 38 настоящего Закона. Ликвидация и консервация горных выработок, буровых скважин и иных сооружений, связанных с пользованием недрами, осуществляются за счет средств пользователей недр, за исключением случаев, предусмотренных частью шестой статьи 21 настоящего Закона. Ликвидация и консервация горных выработок, буровых скважин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порядок формирования и использования которого определяются таким соглашением в соответствии с законодательством Российской Федерации."</w:t>
      </w:r>
    </w:p>
    <w:p>
      <w:r>
        <w:t>в статье 27: а) часть пятую после слова "собственных" дополнить словами "и (или) привлеченных", дополнить словами ", если иное не предусмотрено настоящей статьей"; б) часть восьмую после слова "собственных" дополнить словами "и (или) привлеченных", дополнить словами ", если иное не предусмотрено настоящей статьей"; в) часть пятнадцатую после слова "собственных" дополнить словами "и (или) привлеченных", дополнить словами ", если иное не предусмотрено настоящей статьей"</w:t>
      </w:r>
    </w:p>
    <w:p>
      <w:r>
        <w:t>в статье 272: а) в части первой слова "проведении работ" заменить словами "осуществлении пользования недрами", дополнить словами ", определяемые федеральным органом управления государственным фондом недр"; б) в части второй слова "проведении работ" заменить словами "осуществлении пользования недрами"</w:t>
      </w:r>
    </w:p>
    <w:p>
      <w:r>
        <w:t>в части четвертой статьи 29 слова "абзацем вторым части первой" заменить словами "пунктом 1 части второй"</w:t>
      </w:r>
    </w:p>
    <w:p>
      <w:r>
        <w:t>в части первой статьи 31 слова "классификации запасов полезных ископаемых, которая утверждается в порядке, устанавливаемом Правительством Российской Федерации" заменить словами "классификаций запасов и прогнозных ресурсов полезных ископаемых по видам полезных ископаемых, которые утверждаются федеральным органом управления государственным фондом недр"</w:t>
      </w:r>
    </w:p>
    <w:p>
      <w:r>
        <w:t>в части второй статьи 33 слово "работы" заменить словами "осуществление пользования недрами"</w:t>
      </w:r>
    </w:p>
    <w:p>
      <w:r>
        <w:t>статью 331 изложить в следующей редакции: "Статья 331. Установление факта открытия месторождения полезных ископаемых Установление факта открытия месторождения полезных ископаемых осуществляется:</w:t>
      </w:r>
    </w:p>
    <w:p>
      <w:r>
        <w:t>федеральным органом управления государственным фондом недр или его территориальными органами - в отношении месторождений полезных ископаемых, за исключением месторождений общераспространенных полезных ископаемых</w:t>
      </w:r>
    </w:p>
    <w:p>
      <w:r>
        <w:t>комиссией, которая создается органом исполнительной власти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 - в отношении месторождений общераспространенных полезных ископаемых. Порядок установления факта открытия месторождения полезных ископаемых и выдачи свидетельства об установлении факта открытия месторождения полезных ископаемых, внесения изменений в свидетельство об установлении факта открытия месторождения полезных ископаемых устанавливается федеральным органом управления государственным фондом недр."</w:t>
      </w:r>
    </w:p>
    <w:p>
      <w:r>
        <w:t>абзац седьмой части третьей статьи 35 признать утратившим силу</w:t>
      </w:r>
    </w:p>
    <w:p>
      <w:r>
        <w:t>статью 361 изложить в следующей редакции: "Статья 361. Государственное геологическое изучение недр В Российской Федерации осуществляется государственное геологическое изучение недр, в задачи которого входят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геологического изучения недр. Организация государственного геологического изучения недр возлагается на федеральный орган управления государственным фондом недр. Государственное геологическое изучение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осуществляется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территориальных органов, на основании государственного задания. Региональное геологическое изучение недр, геологическое изучение недр, включая поиски и оценку месторождений полезных ископаемых, разведка месторождений полезных ископаемых, осуществляемые за счет средств федерального бюджета, бюджетов субъектов Российской Федерации, местных бюджетов и средств пользователей недр, проводятся в соответствии с утвержденной проектной документацией, экспертиза которой организуется федеральным органом управления государственным фондом недр или его территориальными органами и проводится государственным казенным учреждением, находящимся в ведении федерального органа управления государственным фондом недр или его территориальных органов, за счет средств заявителей. Требования к составу и содержанию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определяются правилами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 Порядок проведения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и размер платы за ее проведение устанавливаются Правительством Российской Федерации."</w:t>
      </w:r>
    </w:p>
    <w:p>
      <w:r>
        <w:t>в части первой статьи 37 слова ", норм и правил в области использования и охраны недр" исключить</w:t>
      </w:r>
    </w:p>
    <w:p>
      <w:r>
        <w:t>часть первую статьи 39 изложить в следующей редакции: "При пользовании недрами уплачиваются следующие платежи:</w:t>
      </w:r>
    </w:p>
    <w:p>
      <w:r>
        <w:t>разовый платеж за пользование недрами</w:t>
      </w:r>
    </w:p>
    <w:p>
      <w:r>
        <w:t>регулярные платежи за пользование недрами</w:t>
      </w:r>
    </w:p>
    <w:p>
      <w:r>
        <w:t>сбор за участие в аукционе."</w:t>
      </w:r>
    </w:p>
    <w:p>
      <w:r>
        <w:t>статью 40 изложить в следующей редакции: "Статья 40. Разовый платеж за пользование недрами Пользователи недр, получившие право на пользование недрами, лица, признанные победителями аукциона, и иные лица, которым предоставляется право пользования недрами и оформляется лицензия на пользование недрами в соответствии с частью восьмой статьи 131 настоящего Закона, уплачивают разовый платеж за пользование недрами, предусмотренный соответственно лицензией на пользование недрами, протоколом о результатах аукциона, протоколом рассмотрения заявок на участие в аукционе (далее в настоящей статье - разовый платеж за пользование недрами). Минимальный (стартовый) размер разового платежа за пользование недрами устанавливается в размере не менее десяти процентов величины суммы налога на добычу полезных ископаемых в расчете на среднегодовую мощность добывающей организации, за исключением разового платежа за пользование недрами, устанавливаемого в отношении нефти и (или) газового конденсата, а также в отношении трудноизвлекаемых полезных ископаемых. Минимальный (стартовый) размер разового платежа за пользование недрами в отношении нефти и (или) газового конденсата устанавливается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соответственно. Стартовый размер разового платежа за пользование недрами в отношении трудноизвлекаемых полезных ископаемых устанавливается в размере, определенном федеральным органом управления государственным фондом недр. 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частью пятой статьи 21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 Методика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 При предоставлении права пользования недрами путем выделения участка недр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из участка недр, предоставленного тому же пользователю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разовый платеж за пользование недрами не взимается. Окончательный размер разового платежа за пользование недрами устанавливается по результатам аукциона или в соответствии с частью восьмой статьи 131 настоящего Закона. Разовый платеж за пользование недрами на участке недр, который предоставляется в пользование без проведения аукциона на право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предоставляемого на праве краткосрочного (сроком до одного года) пользования участка недр, устанавливается лицензией на пользование недрами в размере, который определяется в установленном Правительством Российской Федерации порядке. При изменении границ участка недр, предоставленного в пользование, а также при внесении в лицензию на пользование недрами изменений в части установления возможности добычи попутных полезных ископаемых пользователем недр уплачивается разовый платеж за пользование недрами в размере, который определяется в установленном Правительством Российской Федерации порядке. 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131 настоящего Закона, обязаны уплатить указанный в соответствующем протоколе окончательный размер разового платежа за пользование недрами. Не допускается устанавливать по результатам аукциона окончательный размер разового платежа за пользование недрами ниже размера, заявленного в предложении победителя аукциона, или размера, установленного условиями аукциона, увеличенного на "шаг аукциона". Уплата разового платежа за пользование недрами производится в порядке, установленном частью четвертой настоящей статьи, частью пятнадцатой статьи 131 настоящего Закона или лицензией на пользование недрами. 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 Размер разового платежа за пользование недрами и порядок уплаты разового платежа за пользование недрами при выполнении соглашений о разделе продукции устанавливаются в соглашении о разделе продукции. Разовый платеж за пользование недрами зачисляется в федеральный бюджет или бюджет субъекта Российской Федерации в соответствии с бюджетным законодательством Российской Федерации. В случае прекращения права пользования недрами, в том числе досрочного, уплаченный пользователем недр разовый платеж за пользование недрами не подлежит возврату, за исключением случая, предусмотренного статьей 21 настоящего Закона."</w:t>
      </w:r>
    </w:p>
    <w:p>
      <w:r>
        <w:t>в статье 42: а) в наименовании слова "конкурсе (аукционе)" заменить словом "аукционе"; б) в части первой слова "конкурсе (аукционе)" заменить словом "аукционе", слова "конкурса (аукциона)" заменить словом "аукциона"; в) в части второй слова "конкурсах или" исключить; г) в части третьей слова "конкурсе (аукционе)" заменить словом "аукционе"</w:t>
      </w:r>
    </w:p>
    <w:p>
      <w:r>
        <w:rPr>
          <w:b/>
        </w:rPr>
        <w:t>Статья 2</w:t>
      </w:r>
    </w:p>
    <w:p>
      <w:r>
        <w:t>Часть 2 статьи 1 Федерального закона от 4 мая 2011 года № 99-ФЗ "О лицензировании отдельных видов деятельности" (Собрание законодательства Российской Федерации, 2011, № 19, ст. 2716; № 48, ст. 6728; 2013, № 27, ст. 3477; 2014, № 30, ст. 4256; № 42, ст. 5615; 2015, № 1, ст. 11, 72; № 27, ст. 3951; № 29, ст. 4339, 4342; 2016, № 1, ст. 50; 2017, № 31, ст. 4765; 2018, № 1, ст. 35; № 45, ст. 6841; 2019, № 16, ст. 1817; № 30, ст. 4142; № 31, ст. 4457; № 52, ст. 7799; 2020, № 31, ст. 5029) дополнить пунктом 15 следующего содержания: "15) пользования недрами.".</w:t>
      </w:r>
    </w:p>
    <w:p>
      <w:r>
        <w:rPr>
          <w:b/>
        </w:rPr>
        <w:t>Статья 3</w:t>
      </w:r>
    </w:p>
    <w:p>
      <w:r>
        <w:t>Признать утратившими силу</w:t>
      </w:r>
    </w:p>
    <w:p>
      <w:r>
        <w:t>Постановление Верховного Совета Российской Федерации от 15 июля 1992 года № 3314-I "О порядке введения в действие Положения о порядке лицензирования пользования недрами" (Ведомости Съезда народных депутатов Российской Федерации и Верховного Совета Российской Федерации, 1992, № 33, ст. 1917)</w:t>
      </w:r>
    </w:p>
    <w:p>
      <w:r>
        <w:t>статью 7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
        <w:t>статью 3 Федерального закона от 21 ноября 2011 года №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 48, ст. 6732)</w:t>
      </w:r>
    </w:p>
    <w:p>
      <w:r>
        <w:t>статью 2 Федерального закона от 28 декабря 2013 года № 408-ФЗ "О внесении изменений в Закон Российской Федерации "О недрах" и признании утратившим силу подпункта 3.6 пункта 3 Положения о порядке лицензирования пользования недрами, утвержденного Постановлением Верховного Совета Российской Федерации "О порядке введения в действие Положения о порядке лицензирования пользования недрами" (Собрание законодательства Российской Федерации, 2013, № 52, ст. 6973)</w:t>
      </w:r>
    </w:p>
    <w:p>
      <w:r>
        <w:t>статью 2 Федерального закона от 5 апреля 2016 года № 104-ФЗ "О внесении изменений в отдельные законодательные акты Российской Федерации по вопросам стандартизации" (Собрание законодательства Российской Федерации, 2016, № 15, ст. 2066)</w:t>
      </w:r>
    </w:p>
    <w:p>
      <w:r>
        <w:rPr>
          <w:b/>
        </w:rPr>
        <w:t>Статья 4</w:t>
      </w:r>
    </w:p>
    <w:p>
      <w:r>
        <w:rPr>
          <w:b/>
        </w:rPr>
        <w:t xml:space="preserve">1. </w:t>
      </w:r>
      <w:r>
        <w:t>Настоящий Федеральный закон вступает в силу с 1 января 2022 года</w:t>
      </w:r>
    </w:p>
    <w:p>
      <w:r>
        <w:rPr>
          <w:b/>
        </w:rPr>
        <w:t xml:space="preserve">2. </w:t>
      </w:r>
      <w:r>
        <w:t>Пользователи недр, осуществляющие геологическое изучение, разведку и добычу углеводородного сырья по совмещенной лицензии, выданной до дня вступления в силу настоящего Федерального закона, вправе обратиться в федеральный орган управления государственным фондом недр или его территориальные органы для получения права на геологическое изучение частей недр, являющихся сопредельными с нижней границей участка недр, предоставленного таким пользователям недр, без ограничения по глубине. В случае получения такого права пользователи недр вправе внести изменения в лицензию на пользование недрами в части исключения ограничения границ участка недр по глубине без взимания платы, предусмотренной частью третьей статьи 40 Закона Российской Федерации от 21 февраля 1992 года № 2395-I "О недрах"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