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внесении изменений в отдельные законодательные акты Российской Федерации по вопросам предупреждения и ликвидации чрезвычайных ситуаций"</w:t>
      </w:r>
    </w:p>
    <w:p>
      <w:r>
        <w:rPr>
          <w:b/>
        </w:rPr>
        <w:t>Статья 1</w:t>
      </w:r>
    </w:p>
    <w:p>
      <w:r>
        <w:t>Внести в Федеральный закон от 1 апреля 2020 года № 98-ФЗ "О внесении изменений в отдельные законодательные акты Российской Федерации по вопросам предупреждения и ликвидации чрезвычайных ситуаций" (Собрание законодательства Российской Федерации, 2020, № 14, ст. 2028; № 24, ст. 3740; 2021, № 1, ст. 7) следующие изменения</w:t>
      </w:r>
    </w:p>
    <w:p>
      <w:r>
        <w:t>в абзаце первом статьи 194 слова "2020 и 2021 годы" заменить словами "2020 - 2022 годы"</w:t>
      </w:r>
    </w:p>
    <w:p>
      <w:r>
        <w:t>в статье 202 слова "до 1 января 2022 года" заменить словами "до 1 июля 2022 года"</w:t>
      </w:r>
    </w:p>
    <w:p>
      <w:r>
        <w:t>в статье 203 слова "до 1 января 2022 года" заменить словами "до 1 июля 2022 года"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